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2D89" w14:textId="6812CB53" w:rsidR="00582B32" w:rsidRPr="00582B32" w:rsidRDefault="00582B32" w:rsidP="00582B32">
      <w:pPr>
        <w:rPr>
          <w:b/>
        </w:rPr>
      </w:pPr>
    </w:p>
    <w:tbl>
      <w:tblPr>
        <w:tblStyle w:val="TableGrid"/>
        <w:tblW w:w="0" w:type="auto"/>
        <w:tblLook w:val="04A0" w:firstRow="1" w:lastRow="0" w:firstColumn="1" w:lastColumn="0" w:noHBand="0" w:noVBand="1"/>
      </w:tblPr>
      <w:tblGrid>
        <w:gridCol w:w="4100"/>
        <w:gridCol w:w="4176"/>
      </w:tblGrid>
      <w:tr w:rsidR="00C910C6" w:rsidRPr="000A5688" w14:paraId="06AC369B" w14:textId="77777777" w:rsidTr="00907D9E">
        <w:tc>
          <w:tcPr>
            <w:tcW w:w="8276" w:type="dxa"/>
            <w:gridSpan w:val="2"/>
          </w:tcPr>
          <w:p w14:paraId="5EBCCEE7" w14:textId="77777777" w:rsidR="00C910C6" w:rsidRPr="008E7FC0" w:rsidRDefault="00582B32" w:rsidP="009754CA">
            <w:pPr>
              <w:jc w:val="center"/>
              <w:rPr>
                <w:rFonts w:asciiTheme="minorHAnsi" w:hAnsiTheme="minorHAnsi"/>
                <w:sz w:val="32"/>
                <w:szCs w:val="32"/>
              </w:rPr>
            </w:pPr>
            <w:r w:rsidRPr="008E7FC0">
              <w:rPr>
                <w:rFonts w:asciiTheme="minorHAnsi" w:hAnsiTheme="minorHAnsi"/>
                <w:b/>
                <w:sz w:val="32"/>
                <w:szCs w:val="32"/>
              </w:rPr>
              <w:t>Sexual Betrayal Recovery Kit</w:t>
            </w:r>
            <w:r w:rsidRPr="008E7FC0">
              <w:rPr>
                <w:rFonts w:asciiTheme="minorHAnsi" w:hAnsiTheme="minorHAnsi"/>
                <w:sz w:val="32"/>
                <w:szCs w:val="32"/>
              </w:rPr>
              <w:t xml:space="preserve"> </w:t>
            </w:r>
          </w:p>
          <w:p w14:paraId="2E762D14" w14:textId="6C7EFD00" w:rsidR="00582B32" w:rsidRPr="000A5688" w:rsidRDefault="00582B32" w:rsidP="009754CA">
            <w:pPr>
              <w:jc w:val="center"/>
              <w:rPr>
                <w:rFonts w:asciiTheme="minorHAnsi" w:hAnsiTheme="minorHAnsi"/>
              </w:rPr>
            </w:pPr>
          </w:p>
        </w:tc>
      </w:tr>
      <w:tr w:rsidR="00F4349D" w:rsidRPr="000A5688" w14:paraId="5D585B8C" w14:textId="77777777" w:rsidTr="00907D9E">
        <w:tc>
          <w:tcPr>
            <w:tcW w:w="4100" w:type="dxa"/>
          </w:tcPr>
          <w:p w14:paraId="7F93DB13" w14:textId="55800F8E" w:rsidR="00F4349D" w:rsidRPr="000A5688" w:rsidRDefault="00571DD9" w:rsidP="00D71997">
            <w:pPr>
              <w:rPr>
                <w:rFonts w:asciiTheme="minorHAnsi" w:hAnsiTheme="minorHAnsi"/>
                <w:b/>
              </w:rPr>
            </w:pPr>
            <w:r w:rsidRPr="000A5688">
              <w:rPr>
                <w:rFonts w:asciiTheme="minorHAnsi" w:hAnsiTheme="minorHAnsi"/>
                <w:b/>
              </w:rPr>
              <w:t xml:space="preserve">1. What should I do? </w:t>
            </w:r>
          </w:p>
          <w:p w14:paraId="2CE1B03A" w14:textId="77777777" w:rsidR="00571DD9" w:rsidRPr="000A5688" w:rsidRDefault="00571DD9" w:rsidP="00D71997">
            <w:pPr>
              <w:rPr>
                <w:rFonts w:asciiTheme="minorHAnsi" w:hAnsiTheme="minorHAnsi"/>
                <w:b/>
              </w:rPr>
            </w:pPr>
          </w:p>
          <w:p w14:paraId="6423BDA6" w14:textId="5F1C2338" w:rsidR="00571DD9" w:rsidRPr="000A5688" w:rsidRDefault="00571DD9" w:rsidP="00D71997">
            <w:pPr>
              <w:rPr>
                <w:rFonts w:asciiTheme="minorHAnsi" w:hAnsiTheme="minorHAnsi"/>
                <w:b/>
              </w:rPr>
            </w:pPr>
            <w:r w:rsidRPr="000A5688">
              <w:rPr>
                <w:rFonts w:asciiTheme="minorHAnsi" w:hAnsiTheme="minorHAnsi"/>
                <w:b/>
              </w:rPr>
              <w:t>(Managing the crisis of discovery)</w:t>
            </w:r>
          </w:p>
          <w:p w14:paraId="356A4B4B" w14:textId="77777777" w:rsidR="006E3485" w:rsidRPr="000A5688" w:rsidRDefault="006E3485" w:rsidP="00D71997">
            <w:pPr>
              <w:rPr>
                <w:rFonts w:asciiTheme="minorHAnsi" w:hAnsiTheme="minorHAnsi"/>
                <w:b/>
              </w:rPr>
            </w:pPr>
          </w:p>
          <w:p w14:paraId="13FF4451" w14:textId="49799398" w:rsidR="00582B32" w:rsidRPr="000A5688" w:rsidRDefault="00582B32" w:rsidP="00D71997">
            <w:pPr>
              <w:rPr>
                <w:rFonts w:asciiTheme="minorHAnsi" w:hAnsiTheme="minorHAnsi"/>
                <w:b/>
              </w:rPr>
            </w:pPr>
            <w:r w:rsidRPr="000A5688">
              <w:rPr>
                <w:rFonts w:asciiTheme="minorHAnsi" w:hAnsiTheme="minorHAnsi"/>
                <w:b/>
              </w:rPr>
              <w:t xml:space="preserve"> </w:t>
            </w:r>
          </w:p>
        </w:tc>
        <w:tc>
          <w:tcPr>
            <w:tcW w:w="4176" w:type="dxa"/>
          </w:tcPr>
          <w:p w14:paraId="61591834" w14:textId="50CC08CE" w:rsidR="006E3485" w:rsidRPr="000A5688" w:rsidRDefault="006E3485" w:rsidP="0063118E">
            <w:pPr>
              <w:pStyle w:val="ListParagraph"/>
              <w:numPr>
                <w:ilvl w:val="0"/>
                <w:numId w:val="28"/>
              </w:numPr>
              <w:rPr>
                <w:bCs/>
              </w:rPr>
            </w:pPr>
            <w:r w:rsidRPr="000A5688">
              <w:rPr>
                <w:bCs/>
              </w:rPr>
              <w:t xml:space="preserve">After discovery checklist </w:t>
            </w:r>
          </w:p>
          <w:p w14:paraId="32027E73" w14:textId="699559E8" w:rsidR="006E3485" w:rsidRPr="000A5688" w:rsidRDefault="006E3485" w:rsidP="0063118E">
            <w:pPr>
              <w:pStyle w:val="ListParagraph"/>
              <w:numPr>
                <w:ilvl w:val="0"/>
                <w:numId w:val="28"/>
              </w:numPr>
              <w:rPr>
                <w:bCs/>
              </w:rPr>
            </w:pPr>
            <w:r w:rsidRPr="000A5688">
              <w:rPr>
                <w:bCs/>
              </w:rPr>
              <w:t xml:space="preserve">Initial coping plan </w:t>
            </w:r>
          </w:p>
          <w:p w14:paraId="24B9C969" w14:textId="21A7167D" w:rsidR="006E3485" w:rsidRPr="000A5688" w:rsidRDefault="006E3485" w:rsidP="0063118E">
            <w:pPr>
              <w:pStyle w:val="ListParagraph"/>
              <w:numPr>
                <w:ilvl w:val="0"/>
                <w:numId w:val="28"/>
              </w:numPr>
              <w:rPr>
                <w:bCs/>
              </w:rPr>
            </w:pPr>
            <w:r w:rsidRPr="000A5688">
              <w:rPr>
                <w:bCs/>
              </w:rPr>
              <w:t>FAQs</w:t>
            </w:r>
          </w:p>
          <w:p w14:paraId="06708D80" w14:textId="38FFECA7" w:rsidR="006E3485" w:rsidRPr="000A5688" w:rsidRDefault="00907D9E" w:rsidP="0063118E">
            <w:pPr>
              <w:pStyle w:val="ListParagraph"/>
              <w:numPr>
                <w:ilvl w:val="0"/>
                <w:numId w:val="28"/>
              </w:numPr>
              <w:rPr>
                <w:bCs/>
              </w:rPr>
            </w:pPr>
            <w:r>
              <w:rPr>
                <w:bCs/>
              </w:rPr>
              <w:t xml:space="preserve">Disclosure preparation </w:t>
            </w:r>
            <w:r w:rsidR="000426C9">
              <w:rPr>
                <w:bCs/>
              </w:rPr>
              <w:t>worksheet</w:t>
            </w:r>
          </w:p>
          <w:p w14:paraId="26F11E80" w14:textId="545B8F9B" w:rsidR="006E3485" w:rsidRPr="000A5688" w:rsidRDefault="006E3485" w:rsidP="0063118E">
            <w:pPr>
              <w:pStyle w:val="ListParagraph"/>
              <w:numPr>
                <w:ilvl w:val="0"/>
                <w:numId w:val="28"/>
              </w:numPr>
              <w:rPr>
                <w:bCs/>
              </w:rPr>
            </w:pPr>
            <w:proofErr w:type="spellStart"/>
            <w:r w:rsidRPr="000A5688">
              <w:rPr>
                <w:bCs/>
              </w:rPr>
              <w:t>Behaviour</w:t>
            </w:r>
            <w:proofErr w:type="spellEnd"/>
            <w:r w:rsidRPr="000A5688">
              <w:rPr>
                <w:bCs/>
              </w:rPr>
              <w:t xml:space="preserve"> change plan </w:t>
            </w:r>
          </w:p>
          <w:p w14:paraId="660A8875" w14:textId="77777777" w:rsidR="00634CA7" w:rsidRPr="000A5688" w:rsidRDefault="006E3485" w:rsidP="0063118E">
            <w:pPr>
              <w:pStyle w:val="ListParagraph"/>
              <w:numPr>
                <w:ilvl w:val="0"/>
                <w:numId w:val="28"/>
              </w:numPr>
            </w:pPr>
            <w:r w:rsidRPr="000A5688">
              <w:rPr>
                <w:bCs/>
              </w:rPr>
              <w:t>Boundaries and requests</w:t>
            </w:r>
          </w:p>
          <w:p w14:paraId="351AB9D8" w14:textId="0EFB9EDF" w:rsidR="00BC444A" w:rsidRPr="000A5688" w:rsidRDefault="00BC444A" w:rsidP="00BC444A">
            <w:pPr>
              <w:rPr>
                <w:rFonts w:asciiTheme="minorHAnsi" w:hAnsiTheme="minorHAnsi"/>
              </w:rPr>
            </w:pPr>
          </w:p>
        </w:tc>
      </w:tr>
      <w:tr w:rsidR="00F4349D" w:rsidRPr="000A5688" w14:paraId="797922C2" w14:textId="77777777" w:rsidTr="00907D9E">
        <w:tc>
          <w:tcPr>
            <w:tcW w:w="4100" w:type="dxa"/>
          </w:tcPr>
          <w:p w14:paraId="4BE504E4" w14:textId="68FF9283" w:rsidR="00571DD9" w:rsidRPr="000A5688" w:rsidRDefault="00571DD9" w:rsidP="006D0AE1">
            <w:pPr>
              <w:rPr>
                <w:rFonts w:asciiTheme="minorHAnsi" w:hAnsiTheme="minorHAnsi"/>
                <w:b/>
              </w:rPr>
            </w:pPr>
            <w:r w:rsidRPr="000A5688">
              <w:rPr>
                <w:rFonts w:asciiTheme="minorHAnsi" w:hAnsiTheme="minorHAnsi"/>
                <w:b/>
              </w:rPr>
              <w:t>2. What has happened to me?</w:t>
            </w:r>
          </w:p>
          <w:p w14:paraId="1E6E7496" w14:textId="77777777" w:rsidR="00571DD9" w:rsidRPr="000A5688" w:rsidRDefault="00571DD9" w:rsidP="006D0AE1">
            <w:pPr>
              <w:rPr>
                <w:rFonts w:asciiTheme="minorHAnsi" w:hAnsiTheme="minorHAnsi"/>
                <w:b/>
              </w:rPr>
            </w:pPr>
          </w:p>
          <w:p w14:paraId="0BAFB601" w14:textId="77777777" w:rsidR="00F4349D" w:rsidRPr="000A5688" w:rsidRDefault="00571DD9" w:rsidP="006D0AE1">
            <w:pPr>
              <w:rPr>
                <w:rFonts w:asciiTheme="minorHAnsi" w:hAnsiTheme="minorHAnsi"/>
                <w:b/>
              </w:rPr>
            </w:pPr>
            <w:r w:rsidRPr="000A5688">
              <w:rPr>
                <w:rFonts w:asciiTheme="minorHAnsi" w:hAnsiTheme="minorHAnsi"/>
                <w:b/>
              </w:rPr>
              <w:t>(</w:t>
            </w:r>
            <w:r w:rsidR="00781C3F" w:rsidRPr="000A5688">
              <w:rPr>
                <w:rFonts w:asciiTheme="minorHAnsi" w:hAnsiTheme="minorHAnsi"/>
                <w:b/>
              </w:rPr>
              <w:t>Coping with trauma symptoms</w:t>
            </w:r>
            <w:r w:rsidRPr="000A5688">
              <w:rPr>
                <w:rFonts w:asciiTheme="minorHAnsi" w:hAnsiTheme="minorHAnsi"/>
                <w:b/>
              </w:rPr>
              <w:t>)</w:t>
            </w:r>
            <w:r w:rsidR="00781C3F" w:rsidRPr="000A5688">
              <w:rPr>
                <w:rFonts w:asciiTheme="minorHAnsi" w:hAnsiTheme="minorHAnsi"/>
                <w:b/>
              </w:rPr>
              <w:t xml:space="preserve"> </w:t>
            </w:r>
            <w:r w:rsidR="00D71997" w:rsidRPr="000A5688">
              <w:rPr>
                <w:rFonts w:asciiTheme="minorHAnsi" w:hAnsiTheme="minorHAnsi"/>
                <w:b/>
              </w:rPr>
              <w:t xml:space="preserve"> </w:t>
            </w:r>
            <w:r w:rsidR="00F4349D" w:rsidRPr="000A5688">
              <w:rPr>
                <w:rFonts w:asciiTheme="minorHAnsi" w:hAnsiTheme="minorHAnsi"/>
                <w:b/>
              </w:rPr>
              <w:t xml:space="preserve"> </w:t>
            </w:r>
          </w:p>
          <w:p w14:paraId="21BD0006" w14:textId="0601BCAC" w:rsidR="00571DD9" w:rsidRPr="000A5688" w:rsidRDefault="00571DD9" w:rsidP="006D0AE1">
            <w:pPr>
              <w:rPr>
                <w:rFonts w:asciiTheme="minorHAnsi" w:hAnsiTheme="minorHAnsi"/>
                <w:b/>
              </w:rPr>
            </w:pPr>
          </w:p>
        </w:tc>
        <w:tc>
          <w:tcPr>
            <w:tcW w:w="4176" w:type="dxa"/>
          </w:tcPr>
          <w:p w14:paraId="3C5E4609" w14:textId="77777777" w:rsidR="00907D9E" w:rsidRDefault="00907D9E" w:rsidP="0063118E">
            <w:pPr>
              <w:pStyle w:val="ListParagraph"/>
              <w:numPr>
                <w:ilvl w:val="0"/>
                <w:numId w:val="1"/>
              </w:numPr>
            </w:pPr>
            <w:r>
              <w:t>Trauma symptoms and 3Rs</w:t>
            </w:r>
          </w:p>
          <w:p w14:paraId="108B92E9" w14:textId="0CCEF59E" w:rsidR="00933520" w:rsidRDefault="00907D9E" w:rsidP="0063118E">
            <w:pPr>
              <w:pStyle w:val="ListParagraph"/>
              <w:numPr>
                <w:ilvl w:val="0"/>
                <w:numId w:val="1"/>
              </w:numPr>
            </w:pPr>
            <w:r>
              <w:t xml:space="preserve">Trigger action plan </w:t>
            </w:r>
          </w:p>
          <w:p w14:paraId="7AB16E9C" w14:textId="732F942F" w:rsidR="00907D9E" w:rsidRDefault="00907D9E" w:rsidP="0063118E">
            <w:pPr>
              <w:pStyle w:val="ListParagraph"/>
              <w:numPr>
                <w:ilvl w:val="0"/>
                <w:numId w:val="1"/>
              </w:numPr>
            </w:pPr>
            <w:r>
              <w:t xml:space="preserve">Impact letter </w:t>
            </w:r>
          </w:p>
          <w:p w14:paraId="0354CA09" w14:textId="3B6EBE67" w:rsidR="00907D9E" w:rsidRDefault="00907D9E" w:rsidP="0063118E">
            <w:pPr>
              <w:pStyle w:val="ListParagraph"/>
              <w:numPr>
                <w:ilvl w:val="0"/>
                <w:numId w:val="1"/>
              </w:numPr>
            </w:pPr>
            <w:r>
              <w:t xml:space="preserve">Dealing with negative beliefs </w:t>
            </w:r>
          </w:p>
          <w:p w14:paraId="228B442B" w14:textId="1B2BCB79" w:rsidR="00907D9E" w:rsidRDefault="00907D9E" w:rsidP="0063118E">
            <w:pPr>
              <w:pStyle w:val="ListParagraph"/>
              <w:numPr>
                <w:ilvl w:val="0"/>
                <w:numId w:val="1"/>
              </w:numPr>
            </w:pPr>
            <w:r>
              <w:t xml:space="preserve">Later stage recovery issues </w:t>
            </w:r>
          </w:p>
          <w:p w14:paraId="7A29ADC1" w14:textId="66AAA02B" w:rsidR="00907D9E" w:rsidRPr="000A5688" w:rsidRDefault="00907D9E" w:rsidP="0063118E">
            <w:pPr>
              <w:pStyle w:val="ListParagraph"/>
              <w:numPr>
                <w:ilvl w:val="0"/>
                <w:numId w:val="1"/>
              </w:numPr>
            </w:pPr>
            <w:r>
              <w:t xml:space="preserve">Self-assessment </w:t>
            </w:r>
          </w:p>
          <w:p w14:paraId="6E20C02B" w14:textId="38222253" w:rsidR="00BC444A" w:rsidRPr="000A5688" w:rsidRDefault="00BC444A" w:rsidP="00907D9E">
            <w:pPr>
              <w:pStyle w:val="ListParagraph"/>
              <w:ind w:left="360"/>
            </w:pPr>
          </w:p>
        </w:tc>
      </w:tr>
    </w:tbl>
    <w:p w14:paraId="52A1C98C" w14:textId="07A3ADF1" w:rsidR="00933520" w:rsidRDefault="00933520" w:rsidP="008719C0">
      <w:pPr>
        <w:jc w:val="center"/>
        <w:rPr>
          <w:b/>
        </w:rPr>
      </w:pPr>
    </w:p>
    <w:p w14:paraId="2D54A1F0" w14:textId="22D52E2F" w:rsidR="00474994" w:rsidRDefault="00474994" w:rsidP="008719C0">
      <w:pPr>
        <w:jc w:val="center"/>
        <w:rPr>
          <w:b/>
        </w:rPr>
      </w:pPr>
    </w:p>
    <w:p w14:paraId="5361138F" w14:textId="4E3847AA" w:rsidR="00474994" w:rsidRDefault="00474994" w:rsidP="008719C0">
      <w:pPr>
        <w:jc w:val="center"/>
        <w:rPr>
          <w:b/>
        </w:rPr>
      </w:pPr>
    </w:p>
    <w:p w14:paraId="6022221E" w14:textId="1883BF2E" w:rsidR="00474994" w:rsidRDefault="00474994" w:rsidP="008719C0">
      <w:pPr>
        <w:jc w:val="center"/>
        <w:rPr>
          <w:b/>
        </w:rPr>
      </w:pPr>
    </w:p>
    <w:p w14:paraId="1149F8DE" w14:textId="5DDD161E" w:rsidR="00474994" w:rsidRDefault="00474994" w:rsidP="008719C0">
      <w:pPr>
        <w:jc w:val="center"/>
        <w:rPr>
          <w:b/>
        </w:rPr>
      </w:pPr>
    </w:p>
    <w:p w14:paraId="05A662F4" w14:textId="5B2EED40" w:rsidR="00474994" w:rsidRDefault="00474994" w:rsidP="008719C0">
      <w:pPr>
        <w:jc w:val="center"/>
        <w:rPr>
          <w:b/>
        </w:rPr>
      </w:pPr>
    </w:p>
    <w:p w14:paraId="32509C73" w14:textId="598EA657" w:rsidR="00474994" w:rsidRDefault="00474994" w:rsidP="008719C0">
      <w:pPr>
        <w:jc w:val="center"/>
        <w:rPr>
          <w:b/>
        </w:rPr>
      </w:pPr>
    </w:p>
    <w:p w14:paraId="50904B25" w14:textId="4A9FA7BA" w:rsidR="00474994" w:rsidRDefault="00474994" w:rsidP="008719C0">
      <w:pPr>
        <w:jc w:val="center"/>
        <w:rPr>
          <w:b/>
        </w:rPr>
      </w:pPr>
    </w:p>
    <w:p w14:paraId="69F269E0" w14:textId="13D4B861" w:rsidR="00474994" w:rsidRDefault="00474994" w:rsidP="008719C0">
      <w:pPr>
        <w:jc w:val="center"/>
        <w:rPr>
          <w:b/>
        </w:rPr>
      </w:pPr>
    </w:p>
    <w:p w14:paraId="62B21A55" w14:textId="65A91873" w:rsidR="00474994" w:rsidRDefault="00474994" w:rsidP="008719C0">
      <w:pPr>
        <w:jc w:val="center"/>
        <w:rPr>
          <w:b/>
        </w:rPr>
      </w:pPr>
    </w:p>
    <w:p w14:paraId="231BF15C" w14:textId="02071A63" w:rsidR="00474994" w:rsidRDefault="00474994" w:rsidP="008719C0">
      <w:pPr>
        <w:jc w:val="center"/>
        <w:rPr>
          <w:b/>
        </w:rPr>
      </w:pPr>
    </w:p>
    <w:p w14:paraId="658BF1C6" w14:textId="44C72068" w:rsidR="00474994" w:rsidRDefault="00474994" w:rsidP="008719C0">
      <w:pPr>
        <w:jc w:val="center"/>
        <w:rPr>
          <w:b/>
        </w:rPr>
      </w:pPr>
    </w:p>
    <w:p w14:paraId="263320B5" w14:textId="127A7AF3" w:rsidR="00474994" w:rsidRDefault="00474994" w:rsidP="008719C0">
      <w:pPr>
        <w:jc w:val="center"/>
        <w:rPr>
          <w:b/>
        </w:rPr>
      </w:pPr>
    </w:p>
    <w:p w14:paraId="7FCB82C8" w14:textId="3D652FF0" w:rsidR="00474994" w:rsidRDefault="00474994" w:rsidP="008719C0">
      <w:pPr>
        <w:jc w:val="center"/>
        <w:rPr>
          <w:b/>
        </w:rPr>
      </w:pPr>
    </w:p>
    <w:p w14:paraId="6DECD8A3" w14:textId="77777777" w:rsidR="00474994" w:rsidRPr="00AF0935" w:rsidRDefault="00474994" w:rsidP="008719C0">
      <w:pPr>
        <w:jc w:val="center"/>
        <w:rPr>
          <w:b/>
        </w:rPr>
      </w:pPr>
    </w:p>
    <w:p w14:paraId="460CF2E1" w14:textId="77777777" w:rsidR="00270DB2" w:rsidRDefault="00270DB2" w:rsidP="00270DB2">
      <w:pPr>
        <w:rPr>
          <w:b/>
        </w:rPr>
        <w:sectPr w:rsidR="00270DB2" w:rsidSect="009901A1">
          <w:headerReference w:type="default" r:id="rId8"/>
          <w:footerReference w:type="even" r:id="rId9"/>
          <w:footerReference w:type="default" r:id="rId10"/>
          <w:pgSz w:w="11900" w:h="16820"/>
          <w:pgMar w:top="1440" w:right="1800" w:bottom="1474" w:left="1814" w:header="720" w:footer="720" w:gutter="0"/>
          <w:cols w:space="720"/>
          <w:docGrid w:linePitch="326"/>
        </w:sectPr>
      </w:pPr>
    </w:p>
    <w:p w14:paraId="207B22E1" w14:textId="314575FC" w:rsidR="009C76A8" w:rsidRPr="00E34419" w:rsidRDefault="00FB053F" w:rsidP="00270DB2">
      <w:pPr>
        <w:jc w:val="center"/>
        <w:rPr>
          <w:rFonts w:asciiTheme="minorHAnsi" w:hAnsiTheme="minorHAnsi"/>
          <w:b/>
          <w:sz w:val="32"/>
          <w:szCs w:val="32"/>
        </w:rPr>
      </w:pPr>
      <w:r w:rsidRPr="00E34419">
        <w:rPr>
          <w:rFonts w:asciiTheme="minorHAnsi" w:hAnsiTheme="minorHAnsi"/>
          <w:b/>
          <w:sz w:val="32"/>
          <w:szCs w:val="32"/>
        </w:rPr>
        <w:lastRenderedPageBreak/>
        <w:t>After Discovery</w:t>
      </w:r>
      <w:r w:rsidR="0080139A" w:rsidRPr="00E34419">
        <w:rPr>
          <w:rFonts w:asciiTheme="minorHAnsi" w:hAnsiTheme="minorHAnsi"/>
          <w:b/>
          <w:sz w:val="32"/>
          <w:szCs w:val="32"/>
        </w:rPr>
        <w:t xml:space="preserve"> </w:t>
      </w:r>
      <w:r w:rsidR="009C76A8" w:rsidRPr="00E34419">
        <w:rPr>
          <w:rFonts w:asciiTheme="minorHAnsi" w:hAnsiTheme="minorHAnsi"/>
          <w:b/>
          <w:sz w:val="32"/>
          <w:szCs w:val="32"/>
        </w:rPr>
        <w:t>Checklist</w:t>
      </w:r>
    </w:p>
    <w:p w14:paraId="28590F7C" w14:textId="77777777" w:rsidR="009C76A8" w:rsidRPr="00AF0935" w:rsidRDefault="009C76A8" w:rsidP="008719C0">
      <w:pPr>
        <w:jc w:val="center"/>
        <w:rPr>
          <w:b/>
        </w:rPr>
      </w:pPr>
    </w:p>
    <w:tbl>
      <w:tblPr>
        <w:tblStyle w:val="TableGrid"/>
        <w:tblW w:w="14312" w:type="dxa"/>
        <w:tblLook w:val="04A0" w:firstRow="1" w:lastRow="0" w:firstColumn="1" w:lastColumn="0" w:noHBand="0" w:noVBand="1"/>
      </w:tblPr>
      <w:tblGrid>
        <w:gridCol w:w="4815"/>
        <w:gridCol w:w="4819"/>
        <w:gridCol w:w="4678"/>
      </w:tblGrid>
      <w:tr w:rsidR="009C76A8" w:rsidRPr="00AA461B" w14:paraId="61B07D76" w14:textId="77777777" w:rsidTr="00270DB2">
        <w:tc>
          <w:tcPr>
            <w:tcW w:w="4815" w:type="dxa"/>
          </w:tcPr>
          <w:p w14:paraId="51A09F90" w14:textId="54DF8FE5" w:rsidR="009C76A8" w:rsidRPr="005F56F2" w:rsidRDefault="009C76A8" w:rsidP="009C76A8">
            <w:pPr>
              <w:rPr>
                <w:b/>
              </w:rPr>
            </w:pPr>
            <w:r w:rsidRPr="005F56F2">
              <w:rPr>
                <w:b/>
              </w:rPr>
              <w:t xml:space="preserve">Betraying </w:t>
            </w:r>
            <w:r w:rsidR="009A4B09">
              <w:rPr>
                <w:b/>
              </w:rPr>
              <w:t>P</w:t>
            </w:r>
            <w:r w:rsidRPr="005F56F2">
              <w:rPr>
                <w:b/>
              </w:rPr>
              <w:t xml:space="preserve">artner </w:t>
            </w:r>
            <w:r w:rsidR="0048176B">
              <w:rPr>
                <w:b/>
              </w:rPr>
              <w:t>(Your Partner)</w:t>
            </w:r>
          </w:p>
        </w:tc>
        <w:tc>
          <w:tcPr>
            <w:tcW w:w="4819" w:type="dxa"/>
          </w:tcPr>
          <w:p w14:paraId="1A162FCE" w14:textId="461DDE70" w:rsidR="009C76A8" w:rsidRPr="005F56F2" w:rsidRDefault="009C76A8" w:rsidP="009C76A8">
            <w:pPr>
              <w:rPr>
                <w:b/>
              </w:rPr>
            </w:pPr>
            <w:r w:rsidRPr="005F56F2">
              <w:rPr>
                <w:b/>
              </w:rPr>
              <w:t xml:space="preserve">Betrayed </w:t>
            </w:r>
            <w:r w:rsidR="009A4B09">
              <w:rPr>
                <w:b/>
              </w:rPr>
              <w:t>P</w:t>
            </w:r>
            <w:r w:rsidRPr="005F56F2">
              <w:rPr>
                <w:b/>
              </w:rPr>
              <w:t xml:space="preserve">artner </w:t>
            </w:r>
            <w:r w:rsidR="0048176B">
              <w:rPr>
                <w:b/>
              </w:rPr>
              <w:t>(You)</w:t>
            </w:r>
          </w:p>
        </w:tc>
        <w:tc>
          <w:tcPr>
            <w:tcW w:w="4678" w:type="dxa"/>
          </w:tcPr>
          <w:p w14:paraId="14181400" w14:textId="77777777" w:rsidR="009C76A8" w:rsidRDefault="009C76A8" w:rsidP="009C76A8">
            <w:pPr>
              <w:rPr>
                <w:b/>
              </w:rPr>
            </w:pPr>
            <w:r w:rsidRPr="005F56F2">
              <w:rPr>
                <w:b/>
              </w:rPr>
              <w:t>Overall Tips</w:t>
            </w:r>
          </w:p>
          <w:p w14:paraId="6034B92B" w14:textId="4556200B" w:rsidR="00270DB2" w:rsidRPr="005F56F2" w:rsidRDefault="00270DB2" w:rsidP="009C76A8">
            <w:pPr>
              <w:rPr>
                <w:b/>
              </w:rPr>
            </w:pPr>
          </w:p>
        </w:tc>
      </w:tr>
      <w:tr w:rsidR="009C76A8" w:rsidRPr="00AA461B" w14:paraId="35BB0246" w14:textId="77777777" w:rsidTr="00270DB2">
        <w:tc>
          <w:tcPr>
            <w:tcW w:w="4815" w:type="dxa"/>
          </w:tcPr>
          <w:p w14:paraId="7BF33A14" w14:textId="77777777" w:rsidR="009C76A8" w:rsidRPr="00AA461B" w:rsidRDefault="009C76A8" w:rsidP="008719C0">
            <w:pPr>
              <w:jc w:val="center"/>
              <w:rPr>
                <w:bCs/>
              </w:rPr>
            </w:pPr>
          </w:p>
          <w:p w14:paraId="77D4D4B3" w14:textId="76FBCA5C" w:rsidR="00AA461B" w:rsidRDefault="0048176B" w:rsidP="0063118E">
            <w:pPr>
              <w:pStyle w:val="ListParagraph"/>
              <w:numPr>
                <w:ilvl w:val="0"/>
                <w:numId w:val="21"/>
              </w:numPr>
              <w:rPr>
                <w:bCs/>
              </w:rPr>
            </w:pPr>
            <w:r>
              <w:t xml:space="preserve">For your safety, complete a </w:t>
            </w:r>
            <w:hyperlink r:id="rId11" w:history="1">
              <w:r w:rsidR="00AA461B" w:rsidRPr="00AA461B">
                <w:rPr>
                  <w:rStyle w:val="Hyperlink"/>
                  <w:bCs/>
                </w:rPr>
                <w:t>STI test</w:t>
              </w:r>
            </w:hyperlink>
            <w:r w:rsidR="00AA461B">
              <w:rPr>
                <w:bCs/>
              </w:rPr>
              <w:t xml:space="preserve"> </w:t>
            </w:r>
          </w:p>
          <w:p w14:paraId="1D421D4F" w14:textId="47BA3CA5" w:rsidR="0048176B" w:rsidRPr="0048176B" w:rsidRDefault="0048176B" w:rsidP="0048176B">
            <w:pPr>
              <w:pStyle w:val="ListParagraph"/>
              <w:numPr>
                <w:ilvl w:val="0"/>
                <w:numId w:val="21"/>
              </w:numPr>
              <w:rPr>
                <w:bCs/>
              </w:rPr>
            </w:pPr>
            <w:r>
              <w:rPr>
                <w:bCs/>
              </w:rPr>
              <w:t xml:space="preserve">Accept responsibility and express </w:t>
            </w:r>
            <w:proofErr w:type="spellStart"/>
            <w:r>
              <w:rPr>
                <w:bCs/>
              </w:rPr>
              <w:t>remourse</w:t>
            </w:r>
            <w:proofErr w:type="spellEnd"/>
            <w:r>
              <w:rPr>
                <w:bCs/>
              </w:rPr>
              <w:t xml:space="preserve"> </w:t>
            </w:r>
          </w:p>
          <w:p w14:paraId="76993CAF" w14:textId="77C5DD51" w:rsidR="009C76A8" w:rsidRPr="00AA461B" w:rsidRDefault="00AA461B" w:rsidP="0063118E">
            <w:pPr>
              <w:pStyle w:val="ListParagraph"/>
              <w:numPr>
                <w:ilvl w:val="0"/>
                <w:numId w:val="21"/>
              </w:numPr>
              <w:rPr>
                <w:bCs/>
              </w:rPr>
            </w:pPr>
            <w:r w:rsidRPr="00AA461B">
              <w:rPr>
                <w:bCs/>
              </w:rPr>
              <w:t xml:space="preserve">End </w:t>
            </w:r>
            <w:r w:rsidR="0048176B">
              <w:rPr>
                <w:bCs/>
              </w:rPr>
              <w:t xml:space="preserve">unhealthy behavior / affair and provide proof to spouse </w:t>
            </w:r>
          </w:p>
          <w:p w14:paraId="407A454A" w14:textId="0E9D17B8" w:rsidR="00AA461B" w:rsidRPr="00AA461B" w:rsidRDefault="00AA461B" w:rsidP="0063118E">
            <w:pPr>
              <w:pStyle w:val="ListParagraph"/>
              <w:numPr>
                <w:ilvl w:val="0"/>
                <w:numId w:val="21"/>
              </w:numPr>
              <w:rPr>
                <w:bCs/>
              </w:rPr>
            </w:pPr>
            <w:r w:rsidRPr="00AA461B">
              <w:rPr>
                <w:bCs/>
              </w:rPr>
              <w:t xml:space="preserve">Get rid of any </w:t>
            </w:r>
            <w:r w:rsidR="0048176B">
              <w:rPr>
                <w:bCs/>
              </w:rPr>
              <w:t xml:space="preserve">related mementos  </w:t>
            </w:r>
          </w:p>
          <w:p w14:paraId="71AFEC49" w14:textId="1810D0A0" w:rsidR="00AA461B" w:rsidRPr="00AA461B" w:rsidRDefault="00AA461B" w:rsidP="0063118E">
            <w:pPr>
              <w:pStyle w:val="ListParagraph"/>
              <w:numPr>
                <w:ilvl w:val="0"/>
                <w:numId w:val="21"/>
              </w:numPr>
              <w:rPr>
                <w:bCs/>
              </w:rPr>
            </w:pPr>
            <w:r w:rsidRPr="00AA461B">
              <w:rPr>
                <w:bCs/>
              </w:rPr>
              <w:t>Answer questions related to the betrayal (leaving out sexually explicit details)</w:t>
            </w:r>
          </w:p>
          <w:p w14:paraId="58205307" w14:textId="6B531018" w:rsidR="00AA461B" w:rsidRDefault="00AA461B" w:rsidP="0063118E">
            <w:pPr>
              <w:pStyle w:val="ListParagraph"/>
              <w:numPr>
                <w:ilvl w:val="0"/>
                <w:numId w:val="21"/>
              </w:numPr>
              <w:rPr>
                <w:bCs/>
              </w:rPr>
            </w:pPr>
            <w:r w:rsidRPr="00AA461B">
              <w:rPr>
                <w:bCs/>
              </w:rPr>
              <w:t>Provide ongoing access to technology (e.g., passwords to phone)</w:t>
            </w:r>
          </w:p>
          <w:p w14:paraId="6C9D464D" w14:textId="25CA122B" w:rsidR="00C002C7" w:rsidRDefault="00C002C7" w:rsidP="0063118E">
            <w:pPr>
              <w:pStyle w:val="ListParagraph"/>
              <w:numPr>
                <w:ilvl w:val="0"/>
                <w:numId w:val="21"/>
              </w:numPr>
              <w:rPr>
                <w:bCs/>
              </w:rPr>
            </w:pPr>
            <w:r>
              <w:rPr>
                <w:bCs/>
              </w:rPr>
              <w:t>If there is any new contact, disclose to your partner immediately (no not delete texts)</w:t>
            </w:r>
          </w:p>
          <w:p w14:paraId="6A4B6070" w14:textId="2EF2B710" w:rsidR="00AA461B" w:rsidRPr="00AA461B" w:rsidRDefault="00AA461B" w:rsidP="0063118E">
            <w:pPr>
              <w:pStyle w:val="ListParagraph"/>
              <w:numPr>
                <w:ilvl w:val="0"/>
                <w:numId w:val="21"/>
              </w:numPr>
              <w:rPr>
                <w:bCs/>
              </w:rPr>
            </w:pPr>
            <w:r>
              <w:rPr>
                <w:bCs/>
              </w:rPr>
              <w:t xml:space="preserve">Consider installing a location tracker </w:t>
            </w:r>
          </w:p>
          <w:p w14:paraId="35DC27EA" w14:textId="25233030" w:rsidR="00AA461B" w:rsidRDefault="00AA461B" w:rsidP="0063118E">
            <w:pPr>
              <w:pStyle w:val="ListParagraph"/>
              <w:numPr>
                <w:ilvl w:val="0"/>
                <w:numId w:val="21"/>
              </w:numPr>
              <w:rPr>
                <w:bCs/>
              </w:rPr>
            </w:pPr>
            <w:r>
              <w:rPr>
                <w:bCs/>
              </w:rPr>
              <w:t xml:space="preserve">Do not take your phone into the bathroom alone </w:t>
            </w:r>
          </w:p>
          <w:p w14:paraId="51FC5C08" w14:textId="773889F7" w:rsidR="00AA461B" w:rsidRDefault="00AA461B" w:rsidP="0063118E">
            <w:pPr>
              <w:pStyle w:val="ListParagraph"/>
              <w:numPr>
                <w:ilvl w:val="0"/>
                <w:numId w:val="21"/>
              </w:numPr>
              <w:rPr>
                <w:bCs/>
              </w:rPr>
            </w:pPr>
            <w:r>
              <w:rPr>
                <w:bCs/>
              </w:rPr>
              <w:t xml:space="preserve">Consider individual therapy to </w:t>
            </w:r>
            <w:r w:rsidR="0048176B">
              <w:rPr>
                <w:bCs/>
              </w:rPr>
              <w:t xml:space="preserve">understand your decisions </w:t>
            </w:r>
          </w:p>
          <w:p w14:paraId="12E060A5" w14:textId="74D2931F" w:rsidR="009A4B09" w:rsidRPr="00270DB2" w:rsidRDefault="009A4B09" w:rsidP="0063118E">
            <w:pPr>
              <w:pStyle w:val="ListParagraph"/>
              <w:numPr>
                <w:ilvl w:val="0"/>
                <w:numId w:val="21"/>
              </w:numPr>
              <w:rPr>
                <w:bCs/>
              </w:rPr>
            </w:pPr>
            <w:r>
              <w:rPr>
                <w:bCs/>
              </w:rPr>
              <w:t xml:space="preserve">Install internet filter </w:t>
            </w:r>
            <w:r w:rsidR="0048176B">
              <w:rPr>
                <w:bCs/>
              </w:rPr>
              <w:t>(</w:t>
            </w:r>
            <w:r>
              <w:rPr>
                <w:bCs/>
              </w:rPr>
              <w:t>for porn issues</w:t>
            </w:r>
            <w:r w:rsidR="0048176B">
              <w:rPr>
                <w:bCs/>
              </w:rPr>
              <w:t>)</w:t>
            </w:r>
            <w:r>
              <w:rPr>
                <w:bCs/>
              </w:rPr>
              <w:t xml:space="preserve"> </w:t>
            </w:r>
          </w:p>
          <w:p w14:paraId="4ACA05B6" w14:textId="26F03F3A" w:rsidR="009C76A8" w:rsidRPr="00AA461B" w:rsidRDefault="009C76A8" w:rsidP="00270DB2">
            <w:pPr>
              <w:rPr>
                <w:bCs/>
              </w:rPr>
            </w:pPr>
          </w:p>
        </w:tc>
        <w:tc>
          <w:tcPr>
            <w:tcW w:w="4819" w:type="dxa"/>
          </w:tcPr>
          <w:p w14:paraId="083B703A" w14:textId="77777777" w:rsidR="009C76A8" w:rsidRDefault="009C76A8" w:rsidP="00AA461B">
            <w:pPr>
              <w:rPr>
                <w:bCs/>
              </w:rPr>
            </w:pPr>
          </w:p>
          <w:p w14:paraId="238CA23D" w14:textId="49E03ACF" w:rsidR="00AA461B" w:rsidRDefault="0048176B" w:rsidP="0063118E">
            <w:pPr>
              <w:pStyle w:val="ListParagraph"/>
              <w:numPr>
                <w:ilvl w:val="0"/>
                <w:numId w:val="22"/>
              </w:numPr>
              <w:rPr>
                <w:bCs/>
              </w:rPr>
            </w:pPr>
            <w:r>
              <w:t xml:space="preserve">For your safety, complete a </w:t>
            </w:r>
            <w:hyperlink r:id="rId12" w:history="1">
              <w:r w:rsidR="00AA461B" w:rsidRPr="00AA461B">
                <w:rPr>
                  <w:rStyle w:val="Hyperlink"/>
                  <w:bCs/>
                </w:rPr>
                <w:t>STI test</w:t>
              </w:r>
            </w:hyperlink>
            <w:r w:rsidR="00AA461B">
              <w:rPr>
                <w:bCs/>
              </w:rPr>
              <w:t xml:space="preserve"> </w:t>
            </w:r>
          </w:p>
          <w:p w14:paraId="2AC73F12" w14:textId="5B3E33F1" w:rsidR="0048176B" w:rsidRDefault="0048176B" w:rsidP="0063118E">
            <w:pPr>
              <w:pStyle w:val="ListParagraph"/>
              <w:numPr>
                <w:ilvl w:val="0"/>
                <w:numId w:val="22"/>
              </w:numPr>
              <w:rPr>
                <w:bCs/>
              </w:rPr>
            </w:pPr>
            <w:r>
              <w:rPr>
                <w:bCs/>
              </w:rPr>
              <w:t xml:space="preserve">Expect your partner to complete all the steps in the first column </w:t>
            </w:r>
          </w:p>
          <w:p w14:paraId="2BDFFD1E" w14:textId="25B49ABD" w:rsidR="00AA461B" w:rsidRDefault="00AA461B" w:rsidP="0063118E">
            <w:pPr>
              <w:pStyle w:val="ListParagraph"/>
              <w:numPr>
                <w:ilvl w:val="0"/>
                <w:numId w:val="22"/>
              </w:numPr>
              <w:rPr>
                <w:bCs/>
              </w:rPr>
            </w:pPr>
            <w:r>
              <w:rPr>
                <w:bCs/>
              </w:rPr>
              <w:t xml:space="preserve">Focus on your own healing by making a plan for self-care </w:t>
            </w:r>
          </w:p>
          <w:p w14:paraId="1CA10447" w14:textId="6AC0A661" w:rsidR="00AA461B" w:rsidRDefault="00AA461B" w:rsidP="0063118E">
            <w:pPr>
              <w:pStyle w:val="ListParagraph"/>
              <w:numPr>
                <w:ilvl w:val="0"/>
                <w:numId w:val="22"/>
              </w:numPr>
              <w:rPr>
                <w:bCs/>
              </w:rPr>
            </w:pPr>
            <w:r>
              <w:rPr>
                <w:bCs/>
              </w:rPr>
              <w:t xml:space="preserve">Access individual counselling </w:t>
            </w:r>
            <w:r w:rsidR="0048176B">
              <w:rPr>
                <w:bCs/>
              </w:rPr>
              <w:t>with a therapist who</w:t>
            </w:r>
            <w:r>
              <w:rPr>
                <w:bCs/>
              </w:rPr>
              <w:t xml:space="preserve"> specializes in betrayal trauma </w:t>
            </w:r>
          </w:p>
          <w:p w14:paraId="41223BAB" w14:textId="77777777" w:rsidR="00270DB2" w:rsidRDefault="00AA461B" w:rsidP="0063118E">
            <w:pPr>
              <w:pStyle w:val="ListParagraph"/>
              <w:numPr>
                <w:ilvl w:val="0"/>
                <w:numId w:val="22"/>
              </w:numPr>
              <w:rPr>
                <w:bCs/>
              </w:rPr>
            </w:pPr>
            <w:r>
              <w:rPr>
                <w:bCs/>
              </w:rPr>
              <w:t>Develop a team of support and access online resources</w:t>
            </w:r>
          </w:p>
          <w:p w14:paraId="021CC243" w14:textId="79AB14F6" w:rsidR="00AA461B" w:rsidRDefault="00AA461B" w:rsidP="00270DB2">
            <w:pPr>
              <w:rPr>
                <w:bCs/>
              </w:rPr>
            </w:pPr>
            <w:r w:rsidRPr="00270DB2">
              <w:rPr>
                <w:bCs/>
              </w:rPr>
              <w:t xml:space="preserve"> </w:t>
            </w:r>
          </w:p>
          <w:p w14:paraId="33502C23" w14:textId="25B9FD7A" w:rsidR="00270DB2" w:rsidRDefault="00270DB2" w:rsidP="00270DB2">
            <w:pPr>
              <w:rPr>
                <w:bCs/>
              </w:rPr>
            </w:pPr>
          </w:p>
          <w:p w14:paraId="6B3E0516" w14:textId="77777777" w:rsidR="00270DB2" w:rsidRPr="00270DB2" w:rsidRDefault="00270DB2" w:rsidP="00270DB2">
            <w:pPr>
              <w:rPr>
                <w:bCs/>
              </w:rPr>
            </w:pPr>
          </w:p>
          <w:tbl>
            <w:tblPr>
              <w:tblStyle w:val="TableGrid"/>
              <w:tblW w:w="0" w:type="auto"/>
              <w:tblLook w:val="04A0" w:firstRow="1" w:lastRow="0" w:firstColumn="1" w:lastColumn="0" w:noHBand="0" w:noVBand="1"/>
            </w:tblPr>
            <w:tblGrid>
              <w:gridCol w:w="2296"/>
              <w:gridCol w:w="2297"/>
            </w:tblGrid>
            <w:tr w:rsidR="00270DB2" w14:paraId="2714AA2F" w14:textId="77777777" w:rsidTr="00A65F6A">
              <w:tc>
                <w:tcPr>
                  <w:tcW w:w="4593" w:type="dxa"/>
                  <w:gridSpan w:val="2"/>
                </w:tcPr>
                <w:p w14:paraId="4930EC8D" w14:textId="5472711F" w:rsidR="00270DB2" w:rsidRPr="00270DB2" w:rsidRDefault="00270DB2" w:rsidP="00270DB2">
                  <w:pPr>
                    <w:jc w:val="center"/>
                    <w:rPr>
                      <w:b/>
                    </w:rPr>
                  </w:pPr>
                  <w:r w:rsidRPr="00270DB2">
                    <w:rPr>
                      <w:b/>
                    </w:rPr>
                    <w:t xml:space="preserve">Initial Resources for </w:t>
                  </w:r>
                  <w:r>
                    <w:rPr>
                      <w:b/>
                    </w:rPr>
                    <w:t>B</w:t>
                  </w:r>
                  <w:r w:rsidRPr="00270DB2">
                    <w:rPr>
                      <w:b/>
                    </w:rPr>
                    <w:t>oth</w:t>
                  </w:r>
                  <w:r>
                    <w:rPr>
                      <w:b/>
                    </w:rPr>
                    <w:t xml:space="preserve"> Parties</w:t>
                  </w:r>
                </w:p>
                <w:p w14:paraId="543F9A70" w14:textId="77777777" w:rsidR="00270DB2" w:rsidRDefault="00270DB2" w:rsidP="00270DB2">
                  <w:pPr>
                    <w:rPr>
                      <w:bCs/>
                    </w:rPr>
                  </w:pPr>
                </w:p>
              </w:tc>
            </w:tr>
            <w:tr w:rsidR="00270DB2" w14:paraId="260924D7" w14:textId="77777777" w:rsidTr="00270DB2">
              <w:tc>
                <w:tcPr>
                  <w:tcW w:w="2296" w:type="dxa"/>
                </w:tcPr>
                <w:p w14:paraId="55AD8232" w14:textId="77777777" w:rsidR="00270DB2" w:rsidRPr="00270DB2" w:rsidRDefault="00270DB2" w:rsidP="00270DB2">
                  <w:pPr>
                    <w:rPr>
                      <w:b/>
                    </w:rPr>
                  </w:pPr>
                  <w:r w:rsidRPr="00270DB2">
                    <w:rPr>
                      <w:b/>
                    </w:rPr>
                    <w:t xml:space="preserve">Books: </w:t>
                  </w:r>
                </w:p>
                <w:p w14:paraId="7C68A2DC" w14:textId="77777777" w:rsidR="00270DB2" w:rsidRDefault="00270DB2" w:rsidP="00270DB2">
                  <w:pPr>
                    <w:rPr>
                      <w:bCs/>
                    </w:rPr>
                  </w:pPr>
                </w:p>
                <w:p w14:paraId="553CC4F0" w14:textId="78C1F44A" w:rsidR="00270DB2" w:rsidRDefault="006F527E" w:rsidP="00270DB2">
                  <w:pPr>
                    <w:rPr>
                      <w:bCs/>
                    </w:rPr>
                  </w:pPr>
                  <w:hyperlink r:id="rId13" w:history="1">
                    <w:r w:rsidR="00270DB2" w:rsidRPr="00F474EE">
                      <w:rPr>
                        <w:rStyle w:val="Hyperlink"/>
                        <w:bCs/>
                      </w:rPr>
                      <w:t>Not Just Friends</w:t>
                    </w:r>
                  </w:hyperlink>
                </w:p>
                <w:p w14:paraId="175BFE23" w14:textId="58E8E548" w:rsidR="00270DB2" w:rsidRDefault="006F527E" w:rsidP="00270DB2">
                  <w:pPr>
                    <w:rPr>
                      <w:bCs/>
                    </w:rPr>
                  </w:pPr>
                  <w:hyperlink r:id="rId14" w:history="1">
                    <w:r w:rsidR="00270DB2" w:rsidRPr="00F474EE">
                      <w:rPr>
                        <w:rStyle w:val="Hyperlink"/>
                        <w:bCs/>
                      </w:rPr>
                      <w:t>State of Affairs</w:t>
                    </w:r>
                  </w:hyperlink>
                  <w:r w:rsidR="00270DB2">
                    <w:rPr>
                      <w:bCs/>
                    </w:rPr>
                    <w:t xml:space="preserve"> </w:t>
                  </w:r>
                </w:p>
                <w:p w14:paraId="3F313B1D" w14:textId="7575F24E" w:rsidR="00270DB2" w:rsidRDefault="006F527E" w:rsidP="00270DB2">
                  <w:pPr>
                    <w:rPr>
                      <w:bCs/>
                    </w:rPr>
                  </w:pPr>
                  <w:hyperlink r:id="rId15" w:history="1">
                    <w:r w:rsidR="00270DB2" w:rsidRPr="00F474EE">
                      <w:rPr>
                        <w:rStyle w:val="Hyperlink"/>
                        <w:bCs/>
                      </w:rPr>
                      <w:t>What Makes Love Last</w:t>
                    </w:r>
                  </w:hyperlink>
                  <w:r w:rsidR="00270DB2">
                    <w:rPr>
                      <w:bCs/>
                    </w:rPr>
                    <w:t xml:space="preserve"> </w:t>
                  </w:r>
                </w:p>
                <w:p w14:paraId="5ED18B57" w14:textId="77777777" w:rsidR="00270DB2" w:rsidRDefault="00270DB2" w:rsidP="00270DB2">
                  <w:pPr>
                    <w:rPr>
                      <w:bCs/>
                    </w:rPr>
                  </w:pPr>
                </w:p>
              </w:tc>
              <w:tc>
                <w:tcPr>
                  <w:tcW w:w="2297" w:type="dxa"/>
                </w:tcPr>
                <w:p w14:paraId="1D8090A2" w14:textId="77777777" w:rsidR="00270DB2" w:rsidRPr="00270DB2" w:rsidRDefault="00270DB2" w:rsidP="00270DB2">
                  <w:pPr>
                    <w:rPr>
                      <w:b/>
                    </w:rPr>
                  </w:pPr>
                  <w:r w:rsidRPr="00270DB2">
                    <w:rPr>
                      <w:b/>
                    </w:rPr>
                    <w:t xml:space="preserve">Internet: </w:t>
                  </w:r>
                </w:p>
                <w:p w14:paraId="68394CB9" w14:textId="77777777" w:rsidR="00270DB2" w:rsidRDefault="00270DB2" w:rsidP="00270DB2">
                  <w:pPr>
                    <w:rPr>
                      <w:bCs/>
                    </w:rPr>
                  </w:pPr>
                </w:p>
                <w:p w14:paraId="7941460C" w14:textId="1E0A35A5" w:rsidR="00270DB2" w:rsidRDefault="006F527E" w:rsidP="00270DB2">
                  <w:pPr>
                    <w:rPr>
                      <w:bCs/>
                    </w:rPr>
                  </w:pPr>
                  <w:hyperlink r:id="rId16" w:history="1">
                    <w:r w:rsidR="00F474EE" w:rsidRPr="0080139A">
                      <w:rPr>
                        <w:rStyle w:val="Hyperlink"/>
                        <w:bCs/>
                      </w:rPr>
                      <w:t>Couples trust recovery kit</w:t>
                    </w:r>
                  </w:hyperlink>
                </w:p>
                <w:p w14:paraId="58292954" w14:textId="797EC469" w:rsidR="00270DB2" w:rsidRDefault="006F527E" w:rsidP="00270DB2">
                  <w:pPr>
                    <w:rPr>
                      <w:bCs/>
                    </w:rPr>
                  </w:pPr>
                  <w:hyperlink r:id="rId17" w:history="1">
                    <w:r w:rsidR="00270DB2" w:rsidRPr="0080139A">
                      <w:rPr>
                        <w:rStyle w:val="Hyperlink"/>
                        <w:bCs/>
                      </w:rPr>
                      <w:t>Affair recovery</w:t>
                    </w:r>
                  </w:hyperlink>
                  <w:r w:rsidR="00270DB2">
                    <w:rPr>
                      <w:bCs/>
                    </w:rPr>
                    <w:t xml:space="preserve"> </w:t>
                  </w:r>
                </w:p>
                <w:p w14:paraId="73829D5D" w14:textId="2853D5CC" w:rsidR="00270DB2" w:rsidRDefault="006F527E" w:rsidP="00270DB2">
                  <w:pPr>
                    <w:rPr>
                      <w:bCs/>
                    </w:rPr>
                  </w:pPr>
                  <w:hyperlink r:id="rId18" w:history="1">
                    <w:r w:rsidR="00F474EE" w:rsidRPr="0080139A">
                      <w:rPr>
                        <w:rStyle w:val="Hyperlink"/>
                        <w:bCs/>
                      </w:rPr>
                      <w:t>H</w:t>
                    </w:r>
                    <w:r w:rsidR="00270DB2" w:rsidRPr="0080139A">
                      <w:rPr>
                        <w:rStyle w:val="Hyperlink"/>
                        <w:bCs/>
                      </w:rPr>
                      <w:t>elping couples heal</w:t>
                    </w:r>
                  </w:hyperlink>
                </w:p>
                <w:p w14:paraId="27DB6046" w14:textId="4CD070C2" w:rsidR="00F474EE" w:rsidRDefault="00F474EE" w:rsidP="00270DB2">
                  <w:pPr>
                    <w:rPr>
                      <w:bCs/>
                    </w:rPr>
                  </w:pPr>
                </w:p>
              </w:tc>
            </w:tr>
          </w:tbl>
          <w:p w14:paraId="4349FBE5" w14:textId="59D8E015" w:rsidR="00270DB2" w:rsidRPr="00270DB2" w:rsidRDefault="00270DB2" w:rsidP="00270DB2">
            <w:pPr>
              <w:rPr>
                <w:bCs/>
              </w:rPr>
            </w:pPr>
          </w:p>
        </w:tc>
        <w:tc>
          <w:tcPr>
            <w:tcW w:w="4678" w:type="dxa"/>
          </w:tcPr>
          <w:p w14:paraId="5BAB2C26" w14:textId="77777777" w:rsidR="009C76A8" w:rsidRDefault="009C76A8" w:rsidP="00AA461B">
            <w:pPr>
              <w:rPr>
                <w:bCs/>
              </w:rPr>
            </w:pPr>
          </w:p>
          <w:p w14:paraId="31F788A0" w14:textId="1D0CB518" w:rsidR="00AA461B" w:rsidRDefault="0048176B" w:rsidP="0063118E">
            <w:pPr>
              <w:pStyle w:val="ListParagraph"/>
              <w:numPr>
                <w:ilvl w:val="0"/>
                <w:numId w:val="22"/>
              </w:numPr>
              <w:rPr>
                <w:bCs/>
              </w:rPr>
            </w:pPr>
            <w:r>
              <w:rPr>
                <w:bCs/>
              </w:rPr>
              <w:t xml:space="preserve">If you are able to discuss the betrayal without is leading to destructive conflict, consider setting aside regular time to do this. Seeing a </w:t>
            </w:r>
            <w:proofErr w:type="gramStart"/>
            <w:r>
              <w:rPr>
                <w:bCs/>
              </w:rPr>
              <w:t>couples</w:t>
            </w:r>
            <w:proofErr w:type="gramEnd"/>
            <w:r>
              <w:rPr>
                <w:bCs/>
              </w:rPr>
              <w:t xml:space="preserve"> therapist who specializes in infidelity can provide some safety and structure to this process. </w:t>
            </w:r>
          </w:p>
          <w:p w14:paraId="1E9CFD62" w14:textId="15BE8BB7" w:rsidR="00AA461B" w:rsidRDefault="00AA461B" w:rsidP="0063118E">
            <w:pPr>
              <w:pStyle w:val="ListParagraph"/>
              <w:numPr>
                <w:ilvl w:val="0"/>
                <w:numId w:val="22"/>
              </w:numPr>
              <w:rPr>
                <w:bCs/>
              </w:rPr>
            </w:pPr>
            <w:r>
              <w:rPr>
                <w:bCs/>
              </w:rPr>
              <w:t>Avoid making major decisions about the relationship for a</w:t>
            </w:r>
            <w:r w:rsidR="0048176B">
              <w:rPr>
                <w:bCs/>
              </w:rPr>
              <w:t>t least 3-6 months</w:t>
            </w:r>
          </w:p>
          <w:p w14:paraId="7F06BEB9" w14:textId="77777777" w:rsidR="00FF74FF" w:rsidRDefault="005F56F2" w:rsidP="0063118E">
            <w:pPr>
              <w:pStyle w:val="ListParagraph"/>
              <w:numPr>
                <w:ilvl w:val="0"/>
                <w:numId w:val="22"/>
              </w:numPr>
              <w:rPr>
                <w:bCs/>
              </w:rPr>
            </w:pPr>
            <w:r>
              <w:rPr>
                <w:bCs/>
              </w:rPr>
              <w:t xml:space="preserve">Avoid name calling and yelling </w:t>
            </w:r>
          </w:p>
          <w:p w14:paraId="663A8F4D" w14:textId="77777777" w:rsidR="005F56F2" w:rsidRDefault="005F56F2" w:rsidP="0063118E">
            <w:pPr>
              <w:pStyle w:val="ListParagraph"/>
              <w:numPr>
                <w:ilvl w:val="0"/>
                <w:numId w:val="22"/>
              </w:numPr>
              <w:rPr>
                <w:bCs/>
              </w:rPr>
            </w:pPr>
            <w:r>
              <w:rPr>
                <w:bCs/>
              </w:rPr>
              <w:t>Be thoughtful about who you tell initially</w:t>
            </w:r>
          </w:p>
          <w:p w14:paraId="085165CC" w14:textId="667C132C" w:rsidR="005F56F2" w:rsidRPr="00AA461B" w:rsidRDefault="005F56F2" w:rsidP="0063118E">
            <w:pPr>
              <w:pStyle w:val="ListParagraph"/>
              <w:numPr>
                <w:ilvl w:val="0"/>
                <w:numId w:val="22"/>
              </w:numPr>
              <w:rPr>
                <w:bCs/>
              </w:rPr>
            </w:pPr>
            <w:r>
              <w:rPr>
                <w:bCs/>
              </w:rPr>
              <w:t xml:space="preserve">Consider a break from sexual contact for at least a few months to focus on trust building </w:t>
            </w:r>
          </w:p>
        </w:tc>
      </w:tr>
    </w:tbl>
    <w:p w14:paraId="545DAC01" w14:textId="77777777" w:rsidR="00270DB2" w:rsidRDefault="00270DB2" w:rsidP="00270DB2">
      <w:pPr>
        <w:jc w:val="center"/>
        <w:rPr>
          <w:b/>
          <w:bCs/>
          <w:sz w:val="32"/>
          <w:szCs w:val="32"/>
        </w:rPr>
        <w:sectPr w:rsidR="00270DB2" w:rsidSect="00270DB2">
          <w:pgSz w:w="16820" w:h="11900" w:orient="landscape"/>
          <w:pgMar w:top="1797" w:right="1474" w:bottom="1814" w:left="1440" w:header="720" w:footer="720" w:gutter="0"/>
          <w:cols w:space="720"/>
          <w:docGrid w:linePitch="326"/>
        </w:sectPr>
      </w:pPr>
    </w:p>
    <w:p w14:paraId="6FB19169" w14:textId="22569286" w:rsidR="00057CDB" w:rsidRPr="00071E51" w:rsidRDefault="00057CDB" w:rsidP="00D97E85">
      <w:pPr>
        <w:jc w:val="center"/>
        <w:rPr>
          <w:rFonts w:asciiTheme="minorHAnsi" w:hAnsiTheme="minorHAnsi"/>
          <w:b/>
          <w:bCs/>
          <w:sz w:val="32"/>
          <w:szCs w:val="32"/>
        </w:rPr>
      </w:pPr>
      <w:r w:rsidRPr="00071E51">
        <w:rPr>
          <w:rFonts w:asciiTheme="minorHAnsi" w:hAnsiTheme="minorHAnsi"/>
          <w:b/>
          <w:bCs/>
          <w:sz w:val="32"/>
          <w:szCs w:val="32"/>
        </w:rPr>
        <w:lastRenderedPageBreak/>
        <w:t xml:space="preserve">Coping Plan </w:t>
      </w:r>
    </w:p>
    <w:p w14:paraId="046BB260" w14:textId="5A495891" w:rsidR="00582B32" w:rsidRPr="00D97E85" w:rsidRDefault="00582B32" w:rsidP="00D97E85">
      <w:pPr>
        <w:jc w:val="center"/>
        <w:rPr>
          <w:b/>
          <w:bCs/>
          <w:sz w:val="32"/>
          <w:szCs w:val="32"/>
        </w:rPr>
      </w:pPr>
    </w:p>
    <w:tbl>
      <w:tblPr>
        <w:tblStyle w:val="TableGrid"/>
        <w:tblW w:w="0" w:type="auto"/>
        <w:tblLook w:val="04A0" w:firstRow="1" w:lastRow="0" w:firstColumn="1" w:lastColumn="0" w:noHBand="0" w:noVBand="1"/>
      </w:tblPr>
      <w:tblGrid>
        <w:gridCol w:w="8279"/>
      </w:tblGrid>
      <w:tr w:rsidR="00057CDB" w:rsidRPr="005677B9" w14:paraId="732B82CB" w14:textId="77777777" w:rsidTr="00A65F6A">
        <w:tc>
          <w:tcPr>
            <w:tcW w:w="9350" w:type="dxa"/>
          </w:tcPr>
          <w:p w14:paraId="0A24525A" w14:textId="2458E77C" w:rsidR="00057CDB" w:rsidRPr="005677B9" w:rsidRDefault="00057CDB" w:rsidP="00A65F6A">
            <w:pPr>
              <w:rPr>
                <w:b/>
                <w:bCs/>
                <w:sz w:val="32"/>
                <w:szCs w:val="32"/>
              </w:rPr>
            </w:pPr>
            <w:r w:rsidRPr="005677B9">
              <w:rPr>
                <w:b/>
                <w:bCs/>
                <w:sz w:val="32"/>
                <w:szCs w:val="32"/>
              </w:rPr>
              <w:t xml:space="preserve">Goal: </w:t>
            </w:r>
            <w:r w:rsidRPr="005677B9">
              <w:rPr>
                <w:sz w:val="32"/>
                <w:szCs w:val="32"/>
              </w:rPr>
              <w:t xml:space="preserve">To establish safety and stability in the </w:t>
            </w:r>
            <w:r w:rsidR="000463DB">
              <w:rPr>
                <w:sz w:val="32"/>
                <w:szCs w:val="32"/>
              </w:rPr>
              <w:t>nervous system</w:t>
            </w:r>
          </w:p>
          <w:p w14:paraId="2E77EBC9" w14:textId="77777777" w:rsidR="00057CDB" w:rsidRPr="005677B9" w:rsidRDefault="00057CDB" w:rsidP="00A65F6A">
            <w:pPr>
              <w:rPr>
                <w:b/>
                <w:bCs/>
                <w:sz w:val="32"/>
                <w:szCs w:val="32"/>
              </w:rPr>
            </w:pPr>
          </w:p>
          <w:p w14:paraId="499D547D" w14:textId="2AC50913" w:rsidR="00057CDB" w:rsidRPr="005677B9" w:rsidRDefault="00057CDB" w:rsidP="00A65F6A">
            <w:pPr>
              <w:rPr>
                <w:b/>
                <w:bCs/>
                <w:sz w:val="32"/>
                <w:szCs w:val="32"/>
              </w:rPr>
            </w:pPr>
            <w:r w:rsidRPr="005677B9">
              <w:rPr>
                <w:b/>
                <w:bCs/>
                <w:sz w:val="32"/>
                <w:szCs w:val="32"/>
              </w:rPr>
              <w:t>Do th</w:t>
            </w:r>
            <w:r w:rsidR="00FB053F">
              <w:rPr>
                <w:b/>
                <w:bCs/>
                <w:sz w:val="32"/>
                <w:szCs w:val="32"/>
              </w:rPr>
              <w:t xml:space="preserve">ese activities </w:t>
            </w:r>
            <w:r w:rsidRPr="005677B9">
              <w:rPr>
                <w:b/>
                <w:bCs/>
                <w:sz w:val="32"/>
                <w:szCs w:val="32"/>
              </w:rPr>
              <w:t>every day:</w:t>
            </w:r>
          </w:p>
          <w:p w14:paraId="33BF0A6A" w14:textId="77777777" w:rsidR="00057CDB" w:rsidRPr="005677B9" w:rsidRDefault="00057CDB" w:rsidP="00A65F6A">
            <w:pPr>
              <w:rPr>
                <w:b/>
                <w:bCs/>
                <w:sz w:val="32"/>
                <w:szCs w:val="32"/>
              </w:rPr>
            </w:pPr>
          </w:p>
          <w:p w14:paraId="42FF5787" w14:textId="40F8D98D" w:rsidR="00057CDB" w:rsidRDefault="00057CDB" w:rsidP="000463DB">
            <w:pPr>
              <w:pStyle w:val="ListParagraph"/>
              <w:numPr>
                <w:ilvl w:val="0"/>
                <w:numId w:val="43"/>
              </w:numPr>
              <w:rPr>
                <w:sz w:val="32"/>
                <w:szCs w:val="32"/>
              </w:rPr>
            </w:pPr>
            <w:r w:rsidRPr="005677B9">
              <w:rPr>
                <w:b/>
                <w:bCs/>
                <w:sz w:val="32"/>
                <w:szCs w:val="32"/>
              </w:rPr>
              <w:t>Stress reduction:</w:t>
            </w:r>
            <w:r w:rsidRPr="005677B9">
              <w:rPr>
                <w:sz w:val="32"/>
                <w:szCs w:val="32"/>
              </w:rPr>
              <w:t xml:space="preserve"> </w:t>
            </w:r>
            <w:r>
              <w:rPr>
                <w:sz w:val="32"/>
                <w:szCs w:val="32"/>
              </w:rPr>
              <w:t xml:space="preserve">20-30 minutes </w:t>
            </w:r>
            <w:r w:rsidR="000463DB">
              <w:rPr>
                <w:sz w:val="32"/>
                <w:szCs w:val="32"/>
              </w:rPr>
              <w:t>of</w:t>
            </w:r>
            <w:r>
              <w:rPr>
                <w:sz w:val="32"/>
                <w:szCs w:val="32"/>
              </w:rPr>
              <w:t xml:space="preserve"> stress reduction activities</w:t>
            </w:r>
            <w:r w:rsidR="000463DB">
              <w:rPr>
                <w:sz w:val="32"/>
                <w:szCs w:val="32"/>
              </w:rPr>
              <w:t xml:space="preserve"> (see list below)</w:t>
            </w:r>
          </w:p>
          <w:p w14:paraId="58CDB9C5" w14:textId="4DB9C8E7" w:rsidR="00057CDB" w:rsidRPr="001440CD" w:rsidRDefault="00057CDB" w:rsidP="000463DB">
            <w:pPr>
              <w:ind w:firstLine="80"/>
              <w:rPr>
                <w:sz w:val="32"/>
                <w:szCs w:val="32"/>
              </w:rPr>
            </w:pPr>
          </w:p>
          <w:p w14:paraId="675CB1B3" w14:textId="25BEBFF4" w:rsidR="00057CDB" w:rsidRDefault="00057CDB" w:rsidP="000463DB">
            <w:pPr>
              <w:pStyle w:val="ListParagraph"/>
              <w:numPr>
                <w:ilvl w:val="0"/>
                <w:numId w:val="43"/>
              </w:numPr>
              <w:rPr>
                <w:sz w:val="32"/>
                <w:szCs w:val="32"/>
              </w:rPr>
            </w:pPr>
            <w:r w:rsidRPr="005677B9">
              <w:rPr>
                <w:b/>
                <w:bCs/>
                <w:sz w:val="32"/>
                <w:szCs w:val="32"/>
              </w:rPr>
              <w:t>Exercise:</w:t>
            </w:r>
            <w:r w:rsidRPr="005677B9">
              <w:rPr>
                <w:sz w:val="32"/>
                <w:szCs w:val="32"/>
              </w:rPr>
              <w:t xml:space="preserve"> 30 minutes of </w:t>
            </w:r>
            <w:r>
              <w:rPr>
                <w:sz w:val="32"/>
                <w:szCs w:val="32"/>
              </w:rPr>
              <w:t xml:space="preserve">walking in nature </w:t>
            </w:r>
            <w:r w:rsidRPr="005677B9">
              <w:rPr>
                <w:sz w:val="32"/>
                <w:szCs w:val="32"/>
              </w:rPr>
              <w:t xml:space="preserve"> </w:t>
            </w:r>
          </w:p>
          <w:p w14:paraId="6A1A18E2" w14:textId="77777777" w:rsidR="00057CDB" w:rsidRPr="001440CD" w:rsidRDefault="00057CDB" w:rsidP="00A65F6A">
            <w:pPr>
              <w:rPr>
                <w:sz w:val="32"/>
                <w:szCs w:val="32"/>
              </w:rPr>
            </w:pPr>
          </w:p>
          <w:p w14:paraId="063995C9" w14:textId="72A6CC52" w:rsidR="00057CDB" w:rsidRDefault="00057CDB" w:rsidP="000463DB">
            <w:pPr>
              <w:pStyle w:val="ListParagraph"/>
              <w:numPr>
                <w:ilvl w:val="0"/>
                <w:numId w:val="43"/>
              </w:numPr>
              <w:rPr>
                <w:sz w:val="32"/>
                <w:szCs w:val="32"/>
              </w:rPr>
            </w:pPr>
            <w:r w:rsidRPr="005677B9">
              <w:rPr>
                <w:b/>
                <w:bCs/>
                <w:sz w:val="32"/>
                <w:szCs w:val="32"/>
              </w:rPr>
              <w:t>Sleep:</w:t>
            </w:r>
            <w:r w:rsidRPr="005677B9">
              <w:rPr>
                <w:sz w:val="32"/>
                <w:szCs w:val="32"/>
              </w:rPr>
              <w:t xml:space="preserve"> </w:t>
            </w:r>
            <w:r w:rsidR="000463DB">
              <w:rPr>
                <w:sz w:val="32"/>
                <w:szCs w:val="32"/>
              </w:rPr>
              <w:t>Set aside</w:t>
            </w:r>
            <w:r w:rsidRPr="005677B9">
              <w:rPr>
                <w:sz w:val="32"/>
                <w:szCs w:val="32"/>
              </w:rPr>
              <w:t xml:space="preserve"> 7-9 hours for sleep</w:t>
            </w:r>
            <w:r w:rsidR="000463DB">
              <w:rPr>
                <w:sz w:val="32"/>
                <w:szCs w:val="32"/>
              </w:rPr>
              <w:t xml:space="preserve"> and 60 minutes for a wind down routine</w:t>
            </w:r>
            <w:r w:rsidRPr="005677B9">
              <w:rPr>
                <w:sz w:val="32"/>
                <w:szCs w:val="32"/>
              </w:rPr>
              <w:t xml:space="preserve">, </w:t>
            </w:r>
            <w:r w:rsidR="000463DB">
              <w:rPr>
                <w:sz w:val="32"/>
                <w:szCs w:val="32"/>
              </w:rPr>
              <w:t>keep schedule consistent (even on weekends)</w:t>
            </w:r>
          </w:p>
          <w:p w14:paraId="6A33E0E9" w14:textId="77777777" w:rsidR="00057CDB" w:rsidRPr="001440CD" w:rsidRDefault="00057CDB" w:rsidP="00A65F6A">
            <w:pPr>
              <w:rPr>
                <w:sz w:val="32"/>
                <w:szCs w:val="32"/>
              </w:rPr>
            </w:pPr>
          </w:p>
          <w:p w14:paraId="634840E1" w14:textId="0CF99A03" w:rsidR="00057CDB" w:rsidRPr="005677B9" w:rsidRDefault="00057CDB" w:rsidP="000463DB">
            <w:pPr>
              <w:pStyle w:val="ListParagraph"/>
              <w:numPr>
                <w:ilvl w:val="0"/>
                <w:numId w:val="43"/>
              </w:numPr>
              <w:rPr>
                <w:sz w:val="32"/>
                <w:szCs w:val="32"/>
              </w:rPr>
            </w:pPr>
            <w:r w:rsidRPr="005677B9">
              <w:rPr>
                <w:b/>
                <w:bCs/>
                <w:sz w:val="32"/>
                <w:szCs w:val="32"/>
              </w:rPr>
              <w:t>Eating</w:t>
            </w:r>
            <w:r w:rsidRPr="005677B9">
              <w:rPr>
                <w:sz w:val="32"/>
                <w:szCs w:val="32"/>
              </w:rPr>
              <w:t xml:space="preserve">: </w:t>
            </w:r>
            <w:r>
              <w:rPr>
                <w:sz w:val="32"/>
                <w:szCs w:val="32"/>
              </w:rPr>
              <w:t>Eat</w:t>
            </w:r>
            <w:r w:rsidRPr="005677B9">
              <w:rPr>
                <w:sz w:val="32"/>
                <w:szCs w:val="32"/>
              </w:rPr>
              <w:t xml:space="preserve"> </w:t>
            </w:r>
            <w:r w:rsidR="000463DB">
              <w:rPr>
                <w:sz w:val="32"/>
                <w:szCs w:val="32"/>
              </w:rPr>
              <w:t>nutrient-dense whole foods such as: Salmon, eggs, avocado, potatoes, blueberries.</w:t>
            </w:r>
            <w:r w:rsidR="00187128">
              <w:rPr>
                <w:sz w:val="32"/>
                <w:szCs w:val="32"/>
              </w:rPr>
              <w:t xml:space="preserve"> </w:t>
            </w:r>
            <w:r w:rsidR="00187128" w:rsidRPr="005677B9">
              <w:rPr>
                <w:sz w:val="32"/>
                <w:szCs w:val="32"/>
              </w:rPr>
              <w:t>Limit or avoid alcohol, caffeine, sugar, and processed foods.</w:t>
            </w:r>
          </w:p>
          <w:p w14:paraId="65EDE9B4" w14:textId="77777777" w:rsidR="00057CDB" w:rsidRPr="005677B9" w:rsidRDefault="00057CDB" w:rsidP="00A65F6A">
            <w:pPr>
              <w:rPr>
                <w:b/>
                <w:bCs/>
                <w:sz w:val="32"/>
                <w:szCs w:val="32"/>
              </w:rPr>
            </w:pPr>
          </w:p>
        </w:tc>
      </w:tr>
    </w:tbl>
    <w:p w14:paraId="67458EDE" w14:textId="77777777" w:rsidR="00057CDB" w:rsidRPr="005677B9" w:rsidRDefault="00057CDB" w:rsidP="00057CDB">
      <w:pPr>
        <w:rPr>
          <w:b/>
          <w:bCs/>
          <w:sz w:val="32"/>
          <w:szCs w:val="32"/>
        </w:rPr>
      </w:pPr>
    </w:p>
    <w:p w14:paraId="7286D4DB" w14:textId="77777777" w:rsidR="00057CDB" w:rsidRPr="005677B9" w:rsidRDefault="00057CDB" w:rsidP="00057CDB">
      <w:pPr>
        <w:rPr>
          <w:b/>
          <w:bCs/>
          <w:sz w:val="32"/>
          <w:szCs w:val="32"/>
        </w:rPr>
      </w:pPr>
      <w:r w:rsidRPr="005677B9">
        <w:rPr>
          <w:b/>
          <w:bCs/>
          <w:sz w:val="32"/>
          <w:szCs w:val="32"/>
        </w:rPr>
        <w:t xml:space="preserve">1. </w:t>
      </w:r>
      <w:r>
        <w:rPr>
          <w:b/>
          <w:bCs/>
          <w:sz w:val="32"/>
          <w:szCs w:val="32"/>
        </w:rPr>
        <w:t>Stress reduction activities</w:t>
      </w:r>
      <w:r w:rsidRPr="005677B9">
        <w:rPr>
          <w:b/>
          <w:bCs/>
          <w:sz w:val="32"/>
          <w:szCs w:val="32"/>
        </w:rPr>
        <w:t>:</w:t>
      </w:r>
    </w:p>
    <w:p w14:paraId="39A0B937" w14:textId="77777777" w:rsidR="00057CDB" w:rsidRPr="005677B9" w:rsidRDefault="00057CDB" w:rsidP="00057CDB">
      <w:pPr>
        <w:rPr>
          <w:b/>
          <w:bCs/>
          <w:sz w:val="32"/>
          <w:szCs w:val="32"/>
        </w:rPr>
      </w:pPr>
    </w:p>
    <w:tbl>
      <w:tblPr>
        <w:tblStyle w:val="TableGrid"/>
        <w:tblW w:w="0" w:type="auto"/>
        <w:tblLook w:val="04A0" w:firstRow="1" w:lastRow="0" w:firstColumn="1" w:lastColumn="0" w:noHBand="0" w:noVBand="1"/>
      </w:tblPr>
      <w:tblGrid>
        <w:gridCol w:w="4155"/>
        <w:gridCol w:w="4124"/>
      </w:tblGrid>
      <w:tr w:rsidR="00057CDB" w:rsidRPr="005677B9" w14:paraId="650436EF" w14:textId="77777777" w:rsidTr="00A65F6A">
        <w:tc>
          <w:tcPr>
            <w:tcW w:w="4675" w:type="dxa"/>
          </w:tcPr>
          <w:p w14:paraId="65EE3CEF" w14:textId="77777777" w:rsidR="00057CDB" w:rsidRPr="005677B9" w:rsidRDefault="00057CDB" w:rsidP="00A65F6A">
            <w:pPr>
              <w:rPr>
                <w:b/>
                <w:bCs/>
                <w:sz w:val="32"/>
                <w:szCs w:val="32"/>
              </w:rPr>
            </w:pPr>
            <w:r w:rsidRPr="005677B9">
              <w:rPr>
                <w:b/>
                <w:bCs/>
                <w:sz w:val="32"/>
                <w:szCs w:val="32"/>
              </w:rPr>
              <w:t xml:space="preserve">Audio tracks </w:t>
            </w:r>
          </w:p>
        </w:tc>
        <w:tc>
          <w:tcPr>
            <w:tcW w:w="4675" w:type="dxa"/>
          </w:tcPr>
          <w:p w14:paraId="7FA48160" w14:textId="77777777" w:rsidR="00057CDB" w:rsidRPr="005677B9" w:rsidRDefault="00057CDB" w:rsidP="00A65F6A">
            <w:pPr>
              <w:rPr>
                <w:b/>
                <w:bCs/>
                <w:sz w:val="32"/>
                <w:szCs w:val="32"/>
              </w:rPr>
            </w:pPr>
            <w:r w:rsidRPr="005677B9">
              <w:rPr>
                <w:b/>
                <w:bCs/>
                <w:sz w:val="32"/>
                <w:szCs w:val="32"/>
              </w:rPr>
              <w:t xml:space="preserve">Yoga / Mindful movement </w:t>
            </w:r>
          </w:p>
        </w:tc>
      </w:tr>
      <w:tr w:rsidR="00057CDB" w:rsidRPr="005677B9" w14:paraId="0F19D835" w14:textId="77777777" w:rsidTr="00A65F6A">
        <w:tc>
          <w:tcPr>
            <w:tcW w:w="4675" w:type="dxa"/>
          </w:tcPr>
          <w:p w14:paraId="6DBC60CA" w14:textId="77777777" w:rsidR="00057CDB" w:rsidRPr="005677B9" w:rsidRDefault="00057CDB" w:rsidP="00A65F6A">
            <w:pPr>
              <w:rPr>
                <w:b/>
                <w:bCs/>
                <w:sz w:val="32"/>
                <w:szCs w:val="32"/>
              </w:rPr>
            </w:pPr>
          </w:p>
          <w:p w14:paraId="6EDA09C9" w14:textId="7C995EC3" w:rsidR="00057CDB" w:rsidRDefault="006F527E" w:rsidP="0063118E">
            <w:pPr>
              <w:pStyle w:val="ListParagraph"/>
              <w:numPr>
                <w:ilvl w:val="0"/>
                <w:numId w:val="16"/>
              </w:numPr>
              <w:rPr>
                <w:sz w:val="32"/>
                <w:szCs w:val="32"/>
              </w:rPr>
            </w:pPr>
            <w:hyperlink r:id="rId19" w:history="1">
              <w:r w:rsidR="00057CDB" w:rsidRPr="005677B9">
                <w:rPr>
                  <w:rStyle w:val="Hyperlink"/>
                  <w:sz w:val="32"/>
                  <w:szCs w:val="32"/>
                </w:rPr>
                <w:t>Orienting exercise</w:t>
              </w:r>
            </w:hyperlink>
            <w:r w:rsidR="00057CDB" w:rsidRPr="005677B9">
              <w:rPr>
                <w:sz w:val="32"/>
                <w:szCs w:val="32"/>
              </w:rPr>
              <w:t xml:space="preserve"> by Irene Lyon</w:t>
            </w:r>
          </w:p>
          <w:p w14:paraId="22D55634" w14:textId="4CE1E132" w:rsidR="000463DB" w:rsidRDefault="006F527E" w:rsidP="0063118E">
            <w:pPr>
              <w:pStyle w:val="ListParagraph"/>
              <w:numPr>
                <w:ilvl w:val="0"/>
                <w:numId w:val="16"/>
              </w:numPr>
              <w:rPr>
                <w:sz w:val="32"/>
                <w:szCs w:val="32"/>
              </w:rPr>
            </w:pPr>
            <w:hyperlink r:id="rId20" w:history="1">
              <w:r w:rsidR="000463DB" w:rsidRPr="000463DB">
                <w:rPr>
                  <w:rStyle w:val="Hyperlink"/>
                  <w:sz w:val="32"/>
                  <w:szCs w:val="32"/>
                </w:rPr>
                <w:t>Deep breathing exercise</w:t>
              </w:r>
            </w:hyperlink>
            <w:r w:rsidR="000463DB">
              <w:rPr>
                <w:sz w:val="32"/>
                <w:szCs w:val="32"/>
              </w:rPr>
              <w:t xml:space="preserve"> (looking at screen)</w:t>
            </w:r>
          </w:p>
          <w:p w14:paraId="10892677" w14:textId="67E0BFDF" w:rsidR="001532C3" w:rsidRPr="001532C3" w:rsidRDefault="006F527E" w:rsidP="001532C3">
            <w:pPr>
              <w:pStyle w:val="ListParagraph"/>
              <w:numPr>
                <w:ilvl w:val="0"/>
                <w:numId w:val="45"/>
              </w:numPr>
              <w:rPr>
                <w:sz w:val="32"/>
                <w:szCs w:val="32"/>
              </w:rPr>
            </w:pPr>
            <w:hyperlink r:id="rId21" w:history="1">
              <w:r w:rsidR="001532C3" w:rsidRPr="001532C3">
                <w:rPr>
                  <w:rStyle w:val="Hyperlink"/>
                  <w:rFonts w:ascii="Cambria" w:hAnsi="Cambria"/>
                  <w:sz w:val="32"/>
                  <w:szCs w:val="32"/>
                </w:rPr>
                <w:t>Anxiety release app</w:t>
              </w:r>
            </w:hyperlink>
            <w:r w:rsidR="001532C3" w:rsidRPr="001532C3">
              <w:rPr>
                <w:rFonts w:ascii="Cambria" w:hAnsi="Cambria"/>
                <w:color w:val="000000"/>
                <w:sz w:val="32"/>
                <w:szCs w:val="32"/>
              </w:rPr>
              <w:t> (safe place exercise)</w:t>
            </w:r>
          </w:p>
          <w:p w14:paraId="15BA584A" w14:textId="39E5B081" w:rsidR="00057CDB" w:rsidRDefault="006F527E" w:rsidP="0063118E">
            <w:pPr>
              <w:pStyle w:val="ListParagraph"/>
              <w:numPr>
                <w:ilvl w:val="0"/>
                <w:numId w:val="16"/>
              </w:numPr>
              <w:rPr>
                <w:sz w:val="32"/>
                <w:szCs w:val="32"/>
              </w:rPr>
            </w:pPr>
            <w:hyperlink r:id="rId22" w:history="1">
              <w:r w:rsidR="00057CDB" w:rsidRPr="005677B9">
                <w:rPr>
                  <w:rStyle w:val="Hyperlink"/>
                  <w:sz w:val="32"/>
                  <w:szCs w:val="32"/>
                </w:rPr>
                <w:t>Grounding exercise</w:t>
              </w:r>
            </w:hyperlink>
            <w:r w:rsidR="00057CDB" w:rsidRPr="005677B9">
              <w:rPr>
                <w:sz w:val="32"/>
                <w:szCs w:val="32"/>
              </w:rPr>
              <w:t xml:space="preserve"> by Christina Bell (track 4)</w:t>
            </w:r>
          </w:p>
          <w:p w14:paraId="3BB10FDE" w14:textId="3506DFE3" w:rsidR="008421D8" w:rsidRPr="00E94046" w:rsidRDefault="006F527E" w:rsidP="0063118E">
            <w:pPr>
              <w:pStyle w:val="ListParagraph"/>
              <w:numPr>
                <w:ilvl w:val="0"/>
                <w:numId w:val="16"/>
              </w:numPr>
              <w:rPr>
                <w:rStyle w:val="Hyperlink"/>
                <w:color w:val="auto"/>
                <w:sz w:val="32"/>
                <w:szCs w:val="32"/>
                <w:u w:val="none"/>
              </w:rPr>
            </w:pPr>
            <w:hyperlink r:id="rId23" w:history="1">
              <w:r w:rsidR="008421D8" w:rsidRPr="008421D8">
                <w:rPr>
                  <w:rStyle w:val="Hyperlink"/>
                  <w:sz w:val="32"/>
                  <w:szCs w:val="32"/>
                </w:rPr>
                <w:t>Bilateral stimulation drum track</w:t>
              </w:r>
            </w:hyperlink>
          </w:p>
          <w:p w14:paraId="7739686D" w14:textId="2ECB6662" w:rsidR="003E600E" w:rsidRPr="003E600E" w:rsidRDefault="006F527E" w:rsidP="003E600E">
            <w:pPr>
              <w:pStyle w:val="ListParagraph"/>
              <w:numPr>
                <w:ilvl w:val="0"/>
                <w:numId w:val="16"/>
              </w:numPr>
              <w:rPr>
                <w:sz w:val="32"/>
                <w:szCs w:val="32"/>
              </w:rPr>
            </w:pPr>
            <w:hyperlink r:id="rId24" w:history="1">
              <w:r w:rsidR="00E94046" w:rsidRPr="00E94046">
                <w:rPr>
                  <w:rStyle w:val="Hyperlink"/>
                  <w:sz w:val="32"/>
                  <w:szCs w:val="32"/>
                </w:rPr>
                <w:t>White noise</w:t>
              </w:r>
            </w:hyperlink>
          </w:p>
          <w:p w14:paraId="69F842C8" w14:textId="1C454030" w:rsidR="00057CDB" w:rsidRPr="001532C3" w:rsidRDefault="006F527E" w:rsidP="001532C3">
            <w:pPr>
              <w:pStyle w:val="ListParagraph"/>
              <w:numPr>
                <w:ilvl w:val="0"/>
                <w:numId w:val="16"/>
              </w:numPr>
              <w:rPr>
                <w:sz w:val="32"/>
                <w:szCs w:val="32"/>
              </w:rPr>
            </w:pPr>
            <w:hyperlink r:id="rId25" w:history="1">
              <w:r w:rsidR="008421D8" w:rsidRPr="008421D8">
                <w:rPr>
                  <w:rStyle w:val="Hyperlink"/>
                  <w:sz w:val="32"/>
                  <w:szCs w:val="32"/>
                </w:rPr>
                <w:t>Relaxation music</w:t>
              </w:r>
            </w:hyperlink>
          </w:p>
        </w:tc>
        <w:tc>
          <w:tcPr>
            <w:tcW w:w="4675" w:type="dxa"/>
          </w:tcPr>
          <w:p w14:paraId="7426F1F5" w14:textId="77777777" w:rsidR="00057CDB" w:rsidRPr="005677B9" w:rsidRDefault="00057CDB" w:rsidP="00A65F6A">
            <w:pPr>
              <w:rPr>
                <w:b/>
                <w:bCs/>
                <w:sz w:val="32"/>
                <w:szCs w:val="32"/>
              </w:rPr>
            </w:pPr>
          </w:p>
          <w:p w14:paraId="151D3526" w14:textId="77777777" w:rsidR="00057CDB" w:rsidRPr="005677B9" w:rsidRDefault="006F527E" w:rsidP="0063118E">
            <w:pPr>
              <w:pStyle w:val="ListParagraph"/>
              <w:numPr>
                <w:ilvl w:val="0"/>
                <w:numId w:val="17"/>
              </w:numPr>
              <w:rPr>
                <w:sz w:val="32"/>
                <w:szCs w:val="32"/>
              </w:rPr>
            </w:pPr>
            <w:hyperlink r:id="rId26" w:history="1">
              <w:r w:rsidR="00057CDB" w:rsidRPr="005677B9">
                <w:rPr>
                  <w:rStyle w:val="Hyperlink"/>
                  <w:sz w:val="32"/>
                  <w:szCs w:val="32"/>
                </w:rPr>
                <w:t>30-minute hatha class with Mel</w:t>
              </w:r>
            </w:hyperlink>
            <w:r w:rsidR="00057CDB" w:rsidRPr="005677B9">
              <w:rPr>
                <w:sz w:val="32"/>
                <w:szCs w:val="32"/>
              </w:rPr>
              <w:t xml:space="preserve"> (Yoga Within) </w:t>
            </w:r>
          </w:p>
          <w:p w14:paraId="1C8CB113" w14:textId="77777777" w:rsidR="00057CDB" w:rsidRPr="005677B9" w:rsidRDefault="006F527E" w:rsidP="0063118E">
            <w:pPr>
              <w:pStyle w:val="ListParagraph"/>
              <w:numPr>
                <w:ilvl w:val="0"/>
                <w:numId w:val="17"/>
              </w:numPr>
              <w:rPr>
                <w:sz w:val="32"/>
                <w:szCs w:val="32"/>
              </w:rPr>
            </w:pPr>
            <w:hyperlink r:id="rId27" w:history="1">
              <w:r w:rsidR="00057CDB" w:rsidRPr="005677B9">
                <w:rPr>
                  <w:rStyle w:val="Hyperlink"/>
                  <w:sz w:val="32"/>
                  <w:szCs w:val="32"/>
                </w:rPr>
                <w:t xml:space="preserve">Hatha Yoga with David </w:t>
              </w:r>
              <w:proofErr w:type="spellStart"/>
              <w:r w:rsidR="00057CDB" w:rsidRPr="005677B9">
                <w:rPr>
                  <w:rStyle w:val="Hyperlink"/>
                  <w:sz w:val="32"/>
                  <w:szCs w:val="32"/>
                </w:rPr>
                <w:t>Procyshyn</w:t>
              </w:r>
              <w:proofErr w:type="spellEnd"/>
            </w:hyperlink>
          </w:p>
          <w:p w14:paraId="5C71D734" w14:textId="77777777" w:rsidR="00057CDB" w:rsidRPr="005677B9" w:rsidRDefault="006F527E" w:rsidP="0063118E">
            <w:pPr>
              <w:pStyle w:val="ListParagraph"/>
              <w:numPr>
                <w:ilvl w:val="0"/>
                <w:numId w:val="17"/>
              </w:numPr>
              <w:rPr>
                <w:sz w:val="32"/>
                <w:szCs w:val="32"/>
              </w:rPr>
            </w:pPr>
            <w:hyperlink r:id="rId28" w:history="1">
              <w:r w:rsidR="00057CDB" w:rsidRPr="005677B9">
                <w:rPr>
                  <w:rStyle w:val="Hyperlink"/>
                  <w:sz w:val="32"/>
                  <w:szCs w:val="32"/>
                </w:rPr>
                <w:t>8 Brocades Qigong practice</w:t>
              </w:r>
            </w:hyperlink>
            <w:r w:rsidR="00057CDB" w:rsidRPr="005677B9">
              <w:rPr>
                <w:sz w:val="32"/>
                <w:szCs w:val="32"/>
              </w:rPr>
              <w:t xml:space="preserve"> (Mimi Duo </w:t>
            </w:r>
            <w:proofErr w:type="spellStart"/>
            <w:r w:rsidR="00057CDB" w:rsidRPr="005677B9">
              <w:rPr>
                <w:sz w:val="32"/>
                <w:szCs w:val="32"/>
              </w:rPr>
              <w:t>Keemer</w:t>
            </w:r>
            <w:proofErr w:type="spellEnd"/>
            <w:r w:rsidR="00057CDB" w:rsidRPr="005677B9">
              <w:rPr>
                <w:sz w:val="32"/>
                <w:szCs w:val="32"/>
              </w:rPr>
              <w:t>)</w:t>
            </w:r>
          </w:p>
          <w:p w14:paraId="1659D3AA" w14:textId="77777777" w:rsidR="00057CDB" w:rsidRPr="005677B9" w:rsidRDefault="00057CDB" w:rsidP="00A65F6A">
            <w:pPr>
              <w:rPr>
                <w:b/>
                <w:bCs/>
                <w:sz w:val="32"/>
                <w:szCs w:val="32"/>
              </w:rPr>
            </w:pPr>
          </w:p>
        </w:tc>
      </w:tr>
    </w:tbl>
    <w:p w14:paraId="6D882C9D" w14:textId="3447F8EB" w:rsidR="00057CDB" w:rsidRPr="005677B9" w:rsidRDefault="00057CDB" w:rsidP="00057CDB">
      <w:pPr>
        <w:rPr>
          <w:b/>
          <w:bCs/>
          <w:sz w:val="32"/>
          <w:szCs w:val="32"/>
        </w:rPr>
      </w:pPr>
      <w:r w:rsidRPr="005677B9">
        <w:rPr>
          <w:b/>
          <w:bCs/>
          <w:sz w:val="32"/>
          <w:szCs w:val="32"/>
        </w:rPr>
        <w:t xml:space="preserve">2. </w:t>
      </w:r>
      <w:r w:rsidR="008421D8">
        <w:rPr>
          <w:b/>
          <w:bCs/>
          <w:sz w:val="32"/>
          <w:szCs w:val="32"/>
        </w:rPr>
        <w:t>Resources</w:t>
      </w:r>
      <w:r w:rsidRPr="005677B9">
        <w:rPr>
          <w:b/>
          <w:bCs/>
          <w:sz w:val="32"/>
          <w:szCs w:val="32"/>
        </w:rPr>
        <w:t xml:space="preserve">:  </w:t>
      </w:r>
    </w:p>
    <w:p w14:paraId="1C246831" w14:textId="77777777" w:rsidR="00057CDB" w:rsidRPr="005677B9" w:rsidRDefault="00057CDB" w:rsidP="00057CDB">
      <w:pPr>
        <w:rPr>
          <w:b/>
          <w:bCs/>
          <w:sz w:val="32"/>
          <w:szCs w:val="32"/>
        </w:rPr>
      </w:pPr>
    </w:p>
    <w:tbl>
      <w:tblPr>
        <w:tblStyle w:val="TableGrid"/>
        <w:tblW w:w="0" w:type="auto"/>
        <w:tblLook w:val="04A0" w:firstRow="1" w:lastRow="0" w:firstColumn="1" w:lastColumn="0" w:noHBand="0" w:noVBand="1"/>
      </w:tblPr>
      <w:tblGrid>
        <w:gridCol w:w="2801"/>
        <w:gridCol w:w="2682"/>
        <w:gridCol w:w="2796"/>
      </w:tblGrid>
      <w:tr w:rsidR="00057CDB" w:rsidRPr="005677B9" w14:paraId="4F866126" w14:textId="77777777" w:rsidTr="00A65F6A">
        <w:tc>
          <w:tcPr>
            <w:tcW w:w="3116" w:type="dxa"/>
          </w:tcPr>
          <w:p w14:paraId="3BBDDBAB" w14:textId="77777777" w:rsidR="00057CDB" w:rsidRPr="005677B9" w:rsidRDefault="00057CDB" w:rsidP="00A65F6A">
            <w:pPr>
              <w:rPr>
                <w:b/>
                <w:bCs/>
                <w:sz w:val="32"/>
                <w:szCs w:val="32"/>
              </w:rPr>
            </w:pPr>
            <w:r w:rsidRPr="005677B9">
              <w:rPr>
                <w:b/>
                <w:bCs/>
                <w:sz w:val="32"/>
                <w:szCs w:val="32"/>
              </w:rPr>
              <w:t xml:space="preserve">Online resources: </w:t>
            </w:r>
          </w:p>
        </w:tc>
        <w:tc>
          <w:tcPr>
            <w:tcW w:w="3117" w:type="dxa"/>
          </w:tcPr>
          <w:p w14:paraId="7DA10DFA" w14:textId="77777777" w:rsidR="00057CDB" w:rsidRPr="005677B9" w:rsidRDefault="00057CDB" w:rsidP="00A65F6A">
            <w:pPr>
              <w:rPr>
                <w:b/>
                <w:bCs/>
                <w:sz w:val="32"/>
                <w:szCs w:val="32"/>
              </w:rPr>
            </w:pPr>
            <w:r w:rsidRPr="005677B9">
              <w:rPr>
                <w:b/>
                <w:bCs/>
                <w:sz w:val="32"/>
                <w:szCs w:val="32"/>
              </w:rPr>
              <w:t xml:space="preserve">Books (general infidelity): </w:t>
            </w:r>
          </w:p>
          <w:p w14:paraId="26A22E60" w14:textId="77777777" w:rsidR="00057CDB" w:rsidRPr="005677B9" w:rsidRDefault="00057CDB" w:rsidP="00A65F6A">
            <w:pPr>
              <w:rPr>
                <w:b/>
                <w:bCs/>
                <w:sz w:val="32"/>
                <w:szCs w:val="32"/>
              </w:rPr>
            </w:pPr>
          </w:p>
        </w:tc>
        <w:tc>
          <w:tcPr>
            <w:tcW w:w="3117" w:type="dxa"/>
          </w:tcPr>
          <w:p w14:paraId="36D9EAC6" w14:textId="77777777" w:rsidR="00057CDB" w:rsidRPr="005677B9" w:rsidRDefault="00057CDB" w:rsidP="00A65F6A">
            <w:pPr>
              <w:rPr>
                <w:b/>
                <w:bCs/>
                <w:sz w:val="32"/>
                <w:szCs w:val="32"/>
              </w:rPr>
            </w:pPr>
            <w:r w:rsidRPr="005677B9">
              <w:rPr>
                <w:b/>
                <w:bCs/>
                <w:sz w:val="32"/>
                <w:szCs w:val="32"/>
              </w:rPr>
              <w:t xml:space="preserve">Books (partners of sex addicts): </w:t>
            </w:r>
          </w:p>
          <w:p w14:paraId="611075DC" w14:textId="77777777" w:rsidR="00057CDB" w:rsidRPr="005677B9" w:rsidRDefault="00057CDB" w:rsidP="00A65F6A">
            <w:pPr>
              <w:rPr>
                <w:b/>
                <w:bCs/>
                <w:sz w:val="32"/>
                <w:szCs w:val="32"/>
              </w:rPr>
            </w:pPr>
          </w:p>
        </w:tc>
      </w:tr>
      <w:tr w:rsidR="00057CDB" w:rsidRPr="005677B9" w14:paraId="44CCA8B1" w14:textId="77777777" w:rsidTr="00A65F6A">
        <w:tc>
          <w:tcPr>
            <w:tcW w:w="3116" w:type="dxa"/>
          </w:tcPr>
          <w:p w14:paraId="7149BBAE" w14:textId="77777777" w:rsidR="00057CDB" w:rsidRPr="005677B9" w:rsidRDefault="00057CDB" w:rsidP="00A65F6A">
            <w:pPr>
              <w:rPr>
                <w:b/>
                <w:bCs/>
                <w:sz w:val="32"/>
                <w:szCs w:val="32"/>
              </w:rPr>
            </w:pPr>
          </w:p>
          <w:p w14:paraId="34B1E9FD" w14:textId="77777777" w:rsidR="00057CDB" w:rsidRPr="005677B9" w:rsidRDefault="006F527E" w:rsidP="0063118E">
            <w:pPr>
              <w:pStyle w:val="ListParagraph"/>
              <w:numPr>
                <w:ilvl w:val="0"/>
                <w:numId w:val="19"/>
              </w:numPr>
              <w:ind w:left="360"/>
              <w:rPr>
                <w:b/>
                <w:bCs/>
                <w:sz w:val="32"/>
                <w:szCs w:val="32"/>
              </w:rPr>
            </w:pPr>
            <w:hyperlink r:id="rId29" w:history="1">
              <w:r w:rsidR="00057CDB" w:rsidRPr="005677B9">
                <w:rPr>
                  <w:rStyle w:val="Hyperlink"/>
                  <w:sz w:val="32"/>
                  <w:szCs w:val="32"/>
                </w:rPr>
                <w:t xml:space="preserve">Affair recovery </w:t>
              </w:r>
              <w:proofErr w:type="spellStart"/>
              <w:r w:rsidR="00057CDB" w:rsidRPr="005677B9">
                <w:rPr>
                  <w:rStyle w:val="Hyperlink"/>
                  <w:sz w:val="32"/>
                  <w:szCs w:val="32"/>
                </w:rPr>
                <w:t>youtube</w:t>
              </w:r>
              <w:proofErr w:type="spellEnd"/>
              <w:r w:rsidR="00057CDB" w:rsidRPr="005677B9">
                <w:rPr>
                  <w:rStyle w:val="Hyperlink"/>
                  <w:sz w:val="32"/>
                  <w:szCs w:val="32"/>
                </w:rPr>
                <w:t xml:space="preserve"> channel</w:t>
              </w:r>
            </w:hyperlink>
            <w:r w:rsidR="00057CDB" w:rsidRPr="005677B9">
              <w:rPr>
                <w:sz w:val="32"/>
                <w:szCs w:val="32"/>
              </w:rPr>
              <w:t xml:space="preserve"> </w:t>
            </w:r>
          </w:p>
          <w:p w14:paraId="286A586B" w14:textId="77777777" w:rsidR="00057CDB" w:rsidRPr="005677B9" w:rsidRDefault="006F527E" w:rsidP="0063118E">
            <w:pPr>
              <w:pStyle w:val="ListParagraph"/>
              <w:numPr>
                <w:ilvl w:val="0"/>
                <w:numId w:val="19"/>
              </w:numPr>
              <w:ind w:left="360"/>
              <w:rPr>
                <w:b/>
                <w:bCs/>
                <w:sz w:val="32"/>
                <w:szCs w:val="32"/>
              </w:rPr>
            </w:pPr>
            <w:hyperlink r:id="rId30" w:history="1">
              <w:r w:rsidR="00057CDB" w:rsidRPr="005677B9">
                <w:rPr>
                  <w:rStyle w:val="Hyperlink"/>
                  <w:sz w:val="32"/>
                  <w:szCs w:val="32"/>
                </w:rPr>
                <w:t>Beyond Bitchy Podcast</w:t>
              </w:r>
            </w:hyperlink>
            <w:r w:rsidR="00057CDB" w:rsidRPr="005677B9">
              <w:rPr>
                <w:sz w:val="32"/>
                <w:szCs w:val="32"/>
              </w:rPr>
              <w:t xml:space="preserve"> by Vicki Tidwell Palmer</w:t>
            </w:r>
          </w:p>
          <w:p w14:paraId="12CEBB9E" w14:textId="77777777" w:rsidR="00057CDB" w:rsidRPr="005677B9" w:rsidRDefault="006F527E" w:rsidP="0063118E">
            <w:pPr>
              <w:pStyle w:val="ListParagraph"/>
              <w:numPr>
                <w:ilvl w:val="0"/>
                <w:numId w:val="19"/>
              </w:numPr>
              <w:ind w:left="360"/>
              <w:rPr>
                <w:b/>
                <w:bCs/>
                <w:sz w:val="32"/>
                <w:szCs w:val="32"/>
              </w:rPr>
            </w:pPr>
            <w:hyperlink r:id="rId31" w:history="1">
              <w:r w:rsidR="00057CDB" w:rsidRPr="005677B9">
                <w:rPr>
                  <w:rStyle w:val="Hyperlink"/>
                  <w:sz w:val="32"/>
                  <w:szCs w:val="32"/>
                </w:rPr>
                <w:t>Bloom for women online community</w:t>
              </w:r>
            </w:hyperlink>
            <w:r w:rsidR="00057CDB" w:rsidRPr="005677B9">
              <w:rPr>
                <w:sz w:val="32"/>
                <w:szCs w:val="32"/>
              </w:rPr>
              <w:t xml:space="preserve"> </w:t>
            </w:r>
          </w:p>
          <w:p w14:paraId="20005F76" w14:textId="77777777" w:rsidR="00057CDB" w:rsidRPr="005677B9" w:rsidRDefault="00057CDB" w:rsidP="00A65F6A">
            <w:pPr>
              <w:rPr>
                <w:b/>
                <w:bCs/>
                <w:sz w:val="32"/>
                <w:szCs w:val="32"/>
              </w:rPr>
            </w:pPr>
          </w:p>
          <w:p w14:paraId="495AFB26" w14:textId="77777777" w:rsidR="00057CDB" w:rsidRPr="005677B9" w:rsidRDefault="00057CDB" w:rsidP="00A65F6A">
            <w:pPr>
              <w:rPr>
                <w:b/>
                <w:bCs/>
                <w:sz w:val="32"/>
                <w:szCs w:val="32"/>
              </w:rPr>
            </w:pPr>
          </w:p>
        </w:tc>
        <w:tc>
          <w:tcPr>
            <w:tcW w:w="3117" w:type="dxa"/>
          </w:tcPr>
          <w:p w14:paraId="4261AD02" w14:textId="77777777" w:rsidR="00057CDB" w:rsidRPr="005677B9" w:rsidRDefault="00057CDB" w:rsidP="00A65F6A">
            <w:pPr>
              <w:rPr>
                <w:b/>
                <w:bCs/>
                <w:sz w:val="32"/>
                <w:szCs w:val="32"/>
              </w:rPr>
            </w:pPr>
          </w:p>
          <w:p w14:paraId="3836F527" w14:textId="77777777" w:rsidR="00057CDB" w:rsidRPr="005677B9" w:rsidRDefault="006F527E" w:rsidP="0063118E">
            <w:pPr>
              <w:pStyle w:val="ListParagraph"/>
              <w:numPr>
                <w:ilvl w:val="0"/>
                <w:numId w:val="19"/>
              </w:numPr>
              <w:ind w:left="360"/>
              <w:rPr>
                <w:b/>
                <w:bCs/>
                <w:sz w:val="32"/>
                <w:szCs w:val="32"/>
              </w:rPr>
            </w:pPr>
            <w:hyperlink r:id="rId32" w:history="1">
              <w:r w:rsidR="00057CDB" w:rsidRPr="005677B9">
                <w:rPr>
                  <w:rStyle w:val="Hyperlink"/>
                  <w:i/>
                  <w:iCs/>
                  <w:sz w:val="32"/>
                  <w:szCs w:val="32"/>
                </w:rPr>
                <w:t>Not Just Friends</w:t>
              </w:r>
            </w:hyperlink>
            <w:r w:rsidR="00057CDB" w:rsidRPr="005677B9">
              <w:rPr>
                <w:sz w:val="32"/>
                <w:szCs w:val="32"/>
              </w:rPr>
              <w:t xml:space="preserve"> by Shirley Glass (book)</w:t>
            </w:r>
          </w:p>
          <w:p w14:paraId="2F67A153" w14:textId="77777777" w:rsidR="00057CDB" w:rsidRPr="005677B9" w:rsidRDefault="006F527E" w:rsidP="0063118E">
            <w:pPr>
              <w:pStyle w:val="ListParagraph"/>
              <w:numPr>
                <w:ilvl w:val="0"/>
                <w:numId w:val="19"/>
              </w:numPr>
              <w:ind w:left="360"/>
              <w:rPr>
                <w:b/>
                <w:bCs/>
                <w:sz w:val="32"/>
                <w:szCs w:val="32"/>
              </w:rPr>
            </w:pPr>
            <w:hyperlink r:id="rId33" w:history="1">
              <w:r w:rsidR="00057CDB" w:rsidRPr="005677B9">
                <w:rPr>
                  <w:rStyle w:val="Hyperlink"/>
                  <w:i/>
                  <w:iCs/>
                  <w:sz w:val="32"/>
                  <w:szCs w:val="32"/>
                </w:rPr>
                <w:t>State of Affairs</w:t>
              </w:r>
            </w:hyperlink>
            <w:r w:rsidR="00057CDB" w:rsidRPr="005677B9">
              <w:rPr>
                <w:sz w:val="32"/>
                <w:szCs w:val="32"/>
              </w:rPr>
              <w:t xml:space="preserve"> by Esther </w:t>
            </w:r>
            <w:proofErr w:type="spellStart"/>
            <w:r w:rsidR="00057CDB" w:rsidRPr="005677B9">
              <w:rPr>
                <w:sz w:val="32"/>
                <w:szCs w:val="32"/>
              </w:rPr>
              <w:t>Perel</w:t>
            </w:r>
            <w:proofErr w:type="spellEnd"/>
          </w:p>
          <w:p w14:paraId="35A4C3EC" w14:textId="77777777" w:rsidR="00057CDB" w:rsidRPr="005677B9" w:rsidRDefault="006F527E" w:rsidP="0063118E">
            <w:pPr>
              <w:pStyle w:val="ListParagraph"/>
              <w:numPr>
                <w:ilvl w:val="0"/>
                <w:numId w:val="19"/>
              </w:numPr>
              <w:ind w:left="360"/>
              <w:rPr>
                <w:b/>
                <w:bCs/>
                <w:sz w:val="32"/>
                <w:szCs w:val="32"/>
              </w:rPr>
            </w:pPr>
            <w:hyperlink r:id="rId34" w:history="1">
              <w:r w:rsidR="00057CDB" w:rsidRPr="005677B9">
                <w:rPr>
                  <w:rStyle w:val="Hyperlink"/>
                  <w:i/>
                  <w:iCs/>
                  <w:sz w:val="32"/>
                  <w:szCs w:val="32"/>
                </w:rPr>
                <w:t>What Makes Love Last</w:t>
              </w:r>
            </w:hyperlink>
            <w:r w:rsidR="00057CDB" w:rsidRPr="005677B9">
              <w:rPr>
                <w:sz w:val="32"/>
                <w:szCs w:val="32"/>
              </w:rPr>
              <w:t xml:space="preserve"> by John Gottman </w:t>
            </w:r>
          </w:p>
          <w:p w14:paraId="0CFCF540" w14:textId="77777777" w:rsidR="00057CDB" w:rsidRPr="005677B9" w:rsidRDefault="00057CDB" w:rsidP="00A65F6A">
            <w:pPr>
              <w:rPr>
                <w:b/>
                <w:bCs/>
                <w:sz w:val="32"/>
                <w:szCs w:val="32"/>
              </w:rPr>
            </w:pPr>
          </w:p>
        </w:tc>
        <w:tc>
          <w:tcPr>
            <w:tcW w:w="3117" w:type="dxa"/>
          </w:tcPr>
          <w:p w14:paraId="5F595AC9" w14:textId="77777777" w:rsidR="00057CDB" w:rsidRPr="005677B9" w:rsidRDefault="00057CDB" w:rsidP="00A65F6A">
            <w:pPr>
              <w:rPr>
                <w:b/>
                <w:bCs/>
                <w:sz w:val="32"/>
                <w:szCs w:val="32"/>
              </w:rPr>
            </w:pPr>
          </w:p>
          <w:p w14:paraId="01FCB640" w14:textId="77777777" w:rsidR="00057CDB" w:rsidRPr="005677B9" w:rsidRDefault="006F527E" w:rsidP="0063118E">
            <w:pPr>
              <w:pStyle w:val="ListParagraph"/>
              <w:numPr>
                <w:ilvl w:val="0"/>
                <w:numId w:val="20"/>
              </w:numPr>
              <w:ind w:left="360"/>
              <w:rPr>
                <w:b/>
                <w:bCs/>
                <w:sz w:val="32"/>
                <w:szCs w:val="32"/>
              </w:rPr>
            </w:pPr>
            <w:hyperlink r:id="rId35" w:history="1">
              <w:r w:rsidR="00057CDB" w:rsidRPr="005677B9">
                <w:rPr>
                  <w:rStyle w:val="Hyperlink"/>
                  <w:i/>
                  <w:iCs/>
                  <w:sz w:val="32"/>
                  <w:szCs w:val="32"/>
                </w:rPr>
                <w:t>Intimate Deception</w:t>
              </w:r>
            </w:hyperlink>
            <w:r w:rsidR="00057CDB" w:rsidRPr="005677B9">
              <w:rPr>
                <w:sz w:val="32"/>
                <w:szCs w:val="32"/>
              </w:rPr>
              <w:t xml:space="preserve"> by Sheri Keffer </w:t>
            </w:r>
          </w:p>
          <w:p w14:paraId="56E877EF" w14:textId="77777777" w:rsidR="00057CDB" w:rsidRPr="005677B9" w:rsidRDefault="006F527E" w:rsidP="0063118E">
            <w:pPr>
              <w:pStyle w:val="ListParagraph"/>
              <w:numPr>
                <w:ilvl w:val="0"/>
                <w:numId w:val="20"/>
              </w:numPr>
              <w:ind w:left="360"/>
              <w:rPr>
                <w:b/>
                <w:bCs/>
                <w:sz w:val="32"/>
                <w:szCs w:val="32"/>
              </w:rPr>
            </w:pPr>
            <w:hyperlink r:id="rId36" w:history="1">
              <w:r w:rsidR="00057CDB" w:rsidRPr="005677B9">
                <w:rPr>
                  <w:rStyle w:val="Hyperlink"/>
                  <w:i/>
                  <w:iCs/>
                  <w:sz w:val="32"/>
                  <w:szCs w:val="32"/>
                </w:rPr>
                <w:t>Facing Heartbreak</w:t>
              </w:r>
            </w:hyperlink>
            <w:r w:rsidR="00057CDB" w:rsidRPr="005677B9">
              <w:rPr>
                <w:sz w:val="32"/>
                <w:szCs w:val="32"/>
              </w:rPr>
              <w:t xml:space="preserve"> by Stephanie Carnes, Mari A. Lee, and Anthony D. Rodriguez</w:t>
            </w:r>
          </w:p>
          <w:p w14:paraId="2F4DFEFE" w14:textId="77777777" w:rsidR="00057CDB" w:rsidRPr="005677B9" w:rsidRDefault="006F527E" w:rsidP="0063118E">
            <w:pPr>
              <w:pStyle w:val="ListParagraph"/>
              <w:numPr>
                <w:ilvl w:val="0"/>
                <w:numId w:val="20"/>
              </w:numPr>
              <w:ind w:left="360"/>
              <w:rPr>
                <w:sz w:val="32"/>
                <w:szCs w:val="32"/>
              </w:rPr>
            </w:pPr>
            <w:hyperlink r:id="rId37" w:history="1">
              <w:r w:rsidR="00057CDB" w:rsidRPr="005677B9">
                <w:rPr>
                  <w:rStyle w:val="Hyperlink"/>
                  <w:i/>
                  <w:iCs/>
                  <w:sz w:val="32"/>
                  <w:szCs w:val="32"/>
                </w:rPr>
                <w:t>Moving Beyond Betrayal</w:t>
              </w:r>
            </w:hyperlink>
            <w:r w:rsidR="00057CDB" w:rsidRPr="005677B9">
              <w:rPr>
                <w:sz w:val="32"/>
                <w:szCs w:val="32"/>
              </w:rPr>
              <w:t xml:space="preserve"> by Vicki Tidwell Palmer </w:t>
            </w:r>
          </w:p>
          <w:p w14:paraId="5E3C27B8" w14:textId="77777777" w:rsidR="00057CDB" w:rsidRPr="005677B9" w:rsidRDefault="00057CDB" w:rsidP="00A65F6A">
            <w:pPr>
              <w:rPr>
                <w:b/>
                <w:bCs/>
                <w:sz w:val="32"/>
                <w:szCs w:val="32"/>
              </w:rPr>
            </w:pPr>
          </w:p>
        </w:tc>
      </w:tr>
    </w:tbl>
    <w:p w14:paraId="7282F6AD" w14:textId="253E39AB" w:rsidR="00C002C7" w:rsidRDefault="00C002C7" w:rsidP="008719C0">
      <w:pPr>
        <w:jc w:val="center"/>
        <w:rPr>
          <w:b/>
        </w:rPr>
      </w:pPr>
    </w:p>
    <w:p w14:paraId="5F372179" w14:textId="610BFC51" w:rsidR="00C002C7" w:rsidRDefault="00C002C7" w:rsidP="008719C0">
      <w:pPr>
        <w:jc w:val="center"/>
        <w:rPr>
          <w:b/>
        </w:rPr>
      </w:pPr>
    </w:p>
    <w:p w14:paraId="23DB95B4" w14:textId="3A0AF1E8" w:rsidR="00C002C7" w:rsidRDefault="00C002C7" w:rsidP="008719C0">
      <w:pPr>
        <w:jc w:val="center"/>
        <w:rPr>
          <w:b/>
        </w:rPr>
      </w:pPr>
    </w:p>
    <w:p w14:paraId="50EF311D" w14:textId="033C0B97" w:rsidR="00C002C7" w:rsidRDefault="00C002C7" w:rsidP="008719C0">
      <w:pPr>
        <w:jc w:val="center"/>
        <w:rPr>
          <w:b/>
        </w:rPr>
      </w:pPr>
    </w:p>
    <w:p w14:paraId="31956278" w14:textId="4AEF5B6E" w:rsidR="00C002C7" w:rsidRDefault="00C002C7" w:rsidP="008719C0">
      <w:pPr>
        <w:jc w:val="center"/>
        <w:rPr>
          <w:b/>
        </w:rPr>
      </w:pPr>
    </w:p>
    <w:p w14:paraId="5B936087" w14:textId="7198FA68" w:rsidR="00C002C7" w:rsidRDefault="00C002C7" w:rsidP="008719C0">
      <w:pPr>
        <w:jc w:val="center"/>
        <w:rPr>
          <w:b/>
        </w:rPr>
      </w:pPr>
    </w:p>
    <w:p w14:paraId="14CB4B84" w14:textId="561CB170" w:rsidR="00FB053F" w:rsidRDefault="00FB053F" w:rsidP="008719C0">
      <w:pPr>
        <w:jc w:val="center"/>
        <w:rPr>
          <w:b/>
        </w:rPr>
      </w:pPr>
    </w:p>
    <w:p w14:paraId="25CFEF27" w14:textId="3516805D" w:rsidR="00FB053F" w:rsidRDefault="00FB053F" w:rsidP="008719C0">
      <w:pPr>
        <w:jc w:val="center"/>
        <w:rPr>
          <w:b/>
        </w:rPr>
      </w:pPr>
    </w:p>
    <w:p w14:paraId="3B47376B" w14:textId="3625D039" w:rsidR="00FB053F" w:rsidRDefault="00FB053F" w:rsidP="008719C0">
      <w:pPr>
        <w:jc w:val="center"/>
        <w:rPr>
          <w:b/>
        </w:rPr>
      </w:pPr>
    </w:p>
    <w:p w14:paraId="63B1F811" w14:textId="3D868A74" w:rsidR="00FB053F" w:rsidRDefault="00FB053F" w:rsidP="008719C0">
      <w:pPr>
        <w:jc w:val="center"/>
        <w:rPr>
          <w:b/>
        </w:rPr>
      </w:pPr>
    </w:p>
    <w:p w14:paraId="6D7A5BA8" w14:textId="0A1B1BDE" w:rsidR="00FB053F" w:rsidRDefault="00FB053F" w:rsidP="008719C0">
      <w:pPr>
        <w:jc w:val="center"/>
        <w:rPr>
          <w:b/>
        </w:rPr>
      </w:pPr>
    </w:p>
    <w:p w14:paraId="4D08D369" w14:textId="77777777" w:rsidR="00FB053F" w:rsidRDefault="00FB053F" w:rsidP="008719C0">
      <w:pPr>
        <w:jc w:val="center"/>
        <w:rPr>
          <w:b/>
        </w:rPr>
      </w:pPr>
    </w:p>
    <w:p w14:paraId="363F7710" w14:textId="246AF447" w:rsidR="00C002C7" w:rsidRDefault="00C002C7" w:rsidP="008719C0">
      <w:pPr>
        <w:jc w:val="center"/>
        <w:rPr>
          <w:b/>
        </w:rPr>
      </w:pPr>
    </w:p>
    <w:p w14:paraId="362A0E14" w14:textId="066AD748" w:rsidR="00A65F6A" w:rsidRDefault="00A65F6A" w:rsidP="008719C0">
      <w:pPr>
        <w:jc w:val="center"/>
        <w:rPr>
          <w:b/>
        </w:rPr>
      </w:pPr>
    </w:p>
    <w:p w14:paraId="4BD1999B" w14:textId="42FEAED8" w:rsidR="00A65F6A" w:rsidRDefault="00A65F6A" w:rsidP="008719C0">
      <w:pPr>
        <w:jc w:val="center"/>
        <w:rPr>
          <w:b/>
        </w:rPr>
      </w:pPr>
    </w:p>
    <w:p w14:paraId="3F865EA6" w14:textId="20E9D967" w:rsidR="00A65F6A" w:rsidRDefault="00A65F6A" w:rsidP="008719C0">
      <w:pPr>
        <w:jc w:val="center"/>
        <w:rPr>
          <w:b/>
        </w:rPr>
      </w:pPr>
    </w:p>
    <w:p w14:paraId="464608C1" w14:textId="07CAA0C5" w:rsidR="00A65F6A" w:rsidRDefault="00A65F6A" w:rsidP="008719C0">
      <w:pPr>
        <w:jc w:val="center"/>
        <w:rPr>
          <w:b/>
        </w:rPr>
      </w:pPr>
    </w:p>
    <w:p w14:paraId="03865214" w14:textId="77777777" w:rsidR="00A65F6A" w:rsidRDefault="00A65F6A" w:rsidP="008719C0">
      <w:pPr>
        <w:jc w:val="center"/>
        <w:rPr>
          <w:b/>
        </w:rPr>
      </w:pPr>
    </w:p>
    <w:p w14:paraId="67C393EA" w14:textId="48AE311E" w:rsidR="00F601A5" w:rsidRDefault="00F601A5" w:rsidP="00F601A5">
      <w:pPr>
        <w:rPr>
          <w:rFonts w:cs="Georgia"/>
        </w:rPr>
      </w:pPr>
    </w:p>
    <w:p w14:paraId="341DABB8" w14:textId="77777777" w:rsidR="00F301C4" w:rsidRDefault="00F301C4" w:rsidP="00F301C4">
      <w:pPr>
        <w:rPr>
          <w:rFonts w:cs="Georgia"/>
        </w:rPr>
      </w:pPr>
    </w:p>
    <w:p w14:paraId="550E57D7" w14:textId="696A752A" w:rsidR="00F601A5" w:rsidRPr="00071E51" w:rsidRDefault="00F601A5" w:rsidP="00F301C4">
      <w:pPr>
        <w:jc w:val="center"/>
        <w:rPr>
          <w:rFonts w:asciiTheme="minorHAnsi" w:hAnsiTheme="minorHAnsi"/>
          <w:b/>
          <w:sz w:val="32"/>
          <w:szCs w:val="32"/>
        </w:rPr>
      </w:pPr>
      <w:r w:rsidRPr="00071E51">
        <w:rPr>
          <w:rFonts w:asciiTheme="minorHAnsi" w:hAnsiTheme="minorHAnsi"/>
          <w:b/>
          <w:sz w:val="32"/>
          <w:szCs w:val="32"/>
        </w:rPr>
        <w:lastRenderedPageBreak/>
        <w:t>Frequently Asked Questions</w:t>
      </w:r>
    </w:p>
    <w:p w14:paraId="14AB3EC5" w14:textId="77777777" w:rsidR="00C002C7" w:rsidRPr="00116538" w:rsidRDefault="00C002C7" w:rsidP="00F601A5">
      <w:pPr>
        <w:rPr>
          <w:rFonts w:asciiTheme="minorHAnsi" w:hAnsiTheme="minorHAnsi"/>
          <w:i/>
          <w:sz w:val="26"/>
          <w:szCs w:val="26"/>
        </w:rPr>
      </w:pPr>
    </w:p>
    <w:p w14:paraId="289BC915" w14:textId="4BB5E73C" w:rsidR="00C002C7" w:rsidRPr="00116538" w:rsidRDefault="00C002C7" w:rsidP="00F601A5">
      <w:pPr>
        <w:rPr>
          <w:rFonts w:asciiTheme="minorHAnsi" w:hAnsiTheme="minorHAnsi"/>
          <w:b/>
          <w:bCs/>
          <w:i/>
          <w:sz w:val="26"/>
          <w:szCs w:val="26"/>
        </w:rPr>
      </w:pPr>
      <w:r w:rsidRPr="00116538">
        <w:rPr>
          <w:rFonts w:asciiTheme="minorHAnsi" w:hAnsiTheme="minorHAnsi"/>
          <w:b/>
          <w:bCs/>
          <w:i/>
          <w:sz w:val="26"/>
          <w:szCs w:val="26"/>
        </w:rPr>
        <w:t xml:space="preserve">1. I’m so confused about what to do. Should I leave the relationship? </w:t>
      </w:r>
    </w:p>
    <w:p w14:paraId="1C74D36C" w14:textId="48DF9BEB" w:rsidR="00C002C7" w:rsidRPr="00116538" w:rsidRDefault="00C002C7" w:rsidP="00F601A5">
      <w:pPr>
        <w:rPr>
          <w:rFonts w:asciiTheme="minorHAnsi" w:hAnsiTheme="minorHAnsi"/>
          <w:i/>
          <w:sz w:val="26"/>
          <w:szCs w:val="26"/>
        </w:rPr>
      </w:pPr>
    </w:p>
    <w:p w14:paraId="33CAC989" w14:textId="6910264E" w:rsidR="00C73DB5" w:rsidRPr="00116538" w:rsidRDefault="00B6724B" w:rsidP="00F601A5">
      <w:pPr>
        <w:rPr>
          <w:rFonts w:asciiTheme="minorHAnsi" w:hAnsiTheme="minorHAnsi"/>
          <w:iCs/>
          <w:sz w:val="26"/>
          <w:szCs w:val="26"/>
        </w:rPr>
      </w:pPr>
      <w:proofErr w:type="gramStart"/>
      <w:r w:rsidRPr="00116538">
        <w:rPr>
          <w:rFonts w:asciiTheme="minorHAnsi" w:hAnsiTheme="minorHAnsi"/>
          <w:iCs/>
          <w:sz w:val="26"/>
          <w:szCs w:val="26"/>
        </w:rPr>
        <w:t>Of course</w:t>
      </w:r>
      <w:proofErr w:type="gramEnd"/>
      <w:r w:rsidRPr="00116538">
        <w:rPr>
          <w:rFonts w:asciiTheme="minorHAnsi" w:hAnsiTheme="minorHAnsi"/>
          <w:iCs/>
          <w:sz w:val="26"/>
          <w:szCs w:val="26"/>
        </w:rPr>
        <w:t xml:space="preserve"> you feel confused - y</w:t>
      </w:r>
      <w:r w:rsidR="0047133E" w:rsidRPr="00116538">
        <w:rPr>
          <w:rFonts w:asciiTheme="minorHAnsi" w:hAnsiTheme="minorHAnsi"/>
          <w:iCs/>
          <w:sz w:val="26"/>
          <w:szCs w:val="26"/>
        </w:rPr>
        <w:t xml:space="preserve">our whole world has changed. </w:t>
      </w:r>
      <w:r w:rsidR="00DA639D" w:rsidRPr="00116538">
        <w:rPr>
          <w:rFonts w:asciiTheme="minorHAnsi" w:hAnsiTheme="minorHAnsi"/>
          <w:iCs/>
          <w:sz w:val="26"/>
          <w:szCs w:val="26"/>
        </w:rPr>
        <w:t>Experts</w:t>
      </w:r>
      <w:r w:rsidR="00C73DB5" w:rsidRPr="00116538">
        <w:rPr>
          <w:rFonts w:asciiTheme="minorHAnsi" w:hAnsiTheme="minorHAnsi"/>
          <w:iCs/>
          <w:sz w:val="26"/>
          <w:szCs w:val="26"/>
        </w:rPr>
        <w:t xml:space="preserve"> recommend </w:t>
      </w:r>
      <w:r w:rsidR="000C4F13" w:rsidRPr="00116538">
        <w:rPr>
          <w:rFonts w:asciiTheme="minorHAnsi" w:hAnsiTheme="minorHAnsi"/>
          <w:iCs/>
          <w:sz w:val="26"/>
          <w:szCs w:val="26"/>
        </w:rPr>
        <w:t>waiting</w:t>
      </w:r>
      <w:r w:rsidR="00C73DB5" w:rsidRPr="00116538">
        <w:rPr>
          <w:rFonts w:asciiTheme="minorHAnsi" w:hAnsiTheme="minorHAnsi"/>
          <w:iCs/>
          <w:sz w:val="26"/>
          <w:szCs w:val="26"/>
        </w:rPr>
        <w:t xml:space="preserve"> at least a </w:t>
      </w:r>
      <w:r w:rsidR="006D665F" w:rsidRPr="00116538">
        <w:rPr>
          <w:rFonts w:asciiTheme="minorHAnsi" w:hAnsiTheme="minorHAnsi"/>
          <w:iCs/>
          <w:sz w:val="26"/>
          <w:szCs w:val="26"/>
        </w:rPr>
        <w:t>3-6</w:t>
      </w:r>
      <w:r w:rsidR="00C73DB5" w:rsidRPr="00116538">
        <w:rPr>
          <w:rFonts w:asciiTheme="minorHAnsi" w:hAnsiTheme="minorHAnsi"/>
          <w:iCs/>
          <w:sz w:val="26"/>
          <w:szCs w:val="26"/>
        </w:rPr>
        <w:t xml:space="preserve"> months before making any major decisions about the relationship. However, that doesn’t mean that you </w:t>
      </w:r>
      <w:r w:rsidR="006D665F" w:rsidRPr="00116538">
        <w:rPr>
          <w:rFonts w:asciiTheme="minorHAnsi" w:hAnsiTheme="minorHAnsi"/>
          <w:iCs/>
          <w:sz w:val="26"/>
          <w:szCs w:val="26"/>
        </w:rPr>
        <w:t>can’t take breaks or even live apart temporarily</w:t>
      </w:r>
      <w:r w:rsidR="00C73DB5" w:rsidRPr="00116538">
        <w:rPr>
          <w:rFonts w:asciiTheme="minorHAnsi" w:hAnsiTheme="minorHAnsi"/>
          <w:iCs/>
          <w:sz w:val="26"/>
          <w:szCs w:val="26"/>
        </w:rPr>
        <w:t xml:space="preserve">. </w:t>
      </w:r>
      <w:r w:rsidR="006D665F" w:rsidRPr="00116538">
        <w:rPr>
          <w:rFonts w:asciiTheme="minorHAnsi" w:hAnsiTheme="minorHAnsi"/>
          <w:iCs/>
          <w:sz w:val="26"/>
          <w:szCs w:val="26"/>
        </w:rPr>
        <w:t xml:space="preserve">The decision to stay in a relationship may be based on whether: </w:t>
      </w:r>
      <w:r w:rsidR="00AA63DE" w:rsidRPr="00116538">
        <w:rPr>
          <w:rFonts w:asciiTheme="minorHAnsi" w:hAnsiTheme="minorHAnsi"/>
          <w:iCs/>
          <w:sz w:val="26"/>
          <w:szCs w:val="26"/>
        </w:rPr>
        <w:t xml:space="preserve"> </w:t>
      </w:r>
    </w:p>
    <w:p w14:paraId="3E00119E" w14:textId="445383DB" w:rsidR="00C73DB5" w:rsidRPr="00116538" w:rsidRDefault="00C73DB5" w:rsidP="00F601A5">
      <w:pPr>
        <w:rPr>
          <w:rFonts w:asciiTheme="minorHAnsi" w:hAnsiTheme="minorHAnsi"/>
          <w:iCs/>
          <w:sz w:val="26"/>
          <w:szCs w:val="26"/>
        </w:rPr>
      </w:pPr>
    </w:p>
    <w:p w14:paraId="123AE76E" w14:textId="0958E82F" w:rsidR="00AA63DE" w:rsidRPr="00116538" w:rsidRDefault="00AA63DE" w:rsidP="0063118E">
      <w:pPr>
        <w:pStyle w:val="ListParagraph"/>
        <w:numPr>
          <w:ilvl w:val="0"/>
          <w:numId w:val="23"/>
        </w:numPr>
        <w:rPr>
          <w:iCs/>
          <w:sz w:val="26"/>
          <w:szCs w:val="26"/>
        </w:rPr>
      </w:pPr>
      <w:r w:rsidRPr="00116538">
        <w:rPr>
          <w:iCs/>
          <w:sz w:val="26"/>
          <w:szCs w:val="26"/>
        </w:rPr>
        <w:t xml:space="preserve">The betraying partner takes ownership </w:t>
      </w:r>
      <w:r w:rsidR="006D665F" w:rsidRPr="00116538">
        <w:rPr>
          <w:iCs/>
          <w:sz w:val="26"/>
          <w:szCs w:val="26"/>
        </w:rPr>
        <w:t xml:space="preserve">of their actions </w:t>
      </w:r>
      <w:r w:rsidRPr="00116538">
        <w:rPr>
          <w:iCs/>
          <w:sz w:val="26"/>
          <w:szCs w:val="26"/>
        </w:rPr>
        <w:t xml:space="preserve">and </w:t>
      </w:r>
      <w:r w:rsidR="006D665F" w:rsidRPr="00116538">
        <w:rPr>
          <w:iCs/>
          <w:sz w:val="26"/>
          <w:szCs w:val="26"/>
        </w:rPr>
        <w:t xml:space="preserve">expresses </w:t>
      </w:r>
      <w:proofErr w:type="spellStart"/>
      <w:r w:rsidRPr="00116538">
        <w:rPr>
          <w:iCs/>
          <w:sz w:val="26"/>
          <w:szCs w:val="26"/>
        </w:rPr>
        <w:t>remourse</w:t>
      </w:r>
      <w:proofErr w:type="spellEnd"/>
      <w:r w:rsidRPr="00116538">
        <w:rPr>
          <w:iCs/>
          <w:sz w:val="26"/>
          <w:szCs w:val="26"/>
        </w:rPr>
        <w:t xml:space="preserve"> </w:t>
      </w:r>
    </w:p>
    <w:p w14:paraId="32CFF7DD" w14:textId="6597F81A" w:rsidR="006D665F" w:rsidRPr="00116538" w:rsidRDefault="006D665F" w:rsidP="0063118E">
      <w:pPr>
        <w:pStyle w:val="ListParagraph"/>
        <w:numPr>
          <w:ilvl w:val="0"/>
          <w:numId w:val="23"/>
        </w:numPr>
        <w:rPr>
          <w:iCs/>
          <w:sz w:val="26"/>
          <w:szCs w:val="26"/>
        </w:rPr>
      </w:pPr>
      <w:r w:rsidRPr="00116538">
        <w:rPr>
          <w:iCs/>
          <w:sz w:val="26"/>
          <w:szCs w:val="26"/>
        </w:rPr>
        <w:t xml:space="preserve">They betraying partner makes concrete steps to change and follows through </w:t>
      </w:r>
    </w:p>
    <w:p w14:paraId="1215E201" w14:textId="7A6DEF44" w:rsidR="006D665F" w:rsidRPr="00116538" w:rsidRDefault="006D665F" w:rsidP="0063118E">
      <w:pPr>
        <w:pStyle w:val="ListParagraph"/>
        <w:numPr>
          <w:ilvl w:val="0"/>
          <w:numId w:val="23"/>
        </w:numPr>
        <w:rPr>
          <w:iCs/>
          <w:sz w:val="26"/>
          <w:szCs w:val="26"/>
        </w:rPr>
      </w:pPr>
      <w:r w:rsidRPr="00116538">
        <w:rPr>
          <w:iCs/>
          <w:sz w:val="26"/>
          <w:szCs w:val="26"/>
        </w:rPr>
        <w:t xml:space="preserve">The betraying partner shows a commitment to working on the relationship </w:t>
      </w:r>
    </w:p>
    <w:p w14:paraId="10E1809F" w14:textId="08744B61" w:rsidR="006E3076" w:rsidRPr="00116538" w:rsidRDefault="00234F6E" w:rsidP="0063118E">
      <w:pPr>
        <w:pStyle w:val="ListParagraph"/>
        <w:numPr>
          <w:ilvl w:val="0"/>
          <w:numId w:val="23"/>
        </w:numPr>
        <w:rPr>
          <w:iCs/>
          <w:sz w:val="26"/>
          <w:szCs w:val="26"/>
        </w:rPr>
      </w:pPr>
      <w:r w:rsidRPr="00116538">
        <w:rPr>
          <w:iCs/>
          <w:sz w:val="26"/>
          <w:szCs w:val="26"/>
        </w:rPr>
        <w:t xml:space="preserve">Both partners believe that the </w:t>
      </w:r>
      <w:r w:rsidR="006E3076" w:rsidRPr="00116538">
        <w:rPr>
          <w:iCs/>
          <w:sz w:val="26"/>
          <w:szCs w:val="26"/>
        </w:rPr>
        <w:t xml:space="preserve">relationship is worth </w:t>
      </w:r>
      <w:r w:rsidR="006D665F" w:rsidRPr="00116538">
        <w:rPr>
          <w:iCs/>
          <w:sz w:val="26"/>
          <w:szCs w:val="26"/>
        </w:rPr>
        <w:t xml:space="preserve">salvaging </w:t>
      </w:r>
    </w:p>
    <w:p w14:paraId="52040FD3" w14:textId="67E82583" w:rsidR="00303343" w:rsidRPr="00116538" w:rsidRDefault="00303343" w:rsidP="0063118E">
      <w:pPr>
        <w:pStyle w:val="ListParagraph"/>
        <w:numPr>
          <w:ilvl w:val="0"/>
          <w:numId w:val="23"/>
        </w:numPr>
        <w:rPr>
          <w:iCs/>
          <w:sz w:val="26"/>
          <w:szCs w:val="26"/>
        </w:rPr>
      </w:pPr>
      <w:r w:rsidRPr="00116538">
        <w:rPr>
          <w:iCs/>
          <w:sz w:val="26"/>
          <w:szCs w:val="26"/>
        </w:rPr>
        <w:t>The betrayed partner</w:t>
      </w:r>
      <w:r w:rsidR="006D665F" w:rsidRPr="00116538">
        <w:rPr>
          <w:iCs/>
          <w:sz w:val="26"/>
          <w:szCs w:val="26"/>
        </w:rPr>
        <w:t xml:space="preserve"> can eventually move into forgiveness and develop a basic level of trust and safety in the relationship. </w:t>
      </w:r>
      <w:r w:rsidRPr="00116538">
        <w:rPr>
          <w:iCs/>
          <w:sz w:val="26"/>
          <w:szCs w:val="26"/>
        </w:rPr>
        <w:t xml:space="preserve"> </w:t>
      </w:r>
    </w:p>
    <w:p w14:paraId="0DEB438B" w14:textId="4DFEE898" w:rsidR="00383E58" w:rsidRPr="00116538" w:rsidRDefault="00383E58" w:rsidP="00383E58">
      <w:pPr>
        <w:rPr>
          <w:rFonts w:asciiTheme="minorHAnsi" w:hAnsiTheme="minorHAnsi"/>
          <w:iCs/>
          <w:sz w:val="26"/>
          <w:szCs w:val="26"/>
        </w:rPr>
      </w:pPr>
    </w:p>
    <w:p w14:paraId="472DFF76" w14:textId="70C7B329" w:rsidR="00383E58" w:rsidRPr="00116538" w:rsidRDefault="004104F5" w:rsidP="00383E58">
      <w:pPr>
        <w:rPr>
          <w:rFonts w:asciiTheme="minorHAnsi" w:hAnsiTheme="minorHAnsi"/>
          <w:iCs/>
          <w:sz w:val="26"/>
          <w:szCs w:val="26"/>
        </w:rPr>
      </w:pPr>
      <w:r w:rsidRPr="00116538">
        <w:rPr>
          <w:rFonts w:asciiTheme="minorHAnsi" w:hAnsiTheme="minorHAnsi"/>
          <w:iCs/>
          <w:sz w:val="26"/>
          <w:szCs w:val="26"/>
        </w:rPr>
        <w:t>The overall journey of betrayal recovery can feel very slow at times. However</w:t>
      </w:r>
      <w:r w:rsidR="000375AA" w:rsidRPr="00116538">
        <w:rPr>
          <w:rFonts w:asciiTheme="minorHAnsi" w:hAnsiTheme="minorHAnsi"/>
          <w:iCs/>
          <w:sz w:val="26"/>
          <w:szCs w:val="26"/>
        </w:rPr>
        <w:t xml:space="preserve">, </w:t>
      </w:r>
      <w:r w:rsidR="00415696" w:rsidRPr="00116538">
        <w:rPr>
          <w:rFonts w:asciiTheme="minorHAnsi" w:hAnsiTheme="minorHAnsi"/>
          <w:iCs/>
          <w:sz w:val="26"/>
          <w:szCs w:val="26"/>
        </w:rPr>
        <w:t xml:space="preserve">you should </w:t>
      </w:r>
      <w:r w:rsidR="00AA3546" w:rsidRPr="00116538">
        <w:rPr>
          <w:rFonts w:asciiTheme="minorHAnsi" w:hAnsiTheme="minorHAnsi"/>
          <w:iCs/>
          <w:sz w:val="26"/>
          <w:szCs w:val="26"/>
        </w:rPr>
        <w:t>feel</w:t>
      </w:r>
      <w:r w:rsidR="00415696" w:rsidRPr="00116538">
        <w:rPr>
          <w:rFonts w:asciiTheme="minorHAnsi" w:hAnsiTheme="minorHAnsi"/>
          <w:iCs/>
          <w:sz w:val="26"/>
          <w:szCs w:val="26"/>
        </w:rPr>
        <w:t xml:space="preserve"> that </w:t>
      </w:r>
      <w:r w:rsidRPr="00116538">
        <w:rPr>
          <w:rFonts w:asciiTheme="minorHAnsi" w:hAnsiTheme="minorHAnsi"/>
          <w:iCs/>
          <w:sz w:val="26"/>
          <w:szCs w:val="26"/>
        </w:rPr>
        <w:t xml:space="preserve">overall, </w:t>
      </w:r>
      <w:r w:rsidR="00805A9C" w:rsidRPr="00116538">
        <w:rPr>
          <w:rFonts w:asciiTheme="minorHAnsi" w:hAnsiTheme="minorHAnsi"/>
          <w:iCs/>
          <w:sz w:val="26"/>
          <w:szCs w:val="26"/>
        </w:rPr>
        <w:t>your relationship is moving in a positive direction.</w:t>
      </w:r>
    </w:p>
    <w:p w14:paraId="7A831156" w14:textId="113D1804" w:rsidR="000375AA" w:rsidRPr="00116538" w:rsidRDefault="000375AA" w:rsidP="00383E58">
      <w:pPr>
        <w:rPr>
          <w:rFonts w:asciiTheme="minorHAnsi" w:hAnsiTheme="minorHAnsi"/>
          <w:iCs/>
          <w:sz w:val="26"/>
          <w:szCs w:val="26"/>
        </w:rPr>
      </w:pPr>
    </w:p>
    <w:p w14:paraId="6FCF0A05" w14:textId="6E7AADF0" w:rsidR="000375AA" w:rsidRPr="00116538" w:rsidRDefault="006A40B6" w:rsidP="00383E58">
      <w:pPr>
        <w:rPr>
          <w:rFonts w:asciiTheme="minorHAnsi" w:hAnsiTheme="minorHAnsi"/>
          <w:b/>
          <w:bCs/>
          <w:i/>
          <w:sz w:val="26"/>
          <w:szCs w:val="26"/>
        </w:rPr>
      </w:pPr>
      <w:r w:rsidRPr="00116538">
        <w:rPr>
          <w:rFonts w:asciiTheme="minorHAnsi" w:hAnsiTheme="minorHAnsi"/>
          <w:b/>
          <w:bCs/>
          <w:i/>
          <w:sz w:val="26"/>
          <w:szCs w:val="26"/>
        </w:rPr>
        <w:t xml:space="preserve">2. What is the success rate of marriages where there is infidelity? </w:t>
      </w:r>
    </w:p>
    <w:p w14:paraId="0B3A7793" w14:textId="5D0A0589" w:rsidR="006167DC" w:rsidRPr="00116538" w:rsidRDefault="006167DC" w:rsidP="00383E58">
      <w:pPr>
        <w:rPr>
          <w:rFonts w:asciiTheme="minorHAnsi" w:hAnsiTheme="minorHAnsi"/>
          <w:iCs/>
          <w:sz w:val="26"/>
          <w:szCs w:val="26"/>
        </w:rPr>
      </w:pPr>
    </w:p>
    <w:p w14:paraId="641C6C92" w14:textId="04BDFC60" w:rsidR="005B175F" w:rsidRPr="00116538" w:rsidRDefault="005B175F" w:rsidP="00F601A5">
      <w:pPr>
        <w:rPr>
          <w:rFonts w:asciiTheme="minorHAnsi" w:hAnsiTheme="minorHAnsi"/>
          <w:iCs/>
          <w:sz w:val="26"/>
          <w:szCs w:val="26"/>
        </w:rPr>
      </w:pPr>
      <w:r w:rsidRPr="00116538">
        <w:rPr>
          <w:rFonts w:asciiTheme="minorHAnsi" w:hAnsiTheme="minorHAnsi"/>
          <w:iCs/>
          <w:sz w:val="26"/>
          <w:szCs w:val="26"/>
        </w:rPr>
        <w:t>The statistics on infidelity tend to vary</w:t>
      </w:r>
      <w:r w:rsidR="009D2527" w:rsidRPr="00116538">
        <w:rPr>
          <w:rFonts w:asciiTheme="minorHAnsi" w:hAnsiTheme="minorHAnsi"/>
          <w:iCs/>
          <w:sz w:val="26"/>
          <w:szCs w:val="26"/>
        </w:rPr>
        <w:t xml:space="preserve"> widely</w:t>
      </w:r>
      <w:r w:rsidRPr="00116538">
        <w:rPr>
          <w:rFonts w:asciiTheme="minorHAnsi" w:hAnsiTheme="minorHAnsi"/>
          <w:iCs/>
          <w:sz w:val="26"/>
          <w:szCs w:val="26"/>
        </w:rPr>
        <w:t xml:space="preserve">. </w:t>
      </w:r>
      <w:hyperlink r:id="rId38" w:history="1">
        <w:r w:rsidRPr="00116538">
          <w:rPr>
            <w:rStyle w:val="Hyperlink"/>
            <w:rFonts w:asciiTheme="minorHAnsi" w:hAnsiTheme="minorHAnsi"/>
            <w:iCs/>
            <w:sz w:val="26"/>
            <w:szCs w:val="26"/>
          </w:rPr>
          <w:t>One study</w:t>
        </w:r>
      </w:hyperlink>
      <w:r w:rsidRPr="00116538">
        <w:rPr>
          <w:rFonts w:asciiTheme="minorHAnsi" w:hAnsiTheme="minorHAnsi"/>
          <w:iCs/>
          <w:sz w:val="26"/>
          <w:szCs w:val="26"/>
        </w:rPr>
        <w:t xml:space="preserve"> </w:t>
      </w:r>
      <w:r w:rsidR="00C32AFB" w:rsidRPr="00116538">
        <w:rPr>
          <w:rFonts w:asciiTheme="minorHAnsi" w:hAnsiTheme="minorHAnsi"/>
          <w:iCs/>
          <w:sz w:val="26"/>
          <w:szCs w:val="26"/>
        </w:rPr>
        <w:t xml:space="preserve">by </w:t>
      </w:r>
      <w:r w:rsidR="00C32AFB" w:rsidRPr="00116538">
        <w:rPr>
          <w:rFonts w:asciiTheme="minorHAnsi" w:hAnsiTheme="minorHAnsi"/>
          <w:i/>
          <w:sz w:val="26"/>
          <w:szCs w:val="26"/>
        </w:rPr>
        <w:t>Institute for Family Studies</w:t>
      </w:r>
      <w:r w:rsidR="00C32AFB" w:rsidRPr="00116538">
        <w:rPr>
          <w:rFonts w:asciiTheme="minorHAnsi" w:hAnsiTheme="minorHAnsi"/>
          <w:iCs/>
          <w:sz w:val="26"/>
          <w:szCs w:val="26"/>
        </w:rPr>
        <w:t xml:space="preserve"> </w:t>
      </w:r>
      <w:r w:rsidRPr="00116538">
        <w:rPr>
          <w:rFonts w:asciiTheme="minorHAnsi" w:hAnsiTheme="minorHAnsi"/>
          <w:iCs/>
          <w:sz w:val="26"/>
          <w:szCs w:val="26"/>
        </w:rPr>
        <w:t>found that 50% of people who had been unfaithful were still married</w:t>
      </w:r>
      <w:r w:rsidR="00C32AFB" w:rsidRPr="00116538">
        <w:rPr>
          <w:rFonts w:asciiTheme="minorHAnsi" w:hAnsiTheme="minorHAnsi"/>
          <w:iCs/>
          <w:sz w:val="26"/>
          <w:szCs w:val="26"/>
        </w:rPr>
        <w:t>.</w:t>
      </w:r>
      <w:r w:rsidRPr="00116538">
        <w:rPr>
          <w:rFonts w:asciiTheme="minorHAnsi" w:hAnsiTheme="minorHAnsi"/>
          <w:iCs/>
          <w:sz w:val="26"/>
          <w:szCs w:val="26"/>
        </w:rPr>
        <w:t xml:space="preserve"> John Gottman </w:t>
      </w:r>
      <w:hyperlink r:id="rId39" w:history="1">
        <w:r w:rsidRPr="00116538">
          <w:rPr>
            <w:rStyle w:val="Hyperlink"/>
            <w:rFonts w:asciiTheme="minorHAnsi" w:hAnsiTheme="minorHAnsi"/>
            <w:iCs/>
            <w:sz w:val="26"/>
            <w:szCs w:val="26"/>
          </w:rPr>
          <w:t>found</w:t>
        </w:r>
      </w:hyperlink>
      <w:r w:rsidR="00D8455F" w:rsidRPr="00116538">
        <w:rPr>
          <w:rFonts w:asciiTheme="minorHAnsi" w:hAnsiTheme="minorHAnsi"/>
          <w:iCs/>
          <w:sz w:val="26"/>
          <w:szCs w:val="26"/>
        </w:rPr>
        <w:t xml:space="preserve"> </w:t>
      </w:r>
      <w:r w:rsidRPr="00116538">
        <w:rPr>
          <w:rFonts w:asciiTheme="minorHAnsi" w:hAnsiTheme="minorHAnsi"/>
          <w:iCs/>
          <w:sz w:val="26"/>
          <w:szCs w:val="26"/>
        </w:rPr>
        <w:t xml:space="preserve">that </w:t>
      </w:r>
      <w:r w:rsidR="00453161" w:rsidRPr="00116538">
        <w:rPr>
          <w:rFonts w:asciiTheme="minorHAnsi" w:hAnsiTheme="minorHAnsi"/>
          <w:iCs/>
          <w:sz w:val="26"/>
          <w:szCs w:val="26"/>
        </w:rPr>
        <w:t xml:space="preserve">when </w:t>
      </w:r>
      <w:r w:rsidRPr="00116538">
        <w:rPr>
          <w:rFonts w:asciiTheme="minorHAnsi" w:hAnsiTheme="minorHAnsi"/>
          <w:iCs/>
          <w:sz w:val="26"/>
          <w:szCs w:val="26"/>
        </w:rPr>
        <w:t xml:space="preserve">couples </w:t>
      </w:r>
      <w:r w:rsidR="00B75783" w:rsidRPr="00116538">
        <w:rPr>
          <w:rFonts w:asciiTheme="minorHAnsi" w:hAnsiTheme="minorHAnsi"/>
          <w:iCs/>
          <w:sz w:val="26"/>
          <w:szCs w:val="26"/>
        </w:rPr>
        <w:t xml:space="preserve">were open to discussing the affair, 86% of couples stayed together, </w:t>
      </w:r>
      <w:r w:rsidR="00C32AFB" w:rsidRPr="00116538">
        <w:rPr>
          <w:rFonts w:asciiTheme="minorHAnsi" w:hAnsiTheme="minorHAnsi"/>
          <w:iCs/>
          <w:sz w:val="26"/>
          <w:szCs w:val="26"/>
        </w:rPr>
        <w:t xml:space="preserve">versus the 59% survival rate of those who did not address the affair directly. </w:t>
      </w:r>
    </w:p>
    <w:p w14:paraId="453B5ABC" w14:textId="1114ABED" w:rsidR="006A40B6" w:rsidRPr="00116538" w:rsidRDefault="006A40B6" w:rsidP="00F601A5">
      <w:pPr>
        <w:rPr>
          <w:rFonts w:asciiTheme="minorHAnsi" w:hAnsiTheme="minorHAnsi"/>
          <w:iCs/>
          <w:sz w:val="26"/>
          <w:szCs w:val="26"/>
        </w:rPr>
      </w:pPr>
    </w:p>
    <w:p w14:paraId="65528B2D" w14:textId="77777777" w:rsidR="006A40B6" w:rsidRPr="00116538" w:rsidRDefault="006A40B6" w:rsidP="006A40B6">
      <w:pPr>
        <w:rPr>
          <w:rFonts w:asciiTheme="minorHAnsi" w:hAnsiTheme="minorHAnsi"/>
          <w:b/>
          <w:bCs/>
          <w:i/>
          <w:sz w:val="26"/>
          <w:szCs w:val="26"/>
        </w:rPr>
      </w:pPr>
      <w:r w:rsidRPr="00116538">
        <w:rPr>
          <w:rFonts w:asciiTheme="minorHAnsi" w:hAnsiTheme="minorHAnsi"/>
          <w:i/>
          <w:sz w:val="26"/>
          <w:szCs w:val="26"/>
        </w:rPr>
        <w:t>3</w:t>
      </w:r>
      <w:r w:rsidRPr="00116538">
        <w:rPr>
          <w:rFonts w:asciiTheme="minorHAnsi" w:hAnsiTheme="minorHAnsi"/>
          <w:b/>
          <w:bCs/>
          <w:i/>
          <w:sz w:val="26"/>
          <w:szCs w:val="26"/>
        </w:rPr>
        <w:t xml:space="preserve">. Will I ever be able to get over this? </w:t>
      </w:r>
    </w:p>
    <w:p w14:paraId="61145D77" w14:textId="1F277802" w:rsidR="006A40B6" w:rsidRPr="00116538" w:rsidRDefault="006A40B6" w:rsidP="00F601A5">
      <w:pPr>
        <w:rPr>
          <w:rFonts w:asciiTheme="minorHAnsi" w:hAnsiTheme="minorHAnsi"/>
          <w:iCs/>
          <w:sz w:val="26"/>
          <w:szCs w:val="26"/>
        </w:rPr>
      </w:pPr>
    </w:p>
    <w:p w14:paraId="3ABE4415" w14:textId="171359AE" w:rsidR="00351064" w:rsidRPr="00116538" w:rsidRDefault="00351064" w:rsidP="00351064">
      <w:pPr>
        <w:rPr>
          <w:rFonts w:asciiTheme="minorHAnsi" w:hAnsiTheme="minorHAnsi"/>
          <w:iCs/>
          <w:sz w:val="26"/>
          <w:szCs w:val="26"/>
        </w:rPr>
      </w:pPr>
      <w:r w:rsidRPr="00116538">
        <w:rPr>
          <w:rFonts w:asciiTheme="minorHAnsi" w:hAnsiTheme="minorHAnsi"/>
          <w:iCs/>
          <w:sz w:val="26"/>
          <w:szCs w:val="26"/>
        </w:rPr>
        <w:t xml:space="preserve">Although everyone is different, </w:t>
      </w:r>
      <w:proofErr w:type="gramStart"/>
      <w:r w:rsidRPr="00116538">
        <w:rPr>
          <w:rFonts w:asciiTheme="minorHAnsi" w:hAnsiTheme="minorHAnsi"/>
          <w:iCs/>
          <w:sz w:val="26"/>
          <w:szCs w:val="26"/>
        </w:rPr>
        <w:t>couple</w:t>
      </w:r>
      <w:r w:rsidR="00AF4804" w:rsidRPr="00116538">
        <w:rPr>
          <w:rFonts w:asciiTheme="minorHAnsi" w:hAnsiTheme="minorHAnsi"/>
          <w:iCs/>
          <w:sz w:val="26"/>
          <w:szCs w:val="26"/>
        </w:rPr>
        <w:t>s</w:t>
      </w:r>
      <w:proofErr w:type="gramEnd"/>
      <w:r w:rsidRPr="00116538">
        <w:rPr>
          <w:rFonts w:asciiTheme="minorHAnsi" w:hAnsiTheme="minorHAnsi"/>
          <w:iCs/>
          <w:sz w:val="26"/>
          <w:szCs w:val="26"/>
        </w:rPr>
        <w:t xml:space="preserve"> therapist Stan </w:t>
      </w:r>
      <w:proofErr w:type="spellStart"/>
      <w:r w:rsidRPr="00116538">
        <w:rPr>
          <w:rFonts w:asciiTheme="minorHAnsi" w:hAnsiTheme="minorHAnsi"/>
          <w:iCs/>
          <w:sz w:val="26"/>
          <w:szCs w:val="26"/>
        </w:rPr>
        <w:t>Tatkin</w:t>
      </w:r>
      <w:proofErr w:type="spellEnd"/>
      <w:r w:rsidRPr="00116538">
        <w:rPr>
          <w:rFonts w:asciiTheme="minorHAnsi" w:hAnsiTheme="minorHAnsi"/>
          <w:iCs/>
          <w:sz w:val="26"/>
          <w:szCs w:val="26"/>
        </w:rPr>
        <w:t xml:space="preserve"> has suggested that it takes approximately one year to rewire the damage caused from betrayal trauma.</w:t>
      </w:r>
      <w:r w:rsidRPr="00116538">
        <w:rPr>
          <w:rStyle w:val="FootnoteReference"/>
          <w:rFonts w:asciiTheme="minorHAnsi" w:hAnsiTheme="minorHAnsi"/>
          <w:iCs/>
          <w:sz w:val="26"/>
          <w:szCs w:val="26"/>
        </w:rPr>
        <w:footnoteReference w:id="1"/>
      </w:r>
    </w:p>
    <w:p w14:paraId="15E1B30E" w14:textId="77777777" w:rsidR="00351064" w:rsidRPr="00116538" w:rsidRDefault="00351064" w:rsidP="00351064">
      <w:pPr>
        <w:rPr>
          <w:rFonts w:asciiTheme="minorHAnsi" w:hAnsiTheme="minorHAnsi"/>
          <w:iCs/>
          <w:sz w:val="26"/>
          <w:szCs w:val="26"/>
        </w:rPr>
      </w:pPr>
    </w:p>
    <w:p w14:paraId="1010FBBA" w14:textId="3046A469" w:rsidR="00CE6984" w:rsidRPr="00116538" w:rsidRDefault="001E7F4F" w:rsidP="00CE6984">
      <w:pPr>
        <w:rPr>
          <w:rFonts w:asciiTheme="minorHAnsi" w:hAnsiTheme="minorHAnsi"/>
          <w:iCs/>
          <w:sz w:val="26"/>
          <w:szCs w:val="26"/>
        </w:rPr>
      </w:pPr>
      <w:r w:rsidRPr="00116538">
        <w:rPr>
          <w:rFonts w:asciiTheme="minorHAnsi" w:hAnsiTheme="minorHAnsi"/>
          <w:iCs/>
          <w:sz w:val="26"/>
          <w:szCs w:val="26"/>
        </w:rPr>
        <w:t>Many betrayed partners</w:t>
      </w:r>
      <w:r w:rsidR="0049103A" w:rsidRPr="00116538">
        <w:rPr>
          <w:rFonts w:asciiTheme="minorHAnsi" w:hAnsiTheme="minorHAnsi"/>
          <w:iCs/>
          <w:sz w:val="26"/>
          <w:szCs w:val="26"/>
        </w:rPr>
        <w:t xml:space="preserve"> are able to develop sufficient trust toward their partner and diminish their symptoms of trauma</w:t>
      </w:r>
      <w:r w:rsidR="00CE6984" w:rsidRPr="00116538">
        <w:rPr>
          <w:rFonts w:asciiTheme="minorHAnsi" w:hAnsiTheme="minorHAnsi"/>
          <w:iCs/>
          <w:sz w:val="26"/>
          <w:szCs w:val="26"/>
        </w:rPr>
        <w:t>. However, ongoing triggers can still occu</w:t>
      </w:r>
      <w:r w:rsidR="009A7719" w:rsidRPr="00116538">
        <w:rPr>
          <w:rFonts w:asciiTheme="minorHAnsi" w:hAnsiTheme="minorHAnsi"/>
          <w:iCs/>
          <w:sz w:val="26"/>
          <w:szCs w:val="26"/>
        </w:rPr>
        <w:t>r, I work with clients to find ways to manage them</w:t>
      </w:r>
      <w:r w:rsidR="0049103A" w:rsidRPr="00116538">
        <w:rPr>
          <w:rFonts w:asciiTheme="minorHAnsi" w:hAnsiTheme="minorHAnsi"/>
          <w:iCs/>
          <w:sz w:val="26"/>
          <w:szCs w:val="26"/>
        </w:rPr>
        <w:t xml:space="preserve">. </w:t>
      </w:r>
    </w:p>
    <w:p w14:paraId="20F6116F" w14:textId="7695DB4B" w:rsidR="0049103A" w:rsidRPr="00116538" w:rsidRDefault="0049103A" w:rsidP="00F601A5">
      <w:pPr>
        <w:rPr>
          <w:rFonts w:asciiTheme="minorHAnsi" w:hAnsiTheme="minorHAnsi"/>
          <w:iCs/>
          <w:sz w:val="26"/>
          <w:szCs w:val="26"/>
        </w:rPr>
      </w:pPr>
    </w:p>
    <w:p w14:paraId="7E9D59EA" w14:textId="4F8FB56B" w:rsidR="0078158A" w:rsidRPr="00116538" w:rsidRDefault="00B72211" w:rsidP="00F601A5">
      <w:pPr>
        <w:rPr>
          <w:rFonts w:asciiTheme="minorHAnsi" w:hAnsiTheme="minorHAnsi"/>
          <w:iCs/>
          <w:sz w:val="26"/>
          <w:szCs w:val="26"/>
        </w:rPr>
      </w:pPr>
      <w:r w:rsidRPr="00116538">
        <w:rPr>
          <w:rFonts w:asciiTheme="minorHAnsi" w:hAnsiTheme="minorHAnsi"/>
          <w:iCs/>
          <w:sz w:val="26"/>
          <w:szCs w:val="26"/>
        </w:rPr>
        <w:lastRenderedPageBreak/>
        <w:t xml:space="preserve">One of the </w:t>
      </w:r>
      <w:r w:rsidR="00D33879" w:rsidRPr="00116538">
        <w:rPr>
          <w:rFonts w:asciiTheme="minorHAnsi" w:hAnsiTheme="minorHAnsi"/>
          <w:iCs/>
          <w:sz w:val="26"/>
          <w:szCs w:val="26"/>
        </w:rPr>
        <w:t xml:space="preserve">most important </w:t>
      </w:r>
      <w:r w:rsidR="0078158A" w:rsidRPr="00116538">
        <w:rPr>
          <w:rFonts w:asciiTheme="minorHAnsi" w:hAnsiTheme="minorHAnsi"/>
          <w:iCs/>
          <w:sz w:val="26"/>
          <w:szCs w:val="26"/>
        </w:rPr>
        <w:t>tasks in healing from trauma is the meaning we make from the betrayal. Partners that heal well are able to separate their partner’s behavior from their inherent self-worth.</w:t>
      </w:r>
    </w:p>
    <w:p w14:paraId="572FAD00" w14:textId="310D383B" w:rsidR="00C438B2" w:rsidRPr="00116538" w:rsidRDefault="00C438B2" w:rsidP="00F601A5">
      <w:pPr>
        <w:rPr>
          <w:rFonts w:asciiTheme="minorHAnsi" w:hAnsiTheme="minorHAnsi"/>
          <w:iCs/>
          <w:sz w:val="26"/>
          <w:szCs w:val="26"/>
        </w:rPr>
      </w:pPr>
    </w:p>
    <w:p w14:paraId="35C14D94" w14:textId="77777777" w:rsidR="00C463D9" w:rsidRPr="00116538" w:rsidRDefault="00C463D9" w:rsidP="00C463D9">
      <w:pPr>
        <w:rPr>
          <w:rFonts w:asciiTheme="minorHAnsi" w:hAnsiTheme="minorHAnsi"/>
          <w:iCs/>
          <w:sz w:val="26"/>
          <w:szCs w:val="26"/>
        </w:rPr>
      </w:pPr>
      <w:r w:rsidRPr="00116538">
        <w:rPr>
          <w:rFonts w:asciiTheme="minorHAnsi" w:hAnsiTheme="minorHAnsi"/>
          <w:iCs/>
          <w:sz w:val="26"/>
          <w:szCs w:val="26"/>
        </w:rPr>
        <w:t xml:space="preserve">What I notice is that the space between the triggers eventually spaces out, as does the intensity of the responses. Our degree of self-care also helps to determine how we respond to our triggers. For example, if you are dealing with a lot of stress at work, then you may feel more on edge with your partner. Overall, the responses do get better with time. </w:t>
      </w:r>
    </w:p>
    <w:p w14:paraId="53CA0660" w14:textId="77777777" w:rsidR="00C463D9" w:rsidRPr="00116538" w:rsidRDefault="00C463D9" w:rsidP="00C463D9">
      <w:pPr>
        <w:rPr>
          <w:rFonts w:asciiTheme="minorHAnsi" w:hAnsiTheme="minorHAnsi"/>
          <w:iCs/>
          <w:sz w:val="26"/>
          <w:szCs w:val="26"/>
        </w:rPr>
      </w:pPr>
    </w:p>
    <w:p w14:paraId="08636207" w14:textId="77777777" w:rsidR="00C463D9" w:rsidRPr="00116538" w:rsidRDefault="00C463D9" w:rsidP="00C463D9">
      <w:pPr>
        <w:rPr>
          <w:rFonts w:asciiTheme="minorHAnsi" w:hAnsiTheme="minorHAnsi"/>
          <w:iCs/>
          <w:sz w:val="26"/>
          <w:szCs w:val="26"/>
        </w:rPr>
      </w:pPr>
      <w:r w:rsidRPr="00116538">
        <w:rPr>
          <w:rFonts w:asciiTheme="minorHAnsi" w:hAnsiTheme="minorHAnsi"/>
          <w:iCs/>
          <w:sz w:val="26"/>
          <w:szCs w:val="26"/>
        </w:rPr>
        <w:t xml:space="preserve">Even though most people’s symptoms of trauma lessen, sometimes they can worsen over time. It’s important to remember that this is not your fault or a sign of weakness. The good news is that certain trauma treatments such as EMDR are helpful for resolving the major symptoms of trauma so you can live a normal life. </w:t>
      </w:r>
    </w:p>
    <w:p w14:paraId="366798D1" w14:textId="77777777" w:rsidR="00C438B2" w:rsidRPr="00116538" w:rsidRDefault="00C438B2" w:rsidP="00C438B2">
      <w:pPr>
        <w:rPr>
          <w:rFonts w:asciiTheme="minorHAnsi" w:hAnsiTheme="minorHAnsi"/>
          <w:iCs/>
          <w:sz w:val="26"/>
          <w:szCs w:val="26"/>
        </w:rPr>
      </w:pPr>
    </w:p>
    <w:p w14:paraId="744F8199" w14:textId="48B922A8" w:rsidR="00776538" w:rsidRPr="00116538" w:rsidRDefault="00776538" w:rsidP="00F601A5">
      <w:pPr>
        <w:rPr>
          <w:rFonts w:asciiTheme="minorHAnsi" w:hAnsiTheme="minorHAnsi"/>
          <w:b/>
          <w:bCs/>
          <w:i/>
          <w:sz w:val="26"/>
          <w:szCs w:val="26"/>
        </w:rPr>
      </w:pPr>
      <w:r w:rsidRPr="00116538">
        <w:rPr>
          <w:rFonts w:asciiTheme="minorHAnsi" w:hAnsiTheme="minorHAnsi"/>
          <w:b/>
          <w:bCs/>
          <w:i/>
          <w:sz w:val="26"/>
          <w:szCs w:val="26"/>
        </w:rPr>
        <w:t xml:space="preserve">4. </w:t>
      </w:r>
      <w:r w:rsidR="0049103A" w:rsidRPr="00116538">
        <w:rPr>
          <w:rFonts w:asciiTheme="minorHAnsi" w:hAnsiTheme="minorHAnsi"/>
          <w:b/>
          <w:bCs/>
          <w:i/>
          <w:sz w:val="26"/>
          <w:szCs w:val="26"/>
        </w:rPr>
        <w:t>I feel like I’m going crazy</w:t>
      </w:r>
      <w:r w:rsidR="00B55547" w:rsidRPr="00116538">
        <w:rPr>
          <w:rFonts w:asciiTheme="minorHAnsi" w:hAnsiTheme="minorHAnsi"/>
          <w:b/>
          <w:bCs/>
          <w:i/>
          <w:sz w:val="26"/>
          <w:szCs w:val="26"/>
        </w:rPr>
        <w:t>! H</w:t>
      </w:r>
      <w:r w:rsidR="00FF100B" w:rsidRPr="00116538">
        <w:rPr>
          <w:rFonts w:asciiTheme="minorHAnsi" w:hAnsiTheme="minorHAnsi"/>
          <w:b/>
          <w:bCs/>
          <w:i/>
          <w:sz w:val="26"/>
          <w:szCs w:val="26"/>
        </w:rPr>
        <w:t>ow long will this last?</w:t>
      </w:r>
    </w:p>
    <w:p w14:paraId="363BC0DE" w14:textId="2EB2D720" w:rsidR="00C002C7" w:rsidRPr="00116538" w:rsidRDefault="00C002C7" w:rsidP="00F601A5">
      <w:pPr>
        <w:rPr>
          <w:rFonts w:asciiTheme="minorHAnsi" w:hAnsiTheme="minorHAnsi"/>
          <w:i/>
          <w:sz w:val="26"/>
          <w:szCs w:val="26"/>
        </w:rPr>
      </w:pPr>
    </w:p>
    <w:p w14:paraId="0A300CA5" w14:textId="76B39C48" w:rsidR="00F14B6F" w:rsidRPr="00116538" w:rsidRDefault="00F229B7" w:rsidP="00F601A5">
      <w:pPr>
        <w:rPr>
          <w:rFonts w:asciiTheme="minorHAnsi" w:hAnsiTheme="minorHAnsi"/>
          <w:iCs/>
          <w:sz w:val="26"/>
          <w:szCs w:val="26"/>
        </w:rPr>
      </w:pPr>
      <w:r w:rsidRPr="00116538">
        <w:rPr>
          <w:rFonts w:asciiTheme="minorHAnsi" w:hAnsiTheme="minorHAnsi"/>
          <w:iCs/>
          <w:sz w:val="26"/>
          <w:szCs w:val="26"/>
        </w:rPr>
        <w:t xml:space="preserve">You’re </w:t>
      </w:r>
      <w:r w:rsidR="00682302" w:rsidRPr="00116538">
        <w:rPr>
          <w:rFonts w:asciiTheme="minorHAnsi" w:hAnsiTheme="minorHAnsi"/>
          <w:iCs/>
          <w:sz w:val="26"/>
          <w:szCs w:val="26"/>
        </w:rPr>
        <w:t xml:space="preserve">not </w:t>
      </w:r>
      <w:r w:rsidRPr="00116538">
        <w:rPr>
          <w:rFonts w:asciiTheme="minorHAnsi" w:hAnsiTheme="minorHAnsi"/>
          <w:iCs/>
          <w:sz w:val="26"/>
          <w:szCs w:val="26"/>
        </w:rPr>
        <w:t>crazy</w:t>
      </w:r>
      <w:r w:rsidR="00CC6110" w:rsidRPr="00116538">
        <w:rPr>
          <w:rFonts w:asciiTheme="minorHAnsi" w:hAnsiTheme="minorHAnsi"/>
          <w:iCs/>
          <w:sz w:val="26"/>
          <w:szCs w:val="26"/>
        </w:rPr>
        <w:t xml:space="preserve"> - </w:t>
      </w:r>
      <w:r w:rsidRPr="00116538">
        <w:rPr>
          <w:rFonts w:asciiTheme="minorHAnsi" w:hAnsiTheme="minorHAnsi"/>
          <w:iCs/>
          <w:sz w:val="26"/>
          <w:szCs w:val="26"/>
        </w:rPr>
        <w:t>you’re responding to a</w:t>
      </w:r>
      <w:r w:rsidR="000D737A" w:rsidRPr="00116538">
        <w:rPr>
          <w:rFonts w:asciiTheme="minorHAnsi" w:hAnsiTheme="minorHAnsi"/>
          <w:iCs/>
          <w:sz w:val="26"/>
          <w:szCs w:val="26"/>
        </w:rPr>
        <w:t xml:space="preserve"> conflict between</w:t>
      </w:r>
      <w:r w:rsidRPr="00116538">
        <w:rPr>
          <w:rFonts w:asciiTheme="minorHAnsi" w:hAnsiTheme="minorHAnsi"/>
          <w:iCs/>
          <w:sz w:val="26"/>
          <w:szCs w:val="26"/>
        </w:rPr>
        <w:t xml:space="preserve"> </w:t>
      </w:r>
      <w:r w:rsidR="00CC6110" w:rsidRPr="00116538">
        <w:rPr>
          <w:rFonts w:asciiTheme="minorHAnsi" w:hAnsiTheme="minorHAnsi"/>
          <w:iCs/>
          <w:sz w:val="26"/>
          <w:szCs w:val="26"/>
        </w:rPr>
        <w:t>your threat and attachment systems.</w:t>
      </w:r>
    </w:p>
    <w:p w14:paraId="6AB8642F" w14:textId="4DFE4CBB" w:rsidR="00E17060" w:rsidRPr="00116538" w:rsidRDefault="00E17060" w:rsidP="00F601A5">
      <w:pPr>
        <w:rPr>
          <w:rFonts w:asciiTheme="minorHAnsi" w:hAnsiTheme="minorHAnsi"/>
          <w:iCs/>
          <w:sz w:val="26"/>
          <w:szCs w:val="26"/>
        </w:rPr>
      </w:pPr>
    </w:p>
    <w:p w14:paraId="29D56663" w14:textId="4E3708B8" w:rsidR="00127F1D" w:rsidRPr="00116538" w:rsidRDefault="000D737A" w:rsidP="00F601A5">
      <w:pPr>
        <w:rPr>
          <w:rFonts w:asciiTheme="minorHAnsi" w:hAnsiTheme="minorHAnsi"/>
          <w:iCs/>
          <w:sz w:val="26"/>
          <w:szCs w:val="26"/>
        </w:rPr>
      </w:pPr>
      <w:r w:rsidRPr="00116538">
        <w:rPr>
          <w:rFonts w:asciiTheme="minorHAnsi" w:hAnsiTheme="minorHAnsi"/>
          <w:iCs/>
          <w:sz w:val="26"/>
          <w:szCs w:val="26"/>
        </w:rPr>
        <w:t xml:space="preserve">First and foremost, we are wired to </w:t>
      </w:r>
      <w:r w:rsidR="00A86391" w:rsidRPr="00116538">
        <w:rPr>
          <w:rFonts w:asciiTheme="minorHAnsi" w:hAnsiTheme="minorHAnsi"/>
          <w:iCs/>
          <w:sz w:val="26"/>
          <w:szCs w:val="26"/>
        </w:rPr>
        <w:t>attach to others in order</w:t>
      </w:r>
      <w:r w:rsidR="00D42A61" w:rsidRPr="00116538">
        <w:rPr>
          <w:rFonts w:asciiTheme="minorHAnsi" w:hAnsiTheme="minorHAnsi"/>
          <w:iCs/>
          <w:sz w:val="26"/>
          <w:szCs w:val="26"/>
        </w:rPr>
        <w:t xml:space="preserve"> survive</w:t>
      </w:r>
      <w:r w:rsidR="00F14B6F" w:rsidRPr="00116538">
        <w:rPr>
          <w:rFonts w:asciiTheme="minorHAnsi" w:hAnsiTheme="minorHAnsi"/>
          <w:iCs/>
          <w:sz w:val="26"/>
          <w:szCs w:val="26"/>
        </w:rPr>
        <w:t>.</w:t>
      </w:r>
      <w:r w:rsidR="00D42A61" w:rsidRPr="00116538">
        <w:rPr>
          <w:rFonts w:asciiTheme="minorHAnsi" w:hAnsiTheme="minorHAnsi"/>
          <w:iCs/>
          <w:sz w:val="26"/>
          <w:szCs w:val="26"/>
        </w:rPr>
        <w:t xml:space="preserve"> </w:t>
      </w:r>
      <w:r w:rsidRPr="00116538">
        <w:rPr>
          <w:rFonts w:asciiTheme="minorHAnsi" w:hAnsiTheme="minorHAnsi"/>
          <w:iCs/>
          <w:sz w:val="26"/>
          <w:szCs w:val="26"/>
        </w:rPr>
        <w:t>When that safety is taken away</w:t>
      </w:r>
      <w:r w:rsidR="009C6366" w:rsidRPr="00116538">
        <w:rPr>
          <w:rFonts w:asciiTheme="minorHAnsi" w:hAnsiTheme="minorHAnsi"/>
          <w:iCs/>
          <w:sz w:val="26"/>
          <w:szCs w:val="26"/>
        </w:rPr>
        <w:t xml:space="preserve"> by betrayal</w:t>
      </w:r>
      <w:r w:rsidRPr="00116538">
        <w:rPr>
          <w:rFonts w:asciiTheme="minorHAnsi" w:hAnsiTheme="minorHAnsi"/>
          <w:iCs/>
          <w:sz w:val="26"/>
          <w:szCs w:val="26"/>
        </w:rPr>
        <w:t xml:space="preserve">, our system moves </w:t>
      </w:r>
      <w:r w:rsidR="001312D9" w:rsidRPr="00116538">
        <w:rPr>
          <w:rFonts w:asciiTheme="minorHAnsi" w:hAnsiTheme="minorHAnsi"/>
          <w:iCs/>
          <w:sz w:val="26"/>
          <w:szCs w:val="26"/>
        </w:rPr>
        <w:t xml:space="preserve">the </w:t>
      </w:r>
      <w:r w:rsidR="00F14B6F" w:rsidRPr="00116538">
        <w:rPr>
          <w:rFonts w:asciiTheme="minorHAnsi" w:hAnsiTheme="minorHAnsi"/>
          <w:iCs/>
          <w:sz w:val="26"/>
          <w:szCs w:val="26"/>
        </w:rPr>
        <w:t>fight or flight</w:t>
      </w:r>
      <w:r w:rsidR="001312D9" w:rsidRPr="00116538">
        <w:rPr>
          <w:rFonts w:asciiTheme="minorHAnsi" w:hAnsiTheme="minorHAnsi"/>
          <w:iCs/>
          <w:sz w:val="26"/>
          <w:szCs w:val="26"/>
        </w:rPr>
        <w:t xml:space="preserve"> response</w:t>
      </w:r>
      <w:r w:rsidRPr="00116538">
        <w:rPr>
          <w:rFonts w:asciiTheme="minorHAnsi" w:hAnsiTheme="minorHAnsi"/>
          <w:iCs/>
          <w:sz w:val="26"/>
          <w:szCs w:val="26"/>
        </w:rPr>
        <w:t>.</w:t>
      </w:r>
      <w:r w:rsidR="00127F1D" w:rsidRPr="00116538">
        <w:rPr>
          <w:rStyle w:val="FootnoteReference"/>
          <w:rFonts w:asciiTheme="minorHAnsi" w:hAnsiTheme="minorHAnsi"/>
          <w:iCs/>
          <w:sz w:val="26"/>
          <w:szCs w:val="26"/>
        </w:rPr>
        <w:footnoteReference w:id="2"/>
      </w:r>
      <w:r w:rsidRPr="00116538">
        <w:rPr>
          <w:rFonts w:asciiTheme="minorHAnsi" w:hAnsiTheme="minorHAnsi"/>
          <w:iCs/>
          <w:sz w:val="26"/>
          <w:szCs w:val="26"/>
        </w:rPr>
        <w:t xml:space="preserve"> </w:t>
      </w:r>
      <w:r w:rsidR="0051682B" w:rsidRPr="00116538">
        <w:rPr>
          <w:rFonts w:asciiTheme="minorHAnsi" w:hAnsiTheme="minorHAnsi"/>
          <w:iCs/>
          <w:sz w:val="26"/>
          <w:szCs w:val="26"/>
        </w:rPr>
        <w:t>The threat response system activates</w:t>
      </w:r>
      <w:r w:rsidRPr="00116538">
        <w:rPr>
          <w:rFonts w:asciiTheme="minorHAnsi" w:hAnsiTheme="minorHAnsi"/>
          <w:iCs/>
          <w:sz w:val="26"/>
          <w:szCs w:val="26"/>
        </w:rPr>
        <w:t xml:space="preserve"> hormones like cortisol</w:t>
      </w:r>
      <w:r w:rsidR="0051682B" w:rsidRPr="00116538">
        <w:rPr>
          <w:rFonts w:asciiTheme="minorHAnsi" w:hAnsiTheme="minorHAnsi"/>
          <w:iCs/>
          <w:sz w:val="26"/>
          <w:szCs w:val="26"/>
        </w:rPr>
        <w:t xml:space="preserve"> and norepinephrine</w:t>
      </w:r>
      <w:r w:rsidRPr="00116538">
        <w:rPr>
          <w:rFonts w:asciiTheme="minorHAnsi" w:hAnsiTheme="minorHAnsi"/>
          <w:iCs/>
          <w:sz w:val="26"/>
          <w:szCs w:val="26"/>
        </w:rPr>
        <w:t>, increas</w:t>
      </w:r>
      <w:r w:rsidR="00197E1B" w:rsidRPr="00116538">
        <w:rPr>
          <w:rFonts w:asciiTheme="minorHAnsi" w:hAnsiTheme="minorHAnsi"/>
          <w:iCs/>
          <w:sz w:val="26"/>
          <w:szCs w:val="26"/>
        </w:rPr>
        <w:t>ing</w:t>
      </w:r>
      <w:r w:rsidRPr="00116538">
        <w:rPr>
          <w:rFonts w:asciiTheme="minorHAnsi" w:hAnsiTheme="minorHAnsi"/>
          <w:iCs/>
          <w:sz w:val="26"/>
          <w:szCs w:val="26"/>
        </w:rPr>
        <w:t xml:space="preserve"> </w:t>
      </w:r>
      <w:r w:rsidR="0051682B" w:rsidRPr="00116538">
        <w:rPr>
          <w:rFonts w:asciiTheme="minorHAnsi" w:hAnsiTheme="minorHAnsi"/>
          <w:iCs/>
          <w:sz w:val="26"/>
          <w:szCs w:val="26"/>
        </w:rPr>
        <w:t>our</w:t>
      </w:r>
      <w:r w:rsidRPr="00116538">
        <w:rPr>
          <w:rFonts w:asciiTheme="minorHAnsi" w:hAnsiTheme="minorHAnsi"/>
          <w:iCs/>
          <w:sz w:val="26"/>
          <w:szCs w:val="26"/>
        </w:rPr>
        <w:t xml:space="preserve"> heart rate, sweating, </w:t>
      </w:r>
      <w:r w:rsidR="00E14A94" w:rsidRPr="00116538">
        <w:rPr>
          <w:rFonts w:asciiTheme="minorHAnsi" w:hAnsiTheme="minorHAnsi"/>
          <w:iCs/>
          <w:sz w:val="26"/>
          <w:szCs w:val="26"/>
        </w:rPr>
        <w:t xml:space="preserve">and </w:t>
      </w:r>
      <w:r w:rsidR="00197E1B" w:rsidRPr="00116538">
        <w:rPr>
          <w:rFonts w:asciiTheme="minorHAnsi" w:hAnsiTheme="minorHAnsi"/>
          <w:iCs/>
          <w:sz w:val="26"/>
          <w:szCs w:val="26"/>
        </w:rPr>
        <w:t>breathing</w:t>
      </w:r>
      <w:r w:rsidR="00E14A94" w:rsidRPr="00116538">
        <w:rPr>
          <w:rFonts w:asciiTheme="minorHAnsi" w:hAnsiTheme="minorHAnsi"/>
          <w:iCs/>
          <w:sz w:val="26"/>
          <w:szCs w:val="26"/>
        </w:rPr>
        <w:t>.</w:t>
      </w:r>
      <w:r w:rsidR="001D7D9D" w:rsidRPr="00116538">
        <w:rPr>
          <w:rFonts w:asciiTheme="minorHAnsi" w:hAnsiTheme="minorHAnsi"/>
          <w:iCs/>
          <w:sz w:val="26"/>
          <w:szCs w:val="26"/>
        </w:rPr>
        <w:t xml:space="preserve"> </w:t>
      </w:r>
      <w:r w:rsidRPr="00116538">
        <w:rPr>
          <w:rFonts w:asciiTheme="minorHAnsi" w:hAnsiTheme="minorHAnsi"/>
          <w:iCs/>
          <w:sz w:val="26"/>
          <w:szCs w:val="26"/>
        </w:rPr>
        <w:t>The reasoning capabilities of our brain also go offline.</w:t>
      </w:r>
      <w:r w:rsidR="00E13777" w:rsidRPr="00116538">
        <w:rPr>
          <w:rFonts w:asciiTheme="minorHAnsi" w:hAnsiTheme="minorHAnsi"/>
          <w:iCs/>
          <w:sz w:val="26"/>
          <w:szCs w:val="26"/>
        </w:rPr>
        <w:t xml:space="preserve"> </w:t>
      </w:r>
    </w:p>
    <w:p w14:paraId="323119E5" w14:textId="20BB33AB" w:rsidR="009C6366" w:rsidRPr="00116538" w:rsidRDefault="009C6366" w:rsidP="00F601A5">
      <w:pPr>
        <w:rPr>
          <w:rFonts w:asciiTheme="minorHAnsi" w:hAnsiTheme="minorHAnsi"/>
          <w:iCs/>
          <w:sz w:val="26"/>
          <w:szCs w:val="26"/>
        </w:rPr>
      </w:pPr>
    </w:p>
    <w:p w14:paraId="27A1A316" w14:textId="6D5AF3DD" w:rsidR="001D7D9D" w:rsidRPr="00116538" w:rsidRDefault="001D7D9D" w:rsidP="00F601A5">
      <w:pPr>
        <w:rPr>
          <w:rFonts w:asciiTheme="minorHAnsi" w:hAnsiTheme="minorHAnsi"/>
          <w:iCs/>
          <w:sz w:val="26"/>
          <w:szCs w:val="26"/>
        </w:rPr>
      </w:pPr>
      <w:r w:rsidRPr="00116538">
        <w:rPr>
          <w:rFonts w:asciiTheme="minorHAnsi" w:hAnsiTheme="minorHAnsi"/>
          <w:iCs/>
          <w:sz w:val="26"/>
          <w:szCs w:val="26"/>
        </w:rPr>
        <w:t xml:space="preserve">Your body is faced in an impossible dilemma: how do I get close to someone who </w:t>
      </w:r>
      <w:r w:rsidR="003C47C3" w:rsidRPr="00116538">
        <w:rPr>
          <w:rFonts w:asciiTheme="minorHAnsi" w:hAnsiTheme="minorHAnsi"/>
          <w:iCs/>
          <w:sz w:val="26"/>
          <w:szCs w:val="26"/>
        </w:rPr>
        <w:t>also feels</w:t>
      </w:r>
      <w:r w:rsidR="001E7306" w:rsidRPr="00116538">
        <w:rPr>
          <w:rFonts w:asciiTheme="minorHAnsi" w:hAnsiTheme="minorHAnsi"/>
          <w:iCs/>
          <w:sz w:val="26"/>
          <w:szCs w:val="26"/>
        </w:rPr>
        <w:t xml:space="preserve"> unsafe</w:t>
      </w:r>
      <w:r w:rsidRPr="00116538">
        <w:rPr>
          <w:rFonts w:asciiTheme="minorHAnsi" w:hAnsiTheme="minorHAnsi"/>
          <w:iCs/>
          <w:sz w:val="26"/>
          <w:szCs w:val="26"/>
        </w:rPr>
        <w:t xml:space="preserve">? As a result, you may alternate through times of wanting to be close to your partner then pushing them away. </w:t>
      </w:r>
      <w:r w:rsidR="0094304D" w:rsidRPr="00116538">
        <w:rPr>
          <w:rFonts w:asciiTheme="minorHAnsi" w:hAnsiTheme="minorHAnsi"/>
          <w:iCs/>
          <w:sz w:val="26"/>
          <w:szCs w:val="26"/>
        </w:rPr>
        <w:t xml:space="preserve">There may be times where you are so angry at your partner you could hurt them, then other times you would do anything to be close to them. </w:t>
      </w:r>
      <w:r w:rsidRPr="00116538">
        <w:rPr>
          <w:rFonts w:asciiTheme="minorHAnsi" w:hAnsiTheme="minorHAnsi"/>
          <w:iCs/>
          <w:sz w:val="26"/>
          <w:szCs w:val="26"/>
        </w:rPr>
        <w:t>This disconnection and connection cycle can make you feel like you’re going crazy, but it’s normal.</w:t>
      </w:r>
      <w:r w:rsidR="00641836" w:rsidRPr="00116538">
        <w:rPr>
          <w:rFonts w:asciiTheme="minorHAnsi" w:hAnsiTheme="minorHAnsi"/>
          <w:iCs/>
          <w:sz w:val="26"/>
          <w:szCs w:val="26"/>
        </w:rPr>
        <w:t xml:space="preserve"> Taking a 15-30 break and doing something soothing can help when this threat system becomes activated.</w:t>
      </w:r>
    </w:p>
    <w:p w14:paraId="645B1979" w14:textId="77777777" w:rsidR="001D7D9D" w:rsidRPr="00116538" w:rsidRDefault="001D7D9D" w:rsidP="00F601A5">
      <w:pPr>
        <w:rPr>
          <w:rFonts w:asciiTheme="minorHAnsi" w:hAnsiTheme="minorHAnsi"/>
          <w:iCs/>
          <w:sz w:val="26"/>
          <w:szCs w:val="26"/>
        </w:rPr>
      </w:pPr>
    </w:p>
    <w:p w14:paraId="19A8172E" w14:textId="451CE253" w:rsidR="009C6366" w:rsidRPr="00116538" w:rsidRDefault="001A1786" w:rsidP="00F601A5">
      <w:pPr>
        <w:rPr>
          <w:rFonts w:asciiTheme="minorHAnsi" w:hAnsiTheme="minorHAnsi"/>
          <w:iCs/>
          <w:sz w:val="26"/>
          <w:szCs w:val="26"/>
        </w:rPr>
      </w:pPr>
      <w:r w:rsidRPr="00116538">
        <w:rPr>
          <w:rFonts w:asciiTheme="minorHAnsi" w:hAnsiTheme="minorHAnsi"/>
          <w:iCs/>
          <w:sz w:val="26"/>
          <w:szCs w:val="26"/>
        </w:rPr>
        <w:t xml:space="preserve">Another innate drive we have is to protect our partner from competition, which called </w:t>
      </w:r>
      <w:hyperlink r:id="rId40" w:history="1">
        <w:r w:rsidRPr="00116538">
          <w:rPr>
            <w:rStyle w:val="Hyperlink"/>
            <w:rFonts w:asciiTheme="minorHAnsi" w:hAnsiTheme="minorHAnsi"/>
            <w:iCs/>
            <w:sz w:val="26"/>
            <w:szCs w:val="26"/>
          </w:rPr>
          <w:t>mate guarding</w:t>
        </w:r>
      </w:hyperlink>
      <w:r w:rsidRPr="00116538">
        <w:rPr>
          <w:rFonts w:asciiTheme="minorHAnsi" w:hAnsiTheme="minorHAnsi"/>
          <w:iCs/>
          <w:sz w:val="26"/>
          <w:szCs w:val="26"/>
        </w:rPr>
        <w:t>.</w:t>
      </w:r>
    </w:p>
    <w:p w14:paraId="728CC372" w14:textId="2EBEE86E" w:rsidR="001902DE" w:rsidRDefault="001902DE" w:rsidP="00F601A5">
      <w:pPr>
        <w:rPr>
          <w:rFonts w:asciiTheme="minorHAnsi" w:hAnsiTheme="minorHAnsi"/>
          <w:iCs/>
          <w:sz w:val="26"/>
          <w:szCs w:val="26"/>
        </w:rPr>
      </w:pPr>
    </w:p>
    <w:p w14:paraId="6CE78153" w14:textId="0859444B" w:rsidR="00071E51" w:rsidRDefault="00071E51" w:rsidP="00F601A5">
      <w:pPr>
        <w:rPr>
          <w:rFonts w:asciiTheme="minorHAnsi" w:hAnsiTheme="minorHAnsi"/>
          <w:iCs/>
          <w:sz w:val="26"/>
          <w:szCs w:val="26"/>
        </w:rPr>
      </w:pPr>
    </w:p>
    <w:p w14:paraId="639D9D87" w14:textId="30B12B4C" w:rsidR="00071E51" w:rsidRDefault="00071E51" w:rsidP="00F601A5">
      <w:pPr>
        <w:rPr>
          <w:rFonts w:asciiTheme="minorHAnsi" w:hAnsiTheme="minorHAnsi"/>
          <w:iCs/>
          <w:sz w:val="26"/>
          <w:szCs w:val="26"/>
        </w:rPr>
      </w:pPr>
    </w:p>
    <w:p w14:paraId="17D6C1A0" w14:textId="77777777" w:rsidR="00071E51" w:rsidRPr="00116538" w:rsidRDefault="00071E51" w:rsidP="00F601A5">
      <w:pPr>
        <w:rPr>
          <w:rFonts w:asciiTheme="minorHAnsi" w:hAnsiTheme="minorHAnsi"/>
          <w:iCs/>
          <w:sz w:val="26"/>
          <w:szCs w:val="26"/>
        </w:rPr>
      </w:pPr>
    </w:p>
    <w:p w14:paraId="422CB38B" w14:textId="6A58C8FB" w:rsidR="00C002C7" w:rsidRPr="00116538" w:rsidRDefault="005A1458" w:rsidP="00F601A5">
      <w:pPr>
        <w:rPr>
          <w:rFonts w:asciiTheme="minorHAnsi" w:hAnsiTheme="minorHAnsi"/>
          <w:b/>
          <w:bCs/>
          <w:i/>
          <w:sz w:val="26"/>
          <w:szCs w:val="26"/>
        </w:rPr>
      </w:pPr>
      <w:r w:rsidRPr="00116538">
        <w:rPr>
          <w:rFonts w:asciiTheme="minorHAnsi" w:hAnsiTheme="minorHAnsi"/>
          <w:b/>
          <w:bCs/>
          <w:i/>
          <w:sz w:val="26"/>
          <w:szCs w:val="26"/>
        </w:rPr>
        <w:lastRenderedPageBreak/>
        <w:t>5</w:t>
      </w:r>
      <w:r w:rsidR="00C002C7" w:rsidRPr="00116538">
        <w:rPr>
          <w:rFonts w:asciiTheme="minorHAnsi" w:hAnsiTheme="minorHAnsi"/>
          <w:b/>
          <w:bCs/>
          <w:i/>
          <w:sz w:val="26"/>
          <w:szCs w:val="26"/>
        </w:rPr>
        <w:t xml:space="preserve">. How could my partner do this to me if they loved me? </w:t>
      </w:r>
      <w:r w:rsidR="001B2B93" w:rsidRPr="00116538">
        <w:rPr>
          <w:rFonts w:asciiTheme="minorHAnsi" w:hAnsiTheme="minorHAnsi"/>
          <w:b/>
          <w:bCs/>
          <w:i/>
          <w:sz w:val="26"/>
          <w:szCs w:val="26"/>
        </w:rPr>
        <w:t>D</w:t>
      </w:r>
      <w:r w:rsidR="00C002C7" w:rsidRPr="00116538">
        <w:rPr>
          <w:rFonts w:asciiTheme="minorHAnsi" w:hAnsiTheme="minorHAnsi"/>
          <w:b/>
          <w:bCs/>
          <w:i/>
          <w:sz w:val="26"/>
          <w:szCs w:val="26"/>
        </w:rPr>
        <w:t>idn’t they know that what they were doing was wrong?</w:t>
      </w:r>
    </w:p>
    <w:p w14:paraId="79C20474" w14:textId="23B332CB" w:rsidR="00C002C7" w:rsidRPr="00116538" w:rsidRDefault="00C002C7" w:rsidP="00F601A5">
      <w:pPr>
        <w:rPr>
          <w:rFonts w:asciiTheme="minorHAnsi" w:hAnsiTheme="minorHAnsi"/>
          <w:i/>
          <w:sz w:val="26"/>
          <w:szCs w:val="26"/>
        </w:rPr>
      </w:pPr>
    </w:p>
    <w:p w14:paraId="0938DB12" w14:textId="5A50CF09" w:rsidR="009D5992" w:rsidRPr="00116538" w:rsidRDefault="001B2B93" w:rsidP="00F601A5">
      <w:pPr>
        <w:rPr>
          <w:rFonts w:asciiTheme="minorHAnsi" w:hAnsiTheme="minorHAnsi"/>
          <w:iCs/>
          <w:sz w:val="26"/>
          <w:szCs w:val="26"/>
        </w:rPr>
      </w:pPr>
      <w:r w:rsidRPr="00116538">
        <w:rPr>
          <w:rFonts w:asciiTheme="minorHAnsi" w:hAnsiTheme="minorHAnsi"/>
          <w:iCs/>
          <w:sz w:val="26"/>
          <w:szCs w:val="26"/>
        </w:rPr>
        <w:t>The factors leading to betrayal are complex</w:t>
      </w:r>
      <w:r w:rsidR="007B6065" w:rsidRPr="00116538">
        <w:rPr>
          <w:rFonts w:asciiTheme="minorHAnsi" w:hAnsiTheme="minorHAnsi"/>
          <w:iCs/>
          <w:sz w:val="26"/>
          <w:szCs w:val="26"/>
        </w:rPr>
        <w:t>.</w:t>
      </w:r>
      <w:r w:rsidR="00932558" w:rsidRPr="00116538">
        <w:rPr>
          <w:rFonts w:asciiTheme="minorHAnsi" w:hAnsiTheme="minorHAnsi"/>
          <w:iCs/>
          <w:sz w:val="26"/>
          <w:szCs w:val="26"/>
        </w:rPr>
        <w:t xml:space="preserve"> </w:t>
      </w:r>
      <w:r w:rsidR="005271EA" w:rsidRPr="00116538">
        <w:rPr>
          <w:rFonts w:asciiTheme="minorHAnsi" w:hAnsiTheme="minorHAnsi"/>
          <w:iCs/>
          <w:sz w:val="26"/>
          <w:szCs w:val="26"/>
        </w:rPr>
        <w:t xml:space="preserve">We often assume that people who are unfaithful are unhappy, but </w:t>
      </w:r>
      <w:hyperlink r:id="rId41" w:history="1">
        <w:r w:rsidR="005271EA" w:rsidRPr="00116538">
          <w:rPr>
            <w:rStyle w:val="Hyperlink"/>
            <w:rFonts w:asciiTheme="minorHAnsi" w:hAnsiTheme="minorHAnsi"/>
            <w:iCs/>
            <w:sz w:val="26"/>
            <w:szCs w:val="26"/>
          </w:rPr>
          <w:t>56% of men</w:t>
        </w:r>
      </w:hyperlink>
      <w:r w:rsidR="005271EA" w:rsidRPr="00116538">
        <w:rPr>
          <w:rFonts w:asciiTheme="minorHAnsi" w:hAnsiTheme="minorHAnsi"/>
          <w:iCs/>
          <w:sz w:val="26"/>
          <w:szCs w:val="26"/>
        </w:rPr>
        <w:t xml:space="preserve"> rated themselves as satisfied in their primary relationship (compared to 34% of women). </w:t>
      </w:r>
      <w:r w:rsidR="009D5992" w:rsidRPr="00116538">
        <w:rPr>
          <w:rFonts w:asciiTheme="minorHAnsi" w:hAnsiTheme="minorHAnsi"/>
          <w:iCs/>
          <w:sz w:val="26"/>
          <w:szCs w:val="26"/>
        </w:rPr>
        <w:t xml:space="preserve">Most affairs develop because of gradual boundary crossings based on proximity, with </w:t>
      </w:r>
      <w:hyperlink r:id="rId42" w:history="1">
        <w:r w:rsidR="009D5992" w:rsidRPr="00116538">
          <w:rPr>
            <w:rStyle w:val="Hyperlink"/>
            <w:rFonts w:asciiTheme="minorHAnsi" w:hAnsiTheme="minorHAnsi"/>
            <w:iCs/>
            <w:sz w:val="26"/>
            <w:szCs w:val="26"/>
          </w:rPr>
          <w:t>82%</w:t>
        </w:r>
      </w:hyperlink>
      <w:r w:rsidR="009D5992" w:rsidRPr="00116538">
        <w:rPr>
          <w:rFonts w:asciiTheme="minorHAnsi" w:hAnsiTheme="minorHAnsi"/>
          <w:iCs/>
          <w:sz w:val="26"/>
          <w:szCs w:val="26"/>
        </w:rPr>
        <w:t xml:space="preserve"> </w:t>
      </w:r>
      <w:r w:rsidR="0058600E" w:rsidRPr="00116538">
        <w:rPr>
          <w:rFonts w:asciiTheme="minorHAnsi" w:hAnsiTheme="minorHAnsi"/>
          <w:iCs/>
          <w:sz w:val="26"/>
          <w:szCs w:val="26"/>
        </w:rPr>
        <w:t>being social acquaintances, neighbours, or workplace colleagues.</w:t>
      </w:r>
    </w:p>
    <w:p w14:paraId="5780B094" w14:textId="77777777" w:rsidR="009D5992" w:rsidRPr="00116538" w:rsidRDefault="009D5992" w:rsidP="00F601A5">
      <w:pPr>
        <w:rPr>
          <w:rFonts w:asciiTheme="minorHAnsi" w:hAnsiTheme="minorHAnsi"/>
          <w:iCs/>
          <w:sz w:val="26"/>
          <w:szCs w:val="26"/>
        </w:rPr>
      </w:pPr>
    </w:p>
    <w:p w14:paraId="5ECC83CB" w14:textId="061B9F13" w:rsidR="00E96C55" w:rsidRPr="00116538" w:rsidRDefault="00E96C55" w:rsidP="00F601A5">
      <w:pPr>
        <w:rPr>
          <w:rFonts w:asciiTheme="minorHAnsi" w:hAnsiTheme="minorHAnsi"/>
          <w:iCs/>
          <w:sz w:val="26"/>
          <w:szCs w:val="26"/>
        </w:rPr>
      </w:pPr>
      <w:r w:rsidRPr="00116538">
        <w:rPr>
          <w:rFonts w:asciiTheme="minorHAnsi" w:hAnsiTheme="minorHAnsi"/>
          <w:iCs/>
          <w:sz w:val="26"/>
          <w:szCs w:val="26"/>
        </w:rPr>
        <w:t xml:space="preserve">Many </w:t>
      </w:r>
      <w:r w:rsidR="00932558" w:rsidRPr="00116538">
        <w:rPr>
          <w:rFonts w:asciiTheme="minorHAnsi" w:hAnsiTheme="minorHAnsi"/>
          <w:iCs/>
          <w:sz w:val="26"/>
          <w:szCs w:val="26"/>
        </w:rPr>
        <w:t xml:space="preserve">affairs start with gradually </w:t>
      </w:r>
      <w:r w:rsidRPr="00116538">
        <w:rPr>
          <w:rFonts w:asciiTheme="minorHAnsi" w:hAnsiTheme="minorHAnsi"/>
          <w:iCs/>
          <w:sz w:val="26"/>
          <w:szCs w:val="26"/>
        </w:rPr>
        <w:t>a loosening of boundaries</w:t>
      </w:r>
      <w:r w:rsidR="008F6F3A" w:rsidRPr="00116538">
        <w:rPr>
          <w:rFonts w:asciiTheme="minorHAnsi" w:hAnsiTheme="minorHAnsi"/>
          <w:iCs/>
          <w:sz w:val="26"/>
          <w:szCs w:val="26"/>
        </w:rPr>
        <w:t xml:space="preserve"> over time</w:t>
      </w:r>
      <w:r w:rsidRPr="00116538">
        <w:rPr>
          <w:rFonts w:asciiTheme="minorHAnsi" w:hAnsiTheme="minorHAnsi"/>
          <w:iCs/>
          <w:sz w:val="26"/>
          <w:szCs w:val="26"/>
        </w:rPr>
        <w:t>, which Fred Humphrey called the “</w:t>
      </w:r>
      <w:r w:rsidRPr="00116538">
        <w:rPr>
          <w:rFonts w:asciiTheme="minorHAnsi" w:hAnsiTheme="minorHAnsi"/>
          <w:i/>
          <w:sz w:val="26"/>
          <w:szCs w:val="26"/>
        </w:rPr>
        <w:t>cup of coffee syndrome.”</w:t>
      </w:r>
      <w:r w:rsidR="00932558" w:rsidRPr="00116538">
        <w:rPr>
          <w:rFonts w:asciiTheme="minorHAnsi" w:hAnsiTheme="minorHAnsi"/>
          <w:iCs/>
          <w:sz w:val="26"/>
          <w:szCs w:val="26"/>
        </w:rPr>
        <w:t xml:space="preserve"> </w:t>
      </w:r>
      <w:r w:rsidR="008F6F3A" w:rsidRPr="00116538">
        <w:rPr>
          <w:rFonts w:asciiTheme="minorHAnsi" w:hAnsiTheme="minorHAnsi"/>
          <w:iCs/>
          <w:sz w:val="26"/>
          <w:szCs w:val="26"/>
        </w:rPr>
        <w:t xml:space="preserve">This means that many people do not start out with the intention of having an affair, but they gradually become share more information over time, and become </w:t>
      </w:r>
      <w:r w:rsidR="001B2B93" w:rsidRPr="00116538">
        <w:rPr>
          <w:rFonts w:asciiTheme="minorHAnsi" w:hAnsiTheme="minorHAnsi"/>
          <w:iCs/>
          <w:sz w:val="26"/>
          <w:szCs w:val="26"/>
        </w:rPr>
        <w:t xml:space="preserve">attracted to that person. </w:t>
      </w:r>
      <w:r w:rsidR="000070C6" w:rsidRPr="00116538">
        <w:rPr>
          <w:rFonts w:asciiTheme="minorHAnsi" w:hAnsiTheme="minorHAnsi"/>
          <w:iCs/>
          <w:sz w:val="26"/>
          <w:szCs w:val="26"/>
        </w:rPr>
        <w:t xml:space="preserve">In </w:t>
      </w:r>
      <w:r w:rsidRPr="00116538">
        <w:rPr>
          <w:rFonts w:asciiTheme="minorHAnsi" w:hAnsiTheme="minorHAnsi"/>
          <w:iCs/>
          <w:sz w:val="26"/>
          <w:szCs w:val="26"/>
        </w:rPr>
        <w:t>addition to opportunity, many of my clients were also dealing with personal issues,</w:t>
      </w:r>
      <w:r w:rsidR="000070C6" w:rsidRPr="00116538">
        <w:rPr>
          <w:rFonts w:asciiTheme="minorHAnsi" w:hAnsiTheme="minorHAnsi"/>
          <w:iCs/>
          <w:sz w:val="26"/>
          <w:szCs w:val="26"/>
        </w:rPr>
        <w:t xml:space="preserve"> such as </w:t>
      </w:r>
      <w:r w:rsidRPr="00116538">
        <w:rPr>
          <w:rFonts w:asciiTheme="minorHAnsi" w:hAnsiTheme="minorHAnsi"/>
          <w:iCs/>
          <w:sz w:val="26"/>
          <w:szCs w:val="26"/>
        </w:rPr>
        <w:t xml:space="preserve">low self-worth, </w:t>
      </w:r>
      <w:r w:rsidR="00A91F50" w:rsidRPr="00116538">
        <w:rPr>
          <w:rFonts w:asciiTheme="minorHAnsi" w:hAnsiTheme="minorHAnsi"/>
          <w:iCs/>
          <w:sz w:val="26"/>
          <w:szCs w:val="26"/>
        </w:rPr>
        <w:t>or may have felt an overall emptiness in their lives.</w:t>
      </w:r>
      <w:r w:rsidRPr="00116538">
        <w:rPr>
          <w:rFonts w:asciiTheme="minorHAnsi" w:hAnsiTheme="minorHAnsi"/>
          <w:iCs/>
          <w:sz w:val="26"/>
          <w:szCs w:val="26"/>
        </w:rPr>
        <w:t xml:space="preserve"> </w:t>
      </w:r>
    </w:p>
    <w:p w14:paraId="2EF056EB" w14:textId="5543526E" w:rsidR="00932558" w:rsidRPr="00116538" w:rsidRDefault="00932558" w:rsidP="00F601A5">
      <w:pPr>
        <w:rPr>
          <w:rFonts w:asciiTheme="minorHAnsi" w:hAnsiTheme="minorHAnsi"/>
          <w:iCs/>
          <w:sz w:val="26"/>
          <w:szCs w:val="26"/>
        </w:rPr>
      </w:pPr>
    </w:p>
    <w:p w14:paraId="12BE36BB" w14:textId="477B8A13" w:rsidR="00932558" w:rsidRPr="00116538" w:rsidRDefault="00932558" w:rsidP="00F601A5">
      <w:pPr>
        <w:rPr>
          <w:rFonts w:asciiTheme="minorHAnsi" w:hAnsiTheme="minorHAnsi"/>
          <w:iCs/>
          <w:sz w:val="26"/>
          <w:szCs w:val="26"/>
        </w:rPr>
      </w:pPr>
      <w:r w:rsidRPr="00116538">
        <w:rPr>
          <w:rFonts w:asciiTheme="minorHAnsi" w:hAnsiTheme="minorHAnsi"/>
          <w:iCs/>
          <w:sz w:val="26"/>
          <w:szCs w:val="26"/>
        </w:rPr>
        <w:t xml:space="preserve">With sexual addiction issues, there are a variety of factors that can influence this. Similar to infidelity, having access to pornography increases the likelihood of use, as we have seen with the advent of flash media in 2007. </w:t>
      </w:r>
      <w:r w:rsidR="0060067C" w:rsidRPr="00116538">
        <w:rPr>
          <w:rFonts w:asciiTheme="minorHAnsi" w:hAnsiTheme="minorHAnsi"/>
          <w:iCs/>
          <w:sz w:val="26"/>
          <w:szCs w:val="26"/>
        </w:rPr>
        <w:t>Other contributing factors include a family history of addiction and trauma.</w:t>
      </w:r>
    </w:p>
    <w:p w14:paraId="670B8935" w14:textId="409B957D" w:rsidR="0060067C" w:rsidRPr="00116538" w:rsidRDefault="0060067C" w:rsidP="00F601A5">
      <w:pPr>
        <w:rPr>
          <w:rFonts w:asciiTheme="minorHAnsi" w:hAnsiTheme="minorHAnsi"/>
          <w:iCs/>
          <w:sz w:val="26"/>
          <w:szCs w:val="26"/>
        </w:rPr>
      </w:pPr>
    </w:p>
    <w:p w14:paraId="6310F848" w14:textId="32C9041C" w:rsidR="0079401D" w:rsidRPr="00116538" w:rsidRDefault="0060067C" w:rsidP="00F601A5">
      <w:pPr>
        <w:rPr>
          <w:rFonts w:asciiTheme="minorHAnsi" w:hAnsiTheme="minorHAnsi"/>
          <w:iCs/>
          <w:sz w:val="26"/>
          <w:szCs w:val="26"/>
        </w:rPr>
      </w:pPr>
      <w:r w:rsidRPr="00116538">
        <w:rPr>
          <w:rFonts w:asciiTheme="minorHAnsi" w:hAnsiTheme="minorHAnsi"/>
          <w:iCs/>
          <w:sz w:val="26"/>
          <w:szCs w:val="26"/>
        </w:rPr>
        <w:t>Many of my clients believe that their partner was unfaithful because they were not attractive enough</w:t>
      </w:r>
      <w:r w:rsidR="00376ABB" w:rsidRPr="00116538">
        <w:rPr>
          <w:rFonts w:asciiTheme="minorHAnsi" w:hAnsiTheme="minorHAnsi"/>
          <w:iCs/>
          <w:sz w:val="26"/>
          <w:szCs w:val="26"/>
        </w:rPr>
        <w:t>. In my experience, this is rarely cited as a reason for infidelity.</w:t>
      </w:r>
      <w:r w:rsidRPr="00116538">
        <w:rPr>
          <w:rFonts w:asciiTheme="minorHAnsi" w:hAnsiTheme="minorHAnsi"/>
          <w:iCs/>
          <w:sz w:val="26"/>
          <w:szCs w:val="26"/>
        </w:rPr>
        <w:t xml:space="preserve"> </w:t>
      </w:r>
      <w:r w:rsidR="001B2B93" w:rsidRPr="00116538">
        <w:rPr>
          <w:rFonts w:asciiTheme="minorHAnsi" w:hAnsiTheme="minorHAnsi"/>
          <w:iCs/>
          <w:sz w:val="26"/>
          <w:szCs w:val="26"/>
        </w:rPr>
        <w:t>Some authors suggest that betraying partners can be attracted to novelty or someone different than their partner rather than someone better than their partner.</w:t>
      </w:r>
    </w:p>
    <w:p w14:paraId="74DBCE5C" w14:textId="2F888613" w:rsidR="00C002C7" w:rsidRPr="00116538" w:rsidRDefault="00C002C7" w:rsidP="00F601A5">
      <w:pPr>
        <w:rPr>
          <w:rFonts w:asciiTheme="minorHAnsi" w:hAnsiTheme="minorHAnsi"/>
          <w:i/>
          <w:sz w:val="26"/>
          <w:szCs w:val="26"/>
        </w:rPr>
      </w:pPr>
    </w:p>
    <w:p w14:paraId="39360639" w14:textId="4E975924" w:rsidR="00C002C7" w:rsidRPr="00116538" w:rsidRDefault="005A1458" w:rsidP="00F601A5">
      <w:pPr>
        <w:rPr>
          <w:rFonts w:asciiTheme="minorHAnsi" w:hAnsiTheme="minorHAnsi"/>
          <w:b/>
          <w:bCs/>
          <w:i/>
          <w:sz w:val="26"/>
          <w:szCs w:val="26"/>
        </w:rPr>
      </w:pPr>
      <w:r w:rsidRPr="00116538">
        <w:rPr>
          <w:rFonts w:asciiTheme="minorHAnsi" w:hAnsiTheme="minorHAnsi"/>
          <w:b/>
          <w:bCs/>
          <w:i/>
          <w:sz w:val="26"/>
          <w:szCs w:val="26"/>
        </w:rPr>
        <w:t>6</w:t>
      </w:r>
      <w:r w:rsidR="00C002C7" w:rsidRPr="00116538">
        <w:rPr>
          <w:rFonts w:asciiTheme="minorHAnsi" w:hAnsiTheme="minorHAnsi"/>
          <w:b/>
          <w:bCs/>
          <w:i/>
          <w:sz w:val="26"/>
          <w:szCs w:val="26"/>
        </w:rPr>
        <w:t xml:space="preserve">. </w:t>
      </w:r>
      <w:r w:rsidR="00396478" w:rsidRPr="00116538">
        <w:rPr>
          <w:rFonts w:asciiTheme="minorHAnsi" w:hAnsiTheme="minorHAnsi"/>
          <w:b/>
          <w:bCs/>
          <w:i/>
          <w:sz w:val="26"/>
          <w:szCs w:val="26"/>
        </w:rPr>
        <w:t>Will they ever change?</w:t>
      </w:r>
    </w:p>
    <w:p w14:paraId="418326AC" w14:textId="5F6F66C1" w:rsidR="00290545" w:rsidRPr="00116538" w:rsidRDefault="00290545" w:rsidP="00F601A5">
      <w:pPr>
        <w:rPr>
          <w:rFonts w:asciiTheme="minorHAnsi" w:hAnsiTheme="minorHAnsi"/>
          <w:i/>
          <w:sz w:val="26"/>
          <w:szCs w:val="26"/>
        </w:rPr>
      </w:pPr>
    </w:p>
    <w:p w14:paraId="27796060" w14:textId="77777777" w:rsidR="007A3C9F" w:rsidRPr="00116538" w:rsidRDefault="00290545" w:rsidP="00F601A5">
      <w:pPr>
        <w:rPr>
          <w:rFonts w:asciiTheme="minorHAnsi" w:hAnsiTheme="minorHAnsi"/>
          <w:iCs/>
          <w:sz w:val="26"/>
          <w:szCs w:val="26"/>
        </w:rPr>
      </w:pPr>
      <w:r w:rsidRPr="00116538">
        <w:rPr>
          <w:rFonts w:asciiTheme="minorHAnsi" w:hAnsiTheme="minorHAnsi"/>
          <w:iCs/>
          <w:sz w:val="26"/>
          <w:szCs w:val="26"/>
        </w:rPr>
        <w:t xml:space="preserve">In my experience, observing someone’s actions over time is the best way to determine if someone is capable of change. Your partner may express shame and </w:t>
      </w:r>
      <w:proofErr w:type="spellStart"/>
      <w:r w:rsidRPr="00116538">
        <w:rPr>
          <w:rFonts w:asciiTheme="minorHAnsi" w:hAnsiTheme="minorHAnsi"/>
          <w:iCs/>
          <w:sz w:val="26"/>
          <w:szCs w:val="26"/>
        </w:rPr>
        <w:t>remourse</w:t>
      </w:r>
      <w:proofErr w:type="spellEnd"/>
      <w:r w:rsidRPr="00116538">
        <w:rPr>
          <w:rFonts w:asciiTheme="minorHAnsi" w:hAnsiTheme="minorHAnsi"/>
          <w:iCs/>
          <w:sz w:val="26"/>
          <w:szCs w:val="26"/>
        </w:rPr>
        <w:t xml:space="preserve"> and </w:t>
      </w:r>
      <w:r w:rsidR="001526FA" w:rsidRPr="00116538">
        <w:rPr>
          <w:rFonts w:asciiTheme="minorHAnsi" w:hAnsiTheme="minorHAnsi"/>
          <w:iCs/>
          <w:sz w:val="26"/>
          <w:szCs w:val="26"/>
        </w:rPr>
        <w:t xml:space="preserve">make promises to change, but it is their actions that will verify their words. </w:t>
      </w:r>
    </w:p>
    <w:p w14:paraId="33EBA629" w14:textId="77777777" w:rsidR="007A3C9F" w:rsidRPr="00116538" w:rsidRDefault="007A3C9F" w:rsidP="00F601A5">
      <w:pPr>
        <w:rPr>
          <w:rFonts w:asciiTheme="minorHAnsi" w:hAnsiTheme="minorHAnsi"/>
          <w:iCs/>
          <w:sz w:val="26"/>
          <w:szCs w:val="26"/>
        </w:rPr>
      </w:pPr>
    </w:p>
    <w:p w14:paraId="4FC5E4E3" w14:textId="7672F9F2" w:rsidR="00290545" w:rsidRPr="00116538" w:rsidRDefault="007A3C9F" w:rsidP="00F601A5">
      <w:pPr>
        <w:rPr>
          <w:rFonts w:asciiTheme="minorHAnsi" w:hAnsiTheme="minorHAnsi"/>
          <w:iCs/>
          <w:sz w:val="26"/>
          <w:szCs w:val="26"/>
        </w:rPr>
      </w:pPr>
      <w:r w:rsidRPr="00116538">
        <w:rPr>
          <w:rFonts w:asciiTheme="minorHAnsi" w:hAnsiTheme="minorHAnsi"/>
          <w:iCs/>
          <w:sz w:val="26"/>
          <w:szCs w:val="26"/>
        </w:rPr>
        <w:t xml:space="preserve">I recommend reflecting on whether your partner is: </w:t>
      </w:r>
      <w:r w:rsidR="00C30A5C" w:rsidRPr="00116538">
        <w:rPr>
          <w:rFonts w:asciiTheme="minorHAnsi" w:hAnsiTheme="minorHAnsi"/>
          <w:iCs/>
          <w:sz w:val="26"/>
          <w:szCs w:val="26"/>
        </w:rPr>
        <w:t xml:space="preserve"> </w:t>
      </w:r>
    </w:p>
    <w:p w14:paraId="33DD1E0A" w14:textId="44D64099" w:rsidR="00C30A5C" w:rsidRPr="00116538" w:rsidRDefault="00C30A5C" w:rsidP="00F601A5">
      <w:pPr>
        <w:rPr>
          <w:rFonts w:asciiTheme="minorHAnsi" w:hAnsiTheme="minorHAnsi"/>
          <w:iCs/>
          <w:sz w:val="26"/>
          <w:szCs w:val="26"/>
        </w:rPr>
      </w:pPr>
    </w:p>
    <w:p w14:paraId="6A78F4B0" w14:textId="75FA1A97" w:rsidR="00C30A5C" w:rsidRPr="00116538" w:rsidRDefault="007A3C9F" w:rsidP="0063118E">
      <w:pPr>
        <w:pStyle w:val="ListParagraph"/>
        <w:numPr>
          <w:ilvl w:val="0"/>
          <w:numId w:val="24"/>
        </w:numPr>
        <w:rPr>
          <w:iCs/>
          <w:sz w:val="26"/>
          <w:szCs w:val="26"/>
        </w:rPr>
      </w:pPr>
      <w:r w:rsidRPr="00116538">
        <w:rPr>
          <w:iCs/>
          <w:sz w:val="26"/>
          <w:szCs w:val="26"/>
        </w:rPr>
        <w:t>Accepting</w:t>
      </w:r>
      <w:r w:rsidR="00EB3631" w:rsidRPr="00116538">
        <w:rPr>
          <w:iCs/>
          <w:sz w:val="26"/>
          <w:szCs w:val="26"/>
        </w:rPr>
        <w:t xml:space="preserve"> responsibility and express</w:t>
      </w:r>
      <w:r w:rsidRPr="00116538">
        <w:rPr>
          <w:iCs/>
          <w:sz w:val="26"/>
          <w:szCs w:val="26"/>
        </w:rPr>
        <w:t>ing</w:t>
      </w:r>
      <w:r w:rsidR="00EB3631" w:rsidRPr="00116538">
        <w:rPr>
          <w:iCs/>
          <w:sz w:val="26"/>
          <w:szCs w:val="26"/>
        </w:rPr>
        <w:t xml:space="preserve"> </w:t>
      </w:r>
      <w:proofErr w:type="spellStart"/>
      <w:r w:rsidR="00EB3631" w:rsidRPr="00116538">
        <w:rPr>
          <w:iCs/>
          <w:sz w:val="26"/>
          <w:szCs w:val="26"/>
        </w:rPr>
        <w:t>remourse</w:t>
      </w:r>
      <w:proofErr w:type="spellEnd"/>
    </w:p>
    <w:p w14:paraId="780CAD09" w14:textId="1AFFE0FB" w:rsidR="00EB3631" w:rsidRPr="00116538" w:rsidRDefault="007A3C9F" w:rsidP="0063118E">
      <w:pPr>
        <w:pStyle w:val="ListParagraph"/>
        <w:numPr>
          <w:ilvl w:val="0"/>
          <w:numId w:val="24"/>
        </w:numPr>
        <w:rPr>
          <w:iCs/>
          <w:sz w:val="26"/>
          <w:szCs w:val="26"/>
        </w:rPr>
      </w:pPr>
      <w:r w:rsidRPr="00116538">
        <w:rPr>
          <w:iCs/>
          <w:sz w:val="26"/>
          <w:szCs w:val="26"/>
        </w:rPr>
        <w:t>Taking</w:t>
      </w:r>
      <w:r w:rsidR="00EB3631" w:rsidRPr="00116538">
        <w:rPr>
          <w:iCs/>
          <w:sz w:val="26"/>
          <w:szCs w:val="26"/>
        </w:rPr>
        <w:t xml:space="preserve"> concrete steps to change</w:t>
      </w:r>
    </w:p>
    <w:p w14:paraId="6566B0A8" w14:textId="6C2A46D4" w:rsidR="007A3C9F" w:rsidRPr="00116538" w:rsidRDefault="007A3C9F" w:rsidP="0063118E">
      <w:pPr>
        <w:pStyle w:val="ListParagraph"/>
        <w:numPr>
          <w:ilvl w:val="0"/>
          <w:numId w:val="24"/>
        </w:numPr>
        <w:rPr>
          <w:iCs/>
          <w:sz w:val="26"/>
          <w:szCs w:val="26"/>
        </w:rPr>
      </w:pPr>
      <w:r w:rsidRPr="00116538">
        <w:rPr>
          <w:iCs/>
          <w:sz w:val="26"/>
          <w:szCs w:val="26"/>
        </w:rPr>
        <w:t xml:space="preserve">Attempting to improve the overall quality of the relationship </w:t>
      </w:r>
    </w:p>
    <w:p w14:paraId="07B09C21" w14:textId="14B837CA" w:rsidR="00417963" w:rsidRPr="00116538" w:rsidRDefault="007A3C9F" w:rsidP="0063118E">
      <w:pPr>
        <w:pStyle w:val="ListParagraph"/>
        <w:numPr>
          <w:ilvl w:val="0"/>
          <w:numId w:val="24"/>
        </w:numPr>
        <w:rPr>
          <w:iCs/>
          <w:sz w:val="26"/>
          <w:szCs w:val="26"/>
        </w:rPr>
      </w:pPr>
      <w:r w:rsidRPr="00116538">
        <w:rPr>
          <w:iCs/>
          <w:sz w:val="26"/>
          <w:szCs w:val="26"/>
        </w:rPr>
        <w:t>Being honest if there</w:t>
      </w:r>
      <w:r w:rsidR="00417963" w:rsidRPr="00116538">
        <w:rPr>
          <w:iCs/>
          <w:sz w:val="26"/>
          <w:szCs w:val="26"/>
        </w:rPr>
        <w:t xml:space="preserve"> are setbacks</w:t>
      </w:r>
      <w:r w:rsidRPr="00116538">
        <w:rPr>
          <w:iCs/>
          <w:sz w:val="26"/>
          <w:szCs w:val="26"/>
        </w:rPr>
        <w:t xml:space="preserve"> </w:t>
      </w:r>
      <w:r w:rsidR="00417963" w:rsidRPr="00116538">
        <w:rPr>
          <w:iCs/>
          <w:sz w:val="26"/>
          <w:szCs w:val="26"/>
        </w:rPr>
        <w:t xml:space="preserve">and </w:t>
      </w:r>
      <w:r w:rsidRPr="00116538">
        <w:rPr>
          <w:iCs/>
          <w:sz w:val="26"/>
          <w:szCs w:val="26"/>
        </w:rPr>
        <w:t xml:space="preserve">making steps to prevent future relapse </w:t>
      </w:r>
    </w:p>
    <w:p w14:paraId="616BA1ED" w14:textId="0245AA90" w:rsidR="00417963" w:rsidRPr="00116538" w:rsidRDefault="00417963" w:rsidP="00F601A5">
      <w:pPr>
        <w:rPr>
          <w:rFonts w:asciiTheme="minorHAnsi" w:hAnsiTheme="minorHAnsi"/>
          <w:i/>
          <w:sz w:val="26"/>
          <w:szCs w:val="26"/>
        </w:rPr>
      </w:pPr>
    </w:p>
    <w:p w14:paraId="45AD006C" w14:textId="00A8996A" w:rsidR="00F03CA7" w:rsidRPr="00116538" w:rsidRDefault="00F03CA7" w:rsidP="00F601A5">
      <w:pPr>
        <w:rPr>
          <w:rFonts w:asciiTheme="minorHAnsi" w:hAnsiTheme="minorHAnsi"/>
          <w:iCs/>
          <w:sz w:val="26"/>
          <w:szCs w:val="26"/>
        </w:rPr>
      </w:pPr>
      <w:r w:rsidRPr="00116538">
        <w:rPr>
          <w:rFonts w:asciiTheme="minorHAnsi" w:hAnsiTheme="minorHAnsi"/>
          <w:iCs/>
          <w:sz w:val="26"/>
          <w:szCs w:val="26"/>
        </w:rPr>
        <w:lastRenderedPageBreak/>
        <w:t xml:space="preserve">Although the betraying partner should be kept to a high standard, it’s also important to look for signs of overall progress instead of perfection. It’s also important that you are taking steps to work with your spouse to move forward. </w:t>
      </w:r>
    </w:p>
    <w:p w14:paraId="323FC126" w14:textId="77777777" w:rsidR="00F03CA7" w:rsidRPr="00116538" w:rsidRDefault="00F03CA7" w:rsidP="00F601A5">
      <w:pPr>
        <w:rPr>
          <w:rFonts w:asciiTheme="minorHAnsi" w:hAnsiTheme="minorHAnsi"/>
          <w:i/>
          <w:sz w:val="26"/>
          <w:szCs w:val="26"/>
        </w:rPr>
      </w:pPr>
    </w:p>
    <w:p w14:paraId="389289F5" w14:textId="70616365" w:rsidR="00C002C7" w:rsidRPr="00116538" w:rsidRDefault="005A1458" w:rsidP="00F601A5">
      <w:pPr>
        <w:rPr>
          <w:rFonts w:asciiTheme="minorHAnsi" w:hAnsiTheme="minorHAnsi"/>
          <w:b/>
          <w:bCs/>
          <w:i/>
          <w:sz w:val="26"/>
          <w:szCs w:val="26"/>
        </w:rPr>
      </w:pPr>
      <w:r w:rsidRPr="00116538">
        <w:rPr>
          <w:rFonts w:asciiTheme="minorHAnsi" w:hAnsiTheme="minorHAnsi"/>
          <w:b/>
          <w:bCs/>
          <w:i/>
          <w:sz w:val="26"/>
          <w:szCs w:val="26"/>
        </w:rPr>
        <w:t>7</w:t>
      </w:r>
      <w:r w:rsidR="00C002C7" w:rsidRPr="00116538">
        <w:rPr>
          <w:rFonts w:asciiTheme="minorHAnsi" w:hAnsiTheme="minorHAnsi"/>
          <w:b/>
          <w:bCs/>
          <w:i/>
          <w:sz w:val="26"/>
          <w:szCs w:val="26"/>
        </w:rPr>
        <w:t xml:space="preserve">. How can I trust again if I had no idea and they were lying to me? </w:t>
      </w:r>
    </w:p>
    <w:p w14:paraId="37CB9594" w14:textId="18361E1E" w:rsidR="00C002C7" w:rsidRPr="00116538" w:rsidRDefault="00C002C7" w:rsidP="00F601A5">
      <w:pPr>
        <w:rPr>
          <w:rFonts w:asciiTheme="minorHAnsi" w:hAnsiTheme="minorHAnsi"/>
          <w:i/>
          <w:sz w:val="26"/>
          <w:szCs w:val="26"/>
        </w:rPr>
      </w:pPr>
    </w:p>
    <w:p w14:paraId="560242FD" w14:textId="6F7A500C" w:rsidR="00F03CA7" w:rsidRPr="00116538" w:rsidRDefault="00F03CA7" w:rsidP="00F601A5">
      <w:pPr>
        <w:rPr>
          <w:rFonts w:asciiTheme="minorHAnsi" w:hAnsiTheme="minorHAnsi"/>
          <w:iCs/>
          <w:sz w:val="26"/>
          <w:szCs w:val="26"/>
        </w:rPr>
      </w:pPr>
      <w:r w:rsidRPr="00116538">
        <w:rPr>
          <w:rFonts w:asciiTheme="minorHAnsi" w:hAnsiTheme="minorHAnsi"/>
          <w:iCs/>
          <w:sz w:val="26"/>
          <w:szCs w:val="26"/>
        </w:rPr>
        <w:t xml:space="preserve">The sad truth is that there is no </w:t>
      </w:r>
      <w:proofErr w:type="spellStart"/>
      <w:r w:rsidRPr="00116538">
        <w:rPr>
          <w:rFonts w:asciiTheme="minorHAnsi" w:hAnsiTheme="minorHAnsi"/>
          <w:iCs/>
          <w:sz w:val="26"/>
          <w:szCs w:val="26"/>
        </w:rPr>
        <w:t>surefire</w:t>
      </w:r>
      <w:proofErr w:type="spellEnd"/>
      <w:r w:rsidRPr="00116538">
        <w:rPr>
          <w:rFonts w:asciiTheme="minorHAnsi" w:hAnsiTheme="minorHAnsi"/>
          <w:iCs/>
          <w:sz w:val="26"/>
          <w:szCs w:val="26"/>
        </w:rPr>
        <w:t xml:space="preserve"> way to tell if someone is being continually d</w:t>
      </w:r>
      <w:r w:rsidR="00570D62" w:rsidRPr="00116538">
        <w:rPr>
          <w:rFonts w:asciiTheme="minorHAnsi" w:hAnsiTheme="minorHAnsi"/>
          <w:iCs/>
          <w:sz w:val="26"/>
          <w:szCs w:val="26"/>
        </w:rPr>
        <w:t>ishonest</w:t>
      </w:r>
      <w:r w:rsidRPr="00116538">
        <w:rPr>
          <w:rFonts w:asciiTheme="minorHAnsi" w:hAnsiTheme="minorHAnsi"/>
          <w:iCs/>
          <w:sz w:val="26"/>
          <w:szCs w:val="26"/>
        </w:rPr>
        <w:t xml:space="preserve">. However, most people I’ve worked with commit to a </w:t>
      </w:r>
      <w:r w:rsidR="00FE636C" w:rsidRPr="00116538">
        <w:rPr>
          <w:rFonts w:asciiTheme="minorHAnsi" w:hAnsiTheme="minorHAnsi"/>
          <w:iCs/>
          <w:sz w:val="26"/>
          <w:szCs w:val="26"/>
        </w:rPr>
        <w:t>path of change seem to act in good faith.</w:t>
      </w:r>
      <w:r w:rsidRPr="00116538">
        <w:rPr>
          <w:rFonts w:asciiTheme="minorHAnsi" w:hAnsiTheme="minorHAnsi"/>
          <w:iCs/>
          <w:sz w:val="26"/>
          <w:szCs w:val="26"/>
        </w:rPr>
        <w:t xml:space="preserve"> </w:t>
      </w:r>
    </w:p>
    <w:p w14:paraId="76683C48" w14:textId="77777777" w:rsidR="00F03CA7" w:rsidRPr="00116538" w:rsidRDefault="00F03CA7" w:rsidP="00F601A5">
      <w:pPr>
        <w:rPr>
          <w:rFonts w:asciiTheme="minorHAnsi" w:hAnsiTheme="minorHAnsi"/>
          <w:iCs/>
          <w:sz w:val="26"/>
          <w:szCs w:val="26"/>
        </w:rPr>
      </w:pPr>
    </w:p>
    <w:p w14:paraId="2D9649E7" w14:textId="6123E7FC" w:rsidR="004F7CA0" w:rsidRPr="00116538" w:rsidRDefault="00F03CA7" w:rsidP="00F601A5">
      <w:pPr>
        <w:rPr>
          <w:rFonts w:asciiTheme="minorHAnsi" w:hAnsiTheme="minorHAnsi"/>
          <w:iCs/>
          <w:sz w:val="26"/>
          <w:szCs w:val="26"/>
        </w:rPr>
      </w:pPr>
      <w:r w:rsidRPr="00116538">
        <w:rPr>
          <w:rFonts w:asciiTheme="minorHAnsi" w:hAnsiTheme="minorHAnsi"/>
          <w:iCs/>
          <w:sz w:val="26"/>
          <w:szCs w:val="26"/>
        </w:rPr>
        <w:t xml:space="preserve">I know this is difficult to do, but please try to trust your intuition and bring up </w:t>
      </w:r>
      <w:r w:rsidR="00866917" w:rsidRPr="00116538">
        <w:rPr>
          <w:rFonts w:asciiTheme="minorHAnsi" w:hAnsiTheme="minorHAnsi"/>
          <w:iCs/>
          <w:sz w:val="26"/>
          <w:szCs w:val="26"/>
        </w:rPr>
        <w:t>concerns when something feels off</w:t>
      </w:r>
      <w:r w:rsidRPr="00116538">
        <w:rPr>
          <w:rFonts w:asciiTheme="minorHAnsi" w:hAnsiTheme="minorHAnsi"/>
          <w:iCs/>
          <w:sz w:val="26"/>
          <w:szCs w:val="26"/>
        </w:rPr>
        <w:t xml:space="preserve">. Sometimes your worries may not be true, but practicing having a voice is an essential skill for overcoming the crazy-making of being betrayed. </w:t>
      </w:r>
      <w:r w:rsidR="00882DA8" w:rsidRPr="00116538">
        <w:rPr>
          <w:rFonts w:asciiTheme="minorHAnsi" w:hAnsiTheme="minorHAnsi"/>
          <w:iCs/>
          <w:sz w:val="26"/>
          <w:szCs w:val="26"/>
        </w:rPr>
        <w:t xml:space="preserve">It’s also helpful to have someone you trust outside of your relationship to give you feedback as well. In my experience, continued deception eventually is discovered, and this information gives you valuable information about the relationship, as </w:t>
      </w:r>
      <w:r w:rsidR="00521037" w:rsidRPr="00116538">
        <w:rPr>
          <w:rFonts w:asciiTheme="minorHAnsi" w:hAnsiTheme="minorHAnsi"/>
          <w:iCs/>
          <w:sz w:val="26"/>
          <w:szCs w:val="26"/>
        </w:rPr>
        <w:t xml:space="preserve">most relationships can survive infidelity, but not ongoing deception. I would not recommend any client staying in a situation where there is ongoing deception. </w:t>
      </w:r>
    </w:p>
    <w:p w14:paraId="3AB33D27" w14:textId="093DE307" w:rsidR="00C002C7" w:rsidRPr="00116538" w:rsidRDefault="00C002C7" w:rsidP="00F601A5">
      <w:pPr>
        <w:rPr>
          <w:rFonts w:asciiTheme="minorHAnsi" w:hAnsiTheme="minorHAnsi"/>
          <w:iCs/>
          <w:sz w:val="26"/>
          <w:szCs w:val="26"/>
        </w:rPr>
      </w:pPr>
    </w:p>
    <w:p w14:paraId="263B3F90" w14:textId="20801688" w:rsidR="00C002C7" w:rsidRPr="00116538" w:rsidRDefault="005A1458" w:rsidP="00F601A5">
      <w:pPr>
        <w:rPr>
          <w:rFonts w:asciiTheme="minorHAnsi" w:hAnsiTheme="minorHAnsi"/>
          <w:b/>
          <w:bCs/>
          <w:i/>
          <w:sz w:val="26"/>
          <w:szCs w:val="26"/>
        </w:rPr>
      </w:pPr>
      <w:r w:rsidRPr="00116538">
        <w:rPr>
          <w:rFonts w:asciiTheme="minorHAnsi" w:hAnsiTheme="minorHAnsi"/>
          <w:b/>
          <w:bCs/>
          <w:i/>
          <w:sz w:val="26"/>
          <w:szCs w:val="26"/>
        </w:rPr>
        <w:t>8</w:t>
      </w:r>
      <w:r w:rsidR="00C002C7" w:rsidRPr="00116538">
        <w:rPr>
          <w:rFonts w:asciiTheme="minorHAnsi" w:hAnsiTheme="minorHAnsi"/>
          <w:b/>
          <w:bCs/>
          <w:i/>
          <w:sz w:val="26"/>
          <w:szCs w:val="26"/>
        </w:rPr>
        <w:t xml:space="preserve">. </w:t>
      </w:r>
      <w:r w:rsidR="00B9163D" w:rsidRPr="00116538">
        <w:rPr>
          <w:rFonts w:asciiTheme="minorHAnsi" w:hAnsiTheme="minorHAnsi"/>
          <w:b/>
          <w:bCs/>
          <w:i/>
          <w:sz w:val="26"/>
          <w:szCs w:val="26"/>
        </w:rPr>
        <w:t>What about sex?</w:t>
      </w:r>
      <w:r w:rsidR="00C002C7" w:rsidRPr="00116538">
        <w:rPr>
          <w:rFonts w:asciiTheme="minorHAnsi" w:hAnsiTheme="minorHAnsi"/>
          <w:b/>
          <w:bCs/>
          <w:i/>
          <w:sz w:val="26"/>
          <w:szCs w:val="26"/>
        </w:rPr>
        <w:t xml:space="preserve"> Part of me </w:t>
      </w:r>
      <w:r w:rsidR="002F3C84" w:rsidRPr="00116538">
        <w:rPr>
          <w:rFonts w:asciiTheme="minorHAnsi" w:hAnsiTheme="minorHAnsi"/>
          <w:b/>
          <w:bCs/>
          <w:i/>
          <w:sz w:val="26"/>
          <w:szCs w:val="26"/>
        </w:rPr>
        <w:t>can’t imagine being sexual, and another</w:t>
      </w:r>
      <w:r w:rsidR="00B9163D" w:rsidRPr="00116538">
        <w:rPr>
          <w:rFonts w:asciiTheme="minorHAnsi" w:hAnsiTheme="minorHAnsi"/>
          <w:b/>
          <w:bCs/>
          <w:i/>
          <w:sz w:val="26"/>
          <w:szCs w:val="26"/>
        </w:rPr>
        <w:t xml:space="preserve"> part of me worries they might stray if I’m not </w:t>
      </w:r>
      <w:r w:rsidR="00AA4DE9" w:rsidRPr="00116538">
        <w:rPr>
          <w:rFonts w:asciiTheme="minorHAnsi" w:hAnsiTheme="minorHAnsi"/>
          <w:b/>
          <w:bCs/>
          <w:i/>
          <w:sz w:val="26"/>
          <w:szCs w:val="26"/>
        </w:rPr>
        <w:t>being sexual.</w:t>
      </w:r>
    </w:p>
    <w:p w14:paraId="5D92EF9B" w14:textId="68FF0438" w:rsidR="00B9163D" w:rsidRPr="00116538" w:rsidRDefault="00B9163D" w:rsidP="00F601A5">
      <w:pPr>
        <w:rPr>
          <w:rFonts w:asciiTheme="minorHAnsi" w:hAnsiTheme="minorHAnsi"/>
          <w:i/>
          <w:sz w:val="26"/>
          <w:szCs w:val="26"/>
        </w:rPr>
      </w:pPr>
    </w:p>
    <w:p w14:paraId="1A51BC4D" w14:textId="2B4366B9" w:rsidR="00B9163D" w:rsidRPr="00116538" w:rsidRDefault="00C444E2" w:rsidP="00F601A5">
      <w:pPr>
        <w:rPr>
          <w:rFonts w:asciiTheme="minorHAnsi" w:hAnsiTheme="minorHAnsi"/>
          <w:iCs/>
          <w:sz w:val="26"/>
          <w:szCs w:val="26"/>
        </w:rPr>
      </w:pPr>
      <w:r w:rsidRPr="00116538">
        <w:rPr>
          <w:rFonts w:asciiTheme="minorHAnsi" w:hAnsiTheme="minorHAnsi"/>
          <w:iCs/>
          <w:sz w:val="26"/>
          <w:szCs w:val="26"/>
        </w:rPr>
        <w:t xml:space="preserve">Sexuality is a complicated topic at the best of times, but here are a few things to consider. </w:t>
      </w:r>
      <w:r w:rsidR="00411E71" w:rsidRPr="00116538">
        <w:rPr>
          <w:rFonts w:asciiTheme="minorHAnsi" w:hAnsiTheme="minorHAnsi"/>
          <w:iCs/>
          <w:sz w:val="26"/>
          <w:szCs w:val="26"/>
        </w:rPr>
        <w:t>W</w:t>
      </w:r>
      <w:r w:rsidRPr="00116538">
        <w:rPr>
          <w:rFonts w:asciiTheme="minorHAnsi" w:hAnsiTheme="minorHAnsi"/>
          <w:iCs/>
          <w:sz w:val="26"/>
          <w:szCs w:val="26"/>
        </w:rPr>
        <w:t>e recommend waiting at least 30-90 days before being sexually intimate</w:t>
      </w:r>
      <w:r w:rsidR="00AA4DE9" w:rsidRPr="00116538">
        <w:rPr>
          <w:rFonts w:asciiTheme="minorHAnsi" w:hAnsiTheme="minorHAnsi"/>
          <w:iCs/>
          <w:sz w:val="26"/>
          <w:szCs w:val="26"/>
        </w:rPr>
        <w:t xml:space="preserve"> with your partner</w:t>
      </w:r>
      <w:r w:rsidRPr="00116538">
        <w:rPr>
          <w:rFonts w:asciiTheme="minorHAnsi" w:hAnsiTheme="minorHAnsi"/>
          <w:iCs/>
          <w:sz w:val="26"/>
          <w:szCs w:val="26"/>
        </w:rPr>
        <w:t xml:space="preserve">. This gives the couple time to </w:t>
      </w:r>
      <w:r w:rsidR="00746F23" w:rsidRPr="00116538">
        <w:rPr>
          <w:rFonts w:asciiTheme="minorHAnsi" w:hAnsiTheme="minorHAnsi"/>
          <w:iCs/>
          <w:sz w:val="26"/>
          <w:szCs w:val="26"/>
        </w:rPr>
        <w:t xml:space="preserve">come to terms with what has happened, and for the betrayed spouse to establish their boundaries. </w:t>
      </w:r>
    </w:p>
    <w:p w14:paraId="7B9C9DA3" w14:textId="3FEF935F" w:rsidR="00C73DB5" w:rsidRPr="00116538" w:rsidRDefault="00C73DB5" w:rsidP="00F601A5">
      <w:pPr>
        <w:rPr>
          <w:rFonts w:asciiTheme="minorHAnsi" w:hAnsiTheme="minorHAnsi"/>
          <w:iCs/>
          <w:sz w:val="26"/>
          <w:szCs w:val="26"/>
        </w:rPr>
      </w:pPr>
    </w:p>
    <w:p w14:paraId="64F56F30" w14:textId="019347A4" w:rsidR="001B3292" w:rsidRPr="00116538" w:rsidRDefault="001B3292" w:rsidP="00F601A5">
      <w:pPr>
        <w:rPr>
          <w:rFonts w:asciiTheme="minorHAnsi" w:hAnsiTheme="minorHAnsi"/>
          <w:iCs/>
          <w:sz w:val="26"/>
          <w:szCs w:val="26"/>
        </w:rPr>
      </w:pPr>
      <w:r w:rsidRPr="00116538">
        <w:rPr>
          <w:rFonts w:asciiTheme="minorHAnsi" w:hAnsiTheme="minorHAnsi"/>
          <w:iCs/>
          <w:sz w:val="26"/>
          <w:szCs w:val="26"/>
        </w:rPr>
        <w:t xml:space="preserve">After this </w:t>
      </w:r>
      <w:r w:rsidR="00AA4DE9" w:rsidRPr="00116538">
        <w:rPr>
          <w:rFonts w:asciiTheme="minorHAnsi" w:hAnsiTheme="minorHAnsi"/>
          <w:iCs/>
          <w:sz w:val="26"/>
          <w:szCs w:val="26"/>
        </w:rPr>
        <w:t xml:space="preserve">agreed-upon </w:t>
      </w:r>
      <w:r w:rsidRPr="00116538">
        <w:rPr>
          <w:rFonts w:asciiTheme="minorHAnsi" w:hAnsiTheme="minorHAnsi"/>
          <w:iCs/>
          <w:sz w:val="26"/>
          <w:szCs w:val="26"/>
        </w:rPr>
        <w:t>timeframe</w:t>
      </w:r>
      <w:r w:rsidR="00AA4DE9" w:rsidRPr="00116538">
        <w:rPr>
          <w:rFonts w:asciiTheme="minorHAnsi" w:hAnsiTheme="minorHAnsi"/>
          <w:iCs/>
          <w:sz w:val="26"/>
          <w:szCs w:val="26"/>
        </w:rPr>
        <w:t xml:space="preserve"> has passed</w:t>
      </w:r>
      <w:r w:rsidRPr="00116538">
        <w:rPr>
          <w:rFonts w:asciiTheme="minorHAnsi" w:hAnsiTheme="minorHAnsi"/>
          <w:iCs/>
          <w:sz w:val="26"/>
          <w:szCs w:val="26"/>
        </w:rPr>
        <w:t xml:space="preserve">, sexuality is negotiated based on the comfort levels of both parties. We recommend starting with non-sexual intimacy such as hand holding, kissing, and hugging, moving into more sexually intimate acts. The main purpose of sexuality is to establish a loving connection with each other, not to re-enact fantasy or escape. </w:t>
      </w:r>
      <w:r w:rsidR="00B911F6" w:rsidRPr="00116538">
        <w:rPr>
          <w:rFonts w:asciiTheme="minorHAnsi" w:hAnsiTheme="minorHAnsi"/>
          <w:iCs/>
          <w:sz w:val="26"/>
          <w:szCs w:val="26"/>
        </w:rPr>
        <w:t xml:space="preserve">This process takes time and it’s helpful to have a professional </w:t>
      </w:r>
      <w:r w:rsidR="00AA4DE9" w:rsidRPr="00116538">
        <w:rPr>
          <w:rFonts w:asciiTheme="minorHAnsi" w:hAnsiTheme="minorHAnsi"/>
          <w:iCs/>
          <w:sz w:val="26"/>
          <w:szCs w:val="26"/>
        </w:rPr>
        <w:t xml:space="preserve">support you. </w:t>
      </w:r>
      <w:r w:rsidR="00B911F6" w:rsidRPr="00116538">
        <w:rPr>
          <w:rFonts w:asciiTheme="minorHAnsi" w:hAnsiTheme="minorHAnsi"/>
          <w:iCs/>
          <w:sz w:val="26"/>
          <w:szCs w:val="26"/>
        </w:rPr>
        <w:t xml:space="preserve"> </w:t>
      </w:r>
    </w:p>
    <w:p w14:paraId="6BDCB663" w14:textId="77777777" w:rsidR="00B9163D" w:rsidRPr="00116538" w:rsidRDefault="00B9163D" w:rsidP="00F601A5">
      <w:pPr>
        <w:rPr>
          <w:rFonts w:asciiTheme="minorHAnsi" w:hAnsiTheme="minorHAnsi"/>
          <w:iCs/>
          <w:sz w:val="26"/>
          <w:szCs w:val="26"/>
        </w:rPr>
      </w:pPr>
    </w:p>
    <w:p w14:paraId="5312033D" w14:textId="1B5A089A" w:rsidR="00C73DB5" w:rsidRPr="00116538" w:rsidRDefault="00C73DB5" w:rsidP="00F601A5">
      <w:pPr>
        <w:rPr>
          <w:rFonts w:asciiTheme="minorHAnsi" w:hAnsiTheme="minorHAnsi"/>
          <w:b/>
          <w:bCs/>
          <w:i/>
          <w:sz w:val="26"/>
          <w:szCs w:val="26"/>
        </w:rPr>
      </w:pPr>
      <w:r w:rsidRPr="00116538">
        <w:rPr>
          <w:rFonts w:asciiTheme="minorHAnsi" w:hAnsiTheme="minorHAnsi"/>
          <w:b/>
          <w:bCs/>
          <w:i/>
          <w:sz w:val="26"/>
          <w:szCs w:val="26"/>
        </w:rPr>
        <w:t xml:space="preserve">7. </w:t>
      </w:r>
      <w:r w:rsidR="005F625B" w:rsidRPr="00116538">
        <w:rPr>
          <w:rFonts w:asciiTheme="minorHAnsi" w:hAnsiTheme="minorHAnsi"/>
          <w:b/>
          <w:bCs/>
          <w:i/>
          <w:sz w:val="26"/>
          <w:szCs w:val="26"/>
        </w:rPr>
        <w:t xml:space="preserve">Will I ever feel like myself again? </w:t>
      </w:r>
    </w:p>
    <w:p w14:paraId="0BCBB7F5" w14:textId="215CE81B" w:rsidR="005A1458" w:rsidRPr="00116538" w:rsidRDefault="005A1458" w:rsidP="00F601A5">
      <w:pPr>
        <w:rPr>
          <w:rFonts w:asciiTheme="minorHAnsi" w:hAnsiTheme="minorHAnsi"/>
          <w:i/>
          <w:sz w:val="26"/>
          <w:szCs w:val="26"/>
        </w:rPr>
      </w:pPr>
    </w:p>
    <w:p w14:paraId="1C25ECC5" w14:textId="7C0AC78A" w:rsidR="00B05566" w:rsidRPr="00116538" w:rsidRDefault="006463C0" w:rsidP="00F601A5">
      <w:pPr>
        <w:rPr>
          <w:rFonts w:asciiTheme="minorHAnsi" w:hAnsiTheme="minorHAnsi"/>
          <w:iCs/>
          <w:sz w:val="26"/>
          <w:szCs w:val="26"/>
        </w:rPr>
      </w:pPr>
      <w:r w:rsidRPr="00116538">
        <w:rPr>
          <w:rFonts w:asciiTheme="minorHAnsi" w:hAnsiTheme="minorHAnsi"/>
          <w:iCs/>
          <w:sz w:val="26"/>
          <w:szCs w:val="26"/>
        </w:rPr>
        <w:t xml:space="preserve">Yes, and no. In several ways, your life has permanently changed. Your trust in your spouse may be permanently damaged, and you may never be able to forget about what has happened. However, many of my spouses report that they have experienced they have found positive meaning in the </w:t>
      </w:r>
      <w:r w:rsidRPr="00116538">
        <w:rPr>
          <w:rFonts w:asciiTheme="minorHAnsi" w:hAnsiTheme="minorHAnsi"/>
          <w:iCs/>
          <w:sz w:val="26"/>
          <w:szCs w:val="26"/>
        </w:rPr>
        <w:lastRenderedPageBreak/>
        <w:t xml:space="preserve">situation (which Viktor </w:t>
      </w:r>
      <w:proofErr w:type="spellStart"/>
      <w:r w:rsidRPr="00116538">
        <w:rPr>
          <w:rFonts w:asciiTheme="minorHAnsi" w:hAnsiTheme="minorHAnsi"/>
          <w:iCs/>
          <w:sz w:val="26"/>
          <w:szCs w:val="26"/>
        </w:rPr>
        <w:t>Franyl</w:t>
      </w:r>
      <w:proofErr w:type="spellEnd"/>
      <w:r w:rsidRPr="00116538">
        <w:rPr>
          <w:rFonts w:asciiTheme="minorHAnsi" w:hAnsiTheme="minorHAnsi"/>
          <w:iCs/>
          <w:sz w:val="26"/>
          <w:szCs w:val="26"/>
        </w:rPr>
        <w:t xml:space="preserve"> calls tragic optimism). Although my clients would never want to go through this experience if given the choice, here are some of the positive aspects that have emerged: </w:t>
      </w:r>
    </w:p>
    <w:p w14:paraId="1A15BD95" w14:textId="77777777" w:rsidR="005D49EF" w:rsidRPr="00116538" w:rsidRDefault="005D49EF" w:rsidP="00F601A5">
      <w:pPr>
        <w:rPr>
          <w:rFonts w:asciiTheme="minorHAnsi" w:hAnsiTheme="minorHAnsi"/>
          <w:iCs/>
          <w:sz w:val="26"/>
          <w:szCs w:val="26"/>
        </w:rPr>
      </w:pPr>
    </w:p>
    <w:p w14:paraId="4A3496D9" w14:textId="01BF039E" w:rsidR="006463C0" w:rsidRPr="00116538" w:rsidRDefault="006463C0" w:rsidP="0063118E">
      <w:pPr>
        <w:pStyle w:val="ListParagraph"/>
        <w:numPr>
          <w:ilvl w:val="0"/>
          <w:numId w:val="26"/>
        </w:numPr>
        <w:rPr>
          <w:iCs/>
          <w:sz w:val="26"/>
          <w:szCs w:val="26"/>
        </w:rPr>
      </w:pPr>
      <w:r w:rsidRPr="00116538">
        <w:rPr>
          <w:iCs/>
          <w:sz w:val="26"/>
          <w:szCs w:val="26"/>
        </w:rPr>
        <w:t>An ability to be more assertive with others</w:t>
      </w:r>
    </w:p>
    <w:p w14:paraId="17FA7BFF" w14:textId="7C5BCA4E" w:rsidR="006463C0" w:rsidRPr="00116538" w:rsidRDefault="006463C0" w:rsidP="0063118E">
      <w:pPr>
        <w:pStyle w:val="ListParagraph"/>
        <w:numPr>
          <w:ilvl w:val="0"/>
          <w:numId w:val="26"/>
        </w:numPr>
        <w:rPr>
          <w:iCs/>
          <w:sz w:val="26"/>
          <w:szCs w:val="26"/>
        </w:rPr>
      </w:pPr>
      <w:r w:rsidRPr="00116538">
        <w:rPr>
          <w:iCs/>
          <w:sz w:val="26"/>
          <w:szCs w:val="26"/>
        </w:rPr>
        <w:t xml:space="preserve">Better skills at taking care of themselves and having boundaries </w:t>
      </w:r>
    </w:p>
    <w:p w14:paraId="686CFBFC" w14:textId="6B9B8517" w:rsidR="006463C0" w:rsidRPr="00116538" w:rsidRDefault="006463C0" w:rsidP="0063118E">
      <w:pPr>
        <w:pStyle w:val="ListParagraph"/>
        <w:numPr>
          <w:ilvl w:val="0"/>
          <w:numId w:val="26"/>
        </w:numPr>
        <w:rPr>
          <w:iCs/>
          <w:sz w:val="26"/>
          <w:szCs w:val="26"/>
        </w:rPr>
      </w:pPr>
      <w:r w:rsidRPr="00116538">
        <w:rPr>
          <w:iCs/>
          <w:sz w:val="26"/>
          <w:szCs w:val="26"/>
        </w:rPr>
        <w:t xml:space="preserve">A stronger connection with their spouse </w:t>
      </w:r>
    </w:p>
    <w:p w14:paraId="484DA19D" w14:textId="3DFEAFEA" w:rsidR="006463C0" w:rsidRPr="00116538" w:rsidRDefault="006463C0" w:rsidP="0063118E">
      <w:pPr>
        <w:pStyle w:val="ListParagraph"/>
        <w:numPr>
          <w:ilvl w:val="0"/>
          <w:numId w:val="26"/>
        </w:numPr>
        <w:rPr>
          <w:iCs/>
          <w:sz w:val="26"/>
          <w:szCs w:val="26"/>
        </w:rPr>
      </w:pPr>
      <w:r w:rsidRPr="00116538">
        <w:rPr>
          <w:iCs/>
          <w:sz w:val="26"/>
          <w:szCs w:val="26"/>
        </w:rPr>
        <w:t>Being happy and independent (if the relationship ended)</w:t>
      </w:r>
    </w:p>
    <w:p w14:paraId="6EAF6BB6" w14:textId="7D13693C" w:rsidR="006463C0" w:rsidRPr="00116538" w:rsidRDefault="006463C0" w:rsidP="0063118E">
      <w:pPr>
        <w:pStyle w:val="ListParagraph"/>
        <w:numPr>
          <w:ilvl w:val="0"/>
          <w:numId w:val="26"/>
        </w:numPr>
        <w:rPr>
          <w:iCs/>
          <w:sz w:val="26"/>
          <w:szCs w:val="26"/>
        </w:rPr>
      </w:pPr>
      <w:r w:rsidRPr="00116538">
        <w:rPr>
          <w:iCs/>
          <w:sz w:val="26"/>
          <w:szCs w:val="26"/>
        </w:rPr>
        <w:t xml:space="preserve">The ability to connect and support others in pain </w:t>
      </w:r>
    </w:p>
    <w:p w14:paraId="6CB924CC" w14:textId="3F145718" w:rsidR="006463C0" w:rsidRPr="00116538" w:rsidRDefault="006463C0" w:rsidP="0063118E">
      <w:pPr>
        <w:pStyle w:val="ListParagraph"/>
        <w:numPr>
          <w:ilvl w:val="0"/>
          <w:numId w:val="26"/>
        </w:numPr>
        <w:rPr>
          <w:iCs/>
          <w:sz w:val="26"/>
          <w:szCs w:val="26"/>
        </w:rPr>
      </w:pPr>
      <w:r w:rsidRPr="00116538">
        <w:rPr>
          <w:iCs/>
          <w:sz w:val="26"/>
          <w:szCs w:val="26"/>
        </w:rPr>
        <w:t xml:space="preserve">A deeper connection to their faith or spirituality </w:t>
      </w:r>
    </w:p>
    <w:p w14:paraId="0A5E1B0C" w14:textId="2F02D928" w:rsidR="006463C0" w:rsidRPr="00116538" w:rsidRDefault="006463C0" w:rsidP="0063118E">
      <w:pPr>
        <w:pStyle w:val="ListParagraph"/>
        <w:numPr>
          <w:ilvl w:val="0"/>
          <w:numId w:val="26"/>
        </w:numPr>
        <w:rPr>
          <w:iCs/>
          <w:sz w:val="26"/>
          <w:szCs w:val="26"/>
        </w:rPr>
      </w:pPr>
      <w:r w:rsidRPr="00116538">
        <w:rPr>
          <w:iCs/>
          <w:sz w:val="26"/>
          <w:szCs w:val="26"/>
        </w:rPr>
        <w:t>An opportunity to address childhood wounds or past trauma</w:t>
      </w:r>
    </w:p>
    <w:p w14:paraId="28EC2A65" w14:textId="77777777" w:rsidR="00C002C7" w:rsidRPr="00116538" w:rsidRDefault="00C002C7" w:rsidP="00F601A5">
      <w:pPr>
        <w:rPr>
          <w:rFonts w:asciiTheme="minorHAnsi" w:hAnsiTheme="minorHAnsi"/>
          <w:i/>
          <w:sz w:val="26"/>
          <w:szCs w:val="26"/>
        </w:rPr>
      </w:pPr>
    </w:p>
    <w:p w14:paraId="43AF4F75" w14:textId="7188DFF2" w:rsidR="003075F2" w:rsidRPr="00116538" w:rsidRDefault="003075F2" w:rsidP="00F601A5">
      <w:pPr>
        <w:rPr>
          <w:rFonts w:asciiTheme="minorHAnsi" w:hAnsiTheme="minorHAnsi"/>
          <w:iCs/>
          <w:sz w:val="26"/>
          <w:szCs w:val="26"/>
        </w:rPr>
      </w:pPr>
    </w:p>
    <w:p w14:paraId="2B042CF8" w14:textId="5A3DE8DB" w:rsidR="00225141" w:rsidRPr="00116538" w:rsidRDefault="00225141" w:rsidP="00F601A5">
      <w:pPr>
        <w:rPr>
          <w:rFonts w:asciiTheme="minorHAnsi" w:hAnsiTheme="minorHAnsi"/>
          <w:iCs/>
          <w:sz w:val="26"/>
          <w:szCs w:val="26"/>
        </w:rPr>
      </w:pPr>
    </w:p>
    <w:p w14:paraId="141AED55" w14:textId="680F8C33" w:rsidR="00225141" w:rsidRPr="00116538" w:rsidRDefault="00225141" w:rsidP="00F601A5">
      <w:pPr>
        <w:rPr>
          <w:rFonts w:asciiTheme="minorHAnsi" w:hAnsiTheme="minorHAnsi"/>
          <w:iCs/>
          <w:sz w:val="26"/>
          <w:szCs w:val="26"/>
        </w:rPr>
      </w:pPr>
    </w:p>
    <w:p w14:paraId="378274D1" w14:textId="22C84C2C" w:rsidR="00225141" w:rsidRPr="00116538" w:rsidRDefault="00225141" w:rsidP="00F601A5">
      <w:pPr>
        <w:rPr>
          <w:rFonts w:asciiTheme="minorHAnsi" w:hAnsiTheme="minorHAnsi"/>
          <w:iCs/>
          <w:sz w:val="26"/>
          <w:szCs w:val="26"/>
        </w:rPr>
      </w:pPr>
    </w:p>
    <w:p w14:paraId="791EEA14" w14:textId="32070704" w:rsidR="00225141" w:rsidRPr="00116538" w:rsidRDefault="00225141" w:rsidP="00F601A5">
      <w:pPr>
        <w:rPr>
          <w:rFonts w:asciiTheme="minorHAnsi" w:hAnsiTheme="minorHAnsi"/>
          <w:iCs/>
          <w:sz w:val="26"/>
          <w:szCs w:val="26"/>
        </w:rPr>
      </w:pPr>
    </w:p>
    <w:p w14:paraId="52A4E0C5" w14:textId="1A4FC7E0" w:rsidR="00225141" w:rsidRPr="00116538" w:rsidRDefault="00225141" w:rsidP="00F601A5">
      <w:pPr>
        <w:rPr>
          <w:rFonts w:asciiTheme="minorHAnsi" w:hAnsiTheme="minorHAnsi"/>
          <w:iCs/>
          <w:sz w:val="26"/>
          <w:szCs w:val="26"/>
        </w:rPr>
      </w:pPr>
    </w:p>
    <w:p w14:paraId="01B39BD8" w14:textId="626E5B2C" w:rsidR="00225141" w:rsidRPr="00116538" w:rsidRDefault="00225141" w:rsidP="00F601A5">
      <w:pPr>
        <w:rPr>
          <w:rFonts w:asciiTheme="minorHAnsi" w:hAnsiTheme="minorHAnsi"/>
          <w:iCs/>
          <w:sz w:val="26"/>
          <w:szCs w:val="26"/>
        </w:rPr>
      </w:pPr>
    </w:p>
    <w:p w14:paraId="3EAC9F8C" w14:textId="7F71924D" w:rsidR="00225141" w:rsidRPr="00116538" w:rsidRDefault="00225141" w:rsidP="00F601A5">
      <w:pPr>
        <w:rPr>
          <w:rFonts w:asciiTheme="minorHAnsi" w:hAnsiTheme="minorHAnsi"/>
          <w:iCs/>
          <w:sz w:val="26"/>
          <w:szCs w:val="26"/>
        </w:rPr>
      </w:pPr>
    </w:p>
    <w:p w14:paraId="43068903" w14:textId="6CC30770" w:rsidR="00225141" w:rsidRPr="00116538" w:rsidRDefault="00225141" w:rsidP="00F601A5">
      <w:pPr>
        <w:rPr>
          <w:rFonts w:asciiTheme="minorHAnsi" w:hAnsiTheme="minorHAnsi"/>
          <w:iCs/>
          <w:sz w:val="26"/>
          <w:szCs w:val="26"/>
        </w:rPr>
      </w:pPr>
    </w:p>
    <w:p w14:paraId="11013B3E" w14:textId="774A6E32" w:rsidR="00225141" w:rsidRPr="00116538" w:rsidRDefault="00225141" w:rsidP="00F601A5">
      <w:pPr>
        <w:rPr>
          <w:rFonts w:asciiTheme="minorHAnsi" w:hAnsiTheme="minorHAnsi"/>
          <w:iCs/>
          <w:sz w:val="26"/>
          <w:szCs w:val="26"/>
        </w:rPr>
      </w:pPr>
    </w:p>
    <w:p w14:paraId="7D726899" w14:textId="2923C047" w:rsidR="00225141" w:rsidRPr="00116538" w:rsidRDefault="00225141" w:rsidP="00F601A5">
      <w:pPr>
        <w:rPr>
          <w:rFonts w:asciiTheme="minorHAnsi" w:hAnsiTheme="minorHAnsi"/>
          <w:iCs/>
          <w:sz w:val="26"/>
          <w:szCs w:val="26"/>
        </w:rPr>
      </w:pPr>
    </w:p>
    <w:p w14:paraId="5B941FA9" w14:textId="4A8E2B69" w:rsidR="00225141" w:rsidRDefault="00225141" w:rsidP="00F601A5">
      <w:pPr>
        <w:rPr>
          <w:rFonts w:asciiTheme="minorHAnsi" w:hAnsiTheme="minorHAnsi"/>
          <w:iCs/>
          <w:sz w:val="26"/>
          <w:szCs w:val="26"/>
        </w:rPr>
      </w:pPr>
    </w:p>
    <w:p w14:paraId="4B242699" w14:textId="44E9920D" w:rsidR="00A17492" w:rsidRDefault="00A17492" w:rsidP="00F601A5">
      <w:pPr>
        <w:rPr>
          <w:rFonts w:asciiTheme="minorHAnsi" w:hAnsiTheme="minorHAnsi"/>
          <w:iCs/>
          <w:sz w:val="26"/>
          <w:szCs w:val="26"/>
        </w:rPr>
      </w:pPr>
    </w:p>
    <w:p w14:paraId="4F94C7BA" w14:textId="19BEFD98" w:rsidR="00A17492" w:rsidRDefault="00A17492" w:rsidP="00F601A5">
      <w:pPr>
        <w:rPr>
          <w:rFonts w:asciiTheme="minorHAnsi" w:hAnsiTheme="minorHAnsi"/>
          <w:iCs/>
          <w:sz w:val="26"/>
          <w:szCs w:val="26"/>
        </w:rPr>
      </w:pPr>
    </w:p>
    <w:p w14:paraId="4F136D96" w14:textId="375FE444" w:rsidR="00A17492" w:rsidRDefault="00A17492" w:rsidP="00F601A5">
      <w:pPr>
        <w:rPr>
          <w:rFonts w:asciiTheme="minorHAnsi" w:hAnsiTheme="minorHAnsi"/>
          <w:iCs/>
          <w:sz w:val="26"/>
          <w:szCs w:val="26"/>
        </w:rPr>
      </w:pPr>
    </w:p>
    <w:p w14:paraId="74C4D732" w14:textId="3E8098D8" w:rsidR="00A17492" w:rsidRDefault="00A17492" w:rsidP="00F601A5">
      <w:pPr>
        <w:rPr>
          <w:rFonts w:asciiTheme="minorHAnsi" w:hAnsiTheme="minorHAnsi"/>
          <w:iCs/>
          <w:sz w:val="26"/>
          <w:szCs w:val="26"/>
        </w:rPr>
      </w:pPr>
    </w:p>
    <w:p w14:paraId="66745DB9" w14:textId="193C7872" w:rsidR="00A17492" w:rsidRDefault="00A17492" w:rsidP="00F601A5">
      <w:pPr>
        <w:rPr>
          <w:rFonts w:asciiTheme="minorHAnsi" w:hAnsiTheme="minorHAnsi"/>
          <w:iCs/>
          <w:sz w:val="26"/>
          <w:szCs w:val="26"/>
        </w:rPr>
      </w:pPr>
    </w:p>
    <w:p w14:paraId="3FE57904" w14:textId="616072DB" w:rsidR="00A17492" w:rsidRDefault="00A17492" w:rsidP="00F601A5">
      <w:pPr>
        <w:rPr>
          <w:rFonts w:asciiTheme="minorHAnsi" w:hAnsiTheme="minorHAnsi"/>
          <w:iCs/>
          <w:sz w:val="26"/>
          <w:szCs w:val="26"/>
        </w:rPr>
      </w:pPr>
    </w:p>
    <w:p w14:paraId="4C2324AF" w14:textId="7B432157" w:rsidR="00A17492" w:rsidRDefault="00A17492" w:rsidP="00F601A5">
      <w:pPr>
        <w:rPr>
          <w:rFonts w:asciiTheme="minorHAnsi" w:hAnsiTheme="minorHAnsi"/>
          <w:iCs/>
          <w:sz w:val="26"/>
          <w:szCs w:val="26"/>
        </w:rPr>
      </w:pPr>
    </w:p>
    <w:p w14:paraId="596309A7" w14:textId="47764008" w:rsidR="00A17492" w:rsidRDefault="00A17492" w:rsidP="00F601A5">
      <w:pPr>
        <w:rPr>
          <w:rFonts w:asciiTheme="minorHAnsi" w:hAnsiTheme="minorHAnsi"/>
          <w:iCs/>
          <w:sz w:val="26"/>
          <w:szCs w:val="26"/>
        </w:rPr>
      </w:pPr>
    </w:p>
    <w:p w14:paraId="1E83501F" w14:textId="2EA5673E" w:rsidR="00A17492" w:rsidRDefault="00A17492" w:rsidP="00F601A5">
      <w:pPr>
        <w:rPr>
          <w:rFonts w:asciiTheme="minorHAnsi" w:hAnsiTheme="minorHAnsi"/>
          <w:iCs/>
          <w:sz w:val="26"/>
          <w:szCs w:val="26"/>
        </w:rPr>
      </w:pPr>
    </w:p>
    <w:p w14:paraId="1A766EEC" w14:textId="4C8A0C74" w:rsidR="00A17492" w:rsidRDefault="00A17492" w:rsidP="00F601A5">
      <w:pPr>
        <w:rPr>
          <w:rFonts w:asciiTheme="minorHAnsi" w:hAnsiTheme="minorHAnsi"/>
          <w:iCs/>
          <w:sz w:val="26"/>
          <w:szCs w:val="26"/>
        </w:rPr>
      </w:pPr>
    </w:p>
    <w:p w14:paraId="670CAB3C" w14:textId="6C12089E" w:rsidR="00A17492" w:rsidRDefault="00A17492" w:rsidP="00F601A5">
      <w:pPr>
        <w:rPr>
          <w:rFonts w:asciiTheme="minorHAnsi" w:hAnsiTheme="minorHAnsi"/>
          <w:iCs/>
          <w:sz w:val="26"/>
          <w:szCs w:val="26"/>
        </w:rPr>
      </w:pPr>
    </w:p>
    <w:p w14:paraId="0AE17DDA" w14:textId="07A5CFC4" w:rsidR="00A17492" w:rsidRDefault="00A17492" w:rsidP="00F601A5">
      <w:pPr>
        <w:rPr>
          <w:rFonts w:asciiTheme="minorHAnsi" w:hAnsiTheme="minorHAnsi"/>
          <w:iCs/>
          <w:sz w:val="26"/>
          <w:szCs w:val="26"/>
        </w:rPr>
      </w:pPr>
    </w:p>
    <w:p w14:paraId="7F20552F" w14:textId="1670FB1D" w:rsidR="00A17492" w:rsidRDefault="00A17492" w:rsidP="00F601A5">
      <w:pPr>
        <w:rPr>
          <w:rFonts w:asciiTheme="minorHAnsi" w:hAnsiTheme="minorHAnsi"/>
          <w:iCs/>
          <w:sz w:val="26"/>
          <w:szCs w:val="26"/>
        </w:rPr>
      </w:pPr>
    </w:p>
    <w:p w14:paraId="075E57F0" w14:textId="496041D7" w:rsidR="00A17492" w:rsidRDefault="00A17492" w:rsidP="00F601A5">
      <w:pPr>
        <w:rPr>
          <w:rFonts w:asciiTheme="minorHAnsi" w:hAnsiTheme="minorHAnsi"/>
          <w:iCs/>
          <w:sz w:val="26"/>
          <w:szCs w:val="26"/>
        </w:rPr>
      </w:pPr>
    </w:p>
    <w:p w14:paraId="0CCAC307" w14:textId="59A8A8ED" w:rsidR="00A17492" w:rsidRDefault="00A17492" w:rsidP="00F601A5">
      <w:pPr>
        <w:rPr>
          <w:rFonts w:asciiTheme="minorHAnsi" w:hAnsiTheme="minorHAnsi"/>
          <w:iCs/>
          <w:sz w:val="26"/>
          <w:szCs w:val="26"/>
        </w:rPr>
      </w:pPr>
    </w:p>
    <w:p w14:paraId="36656D95" w14:textId="6C29ACAA" w:rsidR="00A17492" w:rsidRDefault="00A17492" w:rsidP="00F601A5">
      <w:pPr>
        <w:rPr>
          <w:rFonts w:asciiTheme="minorHAnsi" w:hAnsiTheme="minorHAnsi"/>
          <w:iCs/>
          <w:sz w:val="26"/>
          <w:szCs w:val="26"/>
        </w:rPr>
      </w:pPr>
    </w:p>
    <w:p w14:paraId="15D1F729" w14:textId="3303AE0C" w:rsidR="00A17492" w:rsidRDefault="00A17492" w:rsidP="00F601A5">
      <w:pPr>
        <w:rPr>
          <w:rFonts w:asciiTheme="minorHAnsi" w:hAnsiTheme="minorHAnsi"/>
          <w:iCs/>
          <w:sz w:val="26"/>
          <w:szCs w:val="26"/>
        </w:rPr>
      </w:pPr>
    </w:p>
    <w:p w14:paraId="2F38C725" w14:textId="303CA68B" w:rsidR="00A17492" w:rsidRDefault="00A17492" w:rsidP="00F601A5">
      <w:pPr>
        <w:rPr>
          <w:rFonts w:asciiTheme="minorHAnsi" w:hAnsiTheme="minorHAnsi"/>
          <w:iCs/>
          <w:sz w:val="26"/>
          <w:szCs w:val="26"/>
        </w:rPr>
      </w:pPr>
    </w:p>
    <w:p w14:paraId="21CDDCA5" w14:textId="7196579E" w:rsidR="00A17492" w:rsidRDefault="00A17492" w:rsidP="00F601A5">
      <w:pPr>
        <w:rPr>
          <w:rFonts w:asciiTheme="minorHAnsi" w:hAnsiTheme="minorHAnsi"/>
          <w:iCs/>
          <w:sz w:val="26"/>
          <w:szCs w:val="26"/>
        </w:rPr>
      </w:pPr>
    </w:p>
    <w:p w14:paraId="2FAC32A6" w14:textId="7C1FD3A8" w:rsidR="00A17492" w:rsidRDefault="00A17492" w:rsidP="00F601A5">
      <w:pPr>
        <w:rPr>
          <w:rFonts w:asciiTheme="minorHAnsi" w:hAnsiTheme="minorHAnsi"/>
          <w:iCs/>
          <w:sz w:val="26"/>
          <w:szCs w:val="26"/>
        </w:rPr>
      </w:pPr>
    </w:p>
    <w:p w14:paraId="6C07CD90" w14:textId="0265FF22" w:rsidR="00A17492" w:rsidRDefault="00A17492" w:rsidP="00F601A5">
      <w:pPr>
        <w:rPr>
          <w:rFonts w:asciiTheme="minorHAnsi" w:hAnsiTheme="minorHAnsi"/>
          <w:iCs/>
          <w:sz w:val="26"/>
          <w:szCs w:val="26"/>
        </w:rPr>
      </w:pPr>
    </w:p>
    <w:p w14:paraId="0D7ADC2B" w14:textId="5E0B250F" w:rsidR="00F601A5" w:rsidRPr="00071E51" w:rsidRDefault="007D4D26" w:rsidP="00AB02E4">
      <w:pPr>
        <w:jc w:val="center"/>
        <w:rPr>
          <w:rFonts w:asciiTheme="minorHAnsi" w:hAnsiTheme="minorHAnsi"/>
          <w:b/>
          <w:sz w:val="32"/>
          <w:szCs w:val="32"/>
        </w:rPr>
      </w:pPr>
      <w:r w:rsidRPr="00071E51">
        <w:rPr>
          <w:rFonts w:asciiTheme="minorHAnsi" w:hAnsiTheme="minorHAnsi"/>
          <w:b/>
          <w:sz w:val="32"/>
          <w:szCs w:val="32"/>
        </w:rPr>
        <w:lastRenderedPageBreak/>
        <w:t>Disclosure Preparation</w:t>
      </w:r>
      <w:r w:rsidR="00F601A5" w:rsidRPr="00071E51">
        <w:rPr>
          <w:rFonts w:asciiTheme="minorHAnsi" w:hAnsiTheme="minorHAnsi"/>
          <w:b/>
          <w:sz w:val="32"/>
          <w:szCs w:val="32"/>
        </w:rPr>
        <w:t xml:space="preserve"> Worksheet</w:t>
      </w:r>
    </w:p>
    <w:p w14:paraId="3D5D107F" w14:textId="77777777" w:rsidR="00F601A5" w:rsidRPr="00116538" w:rsidRDefault="00F601A5" w:rsidP="00F601A5">
      <w:pPr>
        <w:jc w:val="center"/>
        <w:rPr>
          <w:rFonts w:asciiTheme="minorHAnsi" w:hAnsiTheme="minorHAnsi"/>
          <w:b/>
          <w:sz w:val="26"/>
          <w:szCs w:val="26"/>
        </w:rPr>
      </w:pPr>
    </w:p>
    <w:tbl>
      <w:tblPr>
        <w:tblStyle w:val="TableGrid"/>
        <w:tblW w:w="0" w:type="auto"/>
        <w:tblLook w:val="04A0" w:firstRow="1" w:lastRow="0" w:firstColumn="1" w:lastColumn="0" w:noHBand="0" w:noVBand="1"/>
      </w:tblPr>
      <w:tblGrid>
        <w:gridCol w:w="4158"/>
        <w:gridCol w:w="4121"/>
      </w:tblGrid>
      <w:tr w:rsidR="00F601A5" w:rsidRPr="00116538" w14:paraId="7DC99827" w14:textId="77777777" w:rsidTr="00AB02E4">
        <w:tc>
          <w:tcPr>
            <w:tcW w:w="8279" w:type="dxa"/>
            <w:gridSpan w:val="2"/>
          </w:tcPr>
          <w:p w14:paraId="364EBECA" w14:textId="77777777" w:rsidR="00F601A5" w:rsidRPr="00116538" w:rsidRDefault="00F601A5" w:rsidP="00FF74FF">
            <w:pPr>
              <w:rPr>
                <w:rFonts w:asciiTheme="minorHAnsi" w:hAnsiTheme="minorHAnsi"/>
                <w:sz w:val="26"/>
                <w:szCs w:val="26"/>
              </w:rPr>
            </w:pPr>
          </w:p>
          <w:p w14:paraId="6AC49E93" w14:textId="0ADD819A" w:rsidR="00091ED9" w:rsidRPr="00116538" w:rsidRDefault="00F601A5" w:rsidP="00091ED9">
            <w:pPr>
              <w:rPr>
                <w:rFonts w:asciiTheme="minorHAnsi" w:hAnsiTheme="minorHAnsi"/>
                <w:sz w:val="26"/>
                <w:szCs w:val="26"/>
              </w:rPr>
            </w:pPr>
            <w:r w:rsidRPr="00116538">
              <w:rPr>
                <w:rFonts w:asciiTheme="minorHAnsi" w:hAnsiTheme="minorHAnsi"/>
                <w:sz w:val="26"/>
                <w:szCs w:val="26"/>
              </w:rPr>
              <w:t xml:space="preserve">It is difficult to rebuild trust if </w:t>
            </w:r>
            <w:r w:rsidR="00010605" w:rsidRPr="00116538">
              <w:rPr>
                <w:rFonts w:asciiTheme="minorHAnsi" w:hAnsiTheme="minorHAnsi"/>
                <w:sz w:val="26"/>
                <w:szCs w:val="26"/>
              </w:rPr>
              <w:t>you do</w:t>
            </w:r>
            <w:r w:rsidRPr="00116538">
              <w:rPr>
                <w:rFonts w:asciiTheme="minorHAnsi" w:hAnsiTheme="minorHAnsi"/>
                <w:sz w:val="26"/>
                <w:szCs w:val="26"/>
              </w:rPr>
              <w:t xml:space="preserve"> not </w:t>
            </w:r>
            <w:r w:rsidR="00010605" w:rsidRPr="00116538">
              <w:rPr>
                <w:rFonts w:asciiTheme="minorHAnsi" w:hAnsiTheme="minorHAnsi"/>
                <w:sz w:val="26"/>
                <w:szCs w:val="26"/>
              </w:rPr>
              <w:t>know</w:t>
            </w:r>
            <w:r w:rsidRPr="00116538">
              <w:rPr>
                <w:rFonts w:asciiTheme="minorHAnsi" w:hAnsiTheme="minorHAnsi"/>
                <w:sz w:val="26"/>
                <w:szCs w:val="26"/>
              </w:rPr>
              <w:t xml:space="preserve"> what </w:t>
            </w:r>
            <w:r w:rsidR="00010605" w:rsidRPr="00116538">
              <w:rPr>
                <w:rFonts w:asciiTheme="minorHAnsi" w:hAnsiTheme="minorHAnsi"/>
                <w:sz w:val="26"/>
                <w:szCs w:val="26"/>
              </w:rPr>
              <w:t xml:space="preserve">has actually </w:t>
            </w:r>
            <w:r w:rsidRPr="00116538">
              <w:rPr>
                <w:rFonts w:asciiTheme="minorHAnsi" w:hAnsiTheme="minorHAnsi"/>
                <w:sz w:val="26"/>
                <w:szCs w:val="26"/>
              </w:rPr>
              <w:t xml:space="preserve">occurred. </w:t>
            </w:r>
            <w:r w:rsidR="00091ED9" w:rsidRPr="00116538">
              <w:rPr>
                <w:rFonts w:asciiTheme="minorHAnsi" w:hAnsiTheme="minorHAnsi"/>
                <w:sz w:val="26"/>
                <w:szCs w:val="26"/>
              </w:rPr>
              <w:t xml:space="preserve">Below is a list of preparation questions, as well as room to write out your questions. One </w:t>
            </w:r>
            <w:r w:rsidR="00A8469A" w:rsidRPr="00116538">
              <w:rPr>
                <w:rFonts w:asciiTheme="minorHAnsi" w:hAnsiTheme="minorHAnsi"/>
                <w:sz w:val="26"/>
                <w:szCs w:val="26"/>
              </w:rPr>
              <w:t>caveat to info sharing is</w:t>
            </w:r>
            <w:r w:rsidR="00091ED9" w:rsidRPr="00116538">
              <w:rPr>
                <w:rFonts w:asciiTheme="minorHAnsi" w:hAnsiTheme="minorHAnsi"/>
                <w:sz w:val="26"/>
                <w:szCs w:val="26"/>
              </w:rPr>
              <w:t xml:space="preserve"> asking sexually graphic questions (e.g., what was she wearing?) as these can exacerbate the trauma symptoms. It is recommended to complete this exercise with the help of a therapist as this can be an intensely emotional process. The questions are usually asked in </w:t>
            </w:r>
            <w:proofErr w:type="gramStart"/>
            <w:r w:rsidR="00091ED9" w:rsidRPr="00116538">
              <w:rPr>
                <w:rFonts w:asciiTheme="minorHAnsi" w:hAnsiTheme="minorHAnsi"/>
                <w:sz w:val="26"/>
                <w:szCs w:val="26"/>
              </w:rPr>
              <w:t>couples</w:t>
            </w:r>
            <w:proofErr w:type="gramEnd"/>
            <w:r w:rsidR="00091ED9" w:rsidRPr="00116538">
              <w:rPr>
                <w:rFonts w:asciiTheme="minorHAnsi" w:hAnsiTheme="minorHAnsi"/>
                <w:sz w:val="26"/>
                <w:szCs w:val="26"/>
              </w:rPr>
              <w:t xml:space="preserve"> therapy.</w:t>
            </w:r>
          </w:p>
          <w:p w14:paraId="3BD7805B" w14:textId="0735D8C5" w:rsidR="00010605" w:rsidRPr="00116538" w:rsidRDefault="00010605" w:rsidP="00FF74FF">
            <w:pPr>
              <w:rPr>
                <w:rFonts w:asciiTheme="minorHAnsi" w:hAnsiTheme="minorHAnsi"/>
                <w:sz w:val="26"/>
                <w:szCs w:val="26"/>
              </w:rPr>
            </w:pPr>
          </w:p>
          <w:p w14:paraId="37C9C14D" w14:textId="23708836" w:rsidR="00091ED9" w:rsidRPr="00116538" w:rsidRDefault="003C21CC" w:rsidP="00FF74FF">
            <w:pPr>
              <w:rPr>
                <w:rFonts w:asciiTheme="minorHAnsi" w:hAnsiTheme="minorHAnsi"/>
                <w:sz w:val="26"/>
                <w:szCs w:val="26"/>
              </w:rPr>
            </w:pPr>
            <w:r w:rsidRPr="00116538">
              <w:rPr>
                <w:rFonts w:asciiTheme="minorHAnsi" w:hAnsiTheme="minorHAnsi"/>
                <w:sz w:val="26"/>
                <w:szCs w:val="26"/>
              </w:rPr>
              <w:t xml:space="preserve">This is a difficult process but most betrayed partners find that it was worthwhile. </w:t>
            </w:r>
            <w:r w:rsidR="00091ED9" w:rsidRPr="00116538">
              <w:rPr>
                <w:rFonts w:asciiTheme="minorHAnsi" w:hAnsiTheme="minorHAnsi"/>
                <w:sz w:val="26"/>
                <w:szCs w:val="26"/>
              </w:rPr>
              <w:t xml:space="preserve">When you ask these questions of your spouse, they should remain patient, express </w:t>
            </w:r>
            <w:proofErr w:type="spellStart"/>
            <w:r w:rsidR="00091ED9" w:rsidRPr="00116538">
              <w:rPr>
                <w:rFonts w:asciiTheme="minorHAnsi" w:hAnsiTheme="minorHAnsi"/>
                <w:sz w:val="26"/>
                <w:szCs w:val="26"/>
              </w:rPr>
              <w:t>remourse</w:t>
            </w:r>
            <w:proofErr w:type="spellEnd"/>
            <w:r w:rsidR="00091ED9" w:rsidRPr="00116538">
              <w:rPr>
                <w:rFonts w:asciiTheme="minorHAnsi" w:hAnsiTheme="minorHAnsi"/>
                <w:sz w:val="26"/>
                <w:szCs w:val="26"/>
              </w:rPr>
              <w:t xml:space="preserve">, and take responsibility for their actions. </w:t>
            </w:r>
          </w:p>
          <w:p w14:paraId="67929777" w14:textId="441E9F99" w:rsidR="00AB02E4" w:rsidRPr="00116538" w:rsidRDefault="00AB02E4" w:rsidP="00091ED9">
            <w:pPr>
              <w:rPr>
                <w:rFonts w:asciiTheme="minorHAnsi" w:hAnsiTheme="minorHAnsi"/>
                <w:sz w:val="26"/>
                <w:szCs w:val="26"/>
              </w:rPr>
            </w:pPr>
          </w:p>
        </w:tc>
      </w:tr>
      <w:tr w:rsidR="00AB02E4" w:rsidRPr="00116538" w14:paraId="1E56428C" w14:textId="77777777" w:rsidTr="00E637F0">
        <w:tc>
          <w:tcPr>
            <w:tcW w:w="8279" w:type="dxa"/>
            <w:gridSpan w:val="2"/>
          </w:tcPr>
          <w:p w14:paraId="1ABEBAE9" w14:textId="4D2681FB" w:rsidR="00AB02E4" w:rsidRDefault="00AB02E4" w:rsidP="00AB02E4">
            <w:pPr>
              <w:jc w:val="center"/>
              <w:rPr>
                <w:rFonts w:asciiTheme="minorHAnsi" w:hAnsiTheme="minorHAnsi"/>
                <w:b/>
                <w:sz w:val="26"/>
                <w:szCs w:val="26"/>
              </w:rPr>
            </w:pPr>
            <w:r w:rsidRPr="00116538">
              <w:rPr>
                <w:rFonts w:asciiTheme="minorHAnsi" w:hAnsiTheme="minorHAnsi"/>
                <w:b/>
                <w:sz w:val="26"/>
                <w:szCs w:val="26"/>
              </w:rPr>
              <w:t xml:space="preserve">Preparation Questions </w:t>
            </w:r>
          </w:p>
          <w:p w14:paraId="595566AE" w14:textId="77777777" w:rsidR="000426C9" w:rsidRPr="00116538" w:rsidRDefault="000426C9" w:rsidP="00AB02E4">
            <w:pPr>
              <w:jc w:val="center"/>
              <w:rPr>
                <w:rFonts w:asciiTheme="minorHAnsi" w:hAnsiTheme="minorHAnsi"/>
                <w:b/>
                <w:sz w:val="26"/>
                <w:szCs w:val="26"/>
              </w:rPr>
            </w:pPr>
          </w:p>
          <w:p w14:paraId="23E38FEA" w14:textId="77777777" w:rsidR="00AB02E4" w:rsidRPr="00116538" w:rsidRDefault="00AB02E4" w:rsidP="00AB02E4">
            <w:pPr>
              <w:rPr>
                <w:rFonts w:asciiTheme="minorHAnsi" w:hAnsiTheme="minorHAnsi"/>
                <w:sz w:val="26"/>
                <w:szCs w:val="26"/>
              </w:rPr>
            </w:pPr>
            <w:r w:rsidRPr="00116538">
              <w:rPr>
                <w:rFonts w:asciiTheme="minorHAnsi" w:hAnsiTheme="minorHAnsi"/>
                <w:sz w:val="26"/>
                <w:szCs w:val="26"/>
              </w:rPr>
              <w:t>1. How much do you believe you know of what your partner may be hiding?</w:t>
            </w:r>
          </w:p>
          <w:p w14:paraId="6C14D8C0" w14:textId="77777777" w:rsidR="00AB02E4" w:rsidRPr="00116538" w:rsidRDefault="00AB02E4" w:rsidP="00AB02E4">
            <w:pPr>
              <w:rPr>
                <w:rFonts w:asciiTheme="minorHAnsi" w:hAnsiTheme="minorHAnsi"/>
                <w:sz w:val="26"/>
                <w:szCs w:val="26"/>
              </w:rPr>
            </w:pPr>
          </w:p>
          <w:p w14:paraId="76CC284C" w14:textId="77777777" w:rsidR="00AB02E4" w:rsidRPr="00116538" w:rsidRDefault="00AB02E4" w:rsidP="00AB02E4">
            <w:pPr>
              <w:rPr>
                <w:rFonts w:asciiTheme="minorHAnsi" w:hAnsiTheme="minorHAnsi"/>
                <w:sz w:val="26"/>
                <w:szCs w:val="26"/>
              </w:rPr>
            </w:pPr>
            <w:r w:rsidRPr="00116538">
              <w:rPr>
                <w:rFonts w:asciiTheme="minorHAnsi" w:hAnsiTheme="minorHAnsi"/>
                <w:sz w:val="26"/>
                <w:szCs w:val="26"/>
              </w:rPr>
              <w:t>2. What will your thoughts, feelings, and responses be if you discover if it’s more than you anticipated?</w:t>
            </w:r>
          </w:p>
          <w:p w14:paraId="1132D0D7" w14:textId="77777777" w:rsidR="00AB02E4" w:rsidRPr="00116538" w:rsidRDefault="00AB02E4" w:rsidP="00AB02E4">
            <w:pPr>
              <w:rPr>
                <w:rFonts w:asciiTheme="minorHAnsi" w:hAnsiTheme="minorHAnsi"/>
                <w:sz w:val="26"/>
                <w:szCs w:val="26"/>
              </w:rPr>
            </w:pPr>
          </w:p>
          <w:p w14:paraId="65828ADD" w14:textId="77777777" w:rsidR="00AB02E4" w:rsidRPr="00116538" w:rsidRDefault="00AB02E4" w:rsidP="00AB02E4">
            <w:pPr>
              <w:rPr>
                <w:rFonts w:asciiTheme="minorHAnsi" w:hAnsiTheme="minorHAnsi"/>
                <w:sz w:val="26"/>
                <w:szCs w:val="26"/>
              </w:rPr>
            </w:pPr>
            <w:r w:rsidRPr="00116538">
              <w:rPr>
                <w:rFonts w:asciiTheme="minorHAnsi" w:hAnsiTheme="minorHAnsi"/>
                <w:sz w:val="26"/>
                <w:szCs w:val="26"/>
              </w:rPr>
              <w:t>3. What is your worst fear?</w:t>
            </w:r>
          </w:p>
          <w:p w14:paraId="5C163A6B" w14:textId="77777777" w:rsidR="00AB02E4" w:rsidRPr="00116538" w:rsidRDefault="00AB02E4" w:rsidP="00AB02E4">
            <w:pPr>
              <w:rPr>
                <w:rFonts w:asciiTheme="minorHAnsi" w:hAnsiTheme="minorHAnsi"/>
                <w:sz w:val="26"/>
                <w:szCs w:val="26"/>
              </w:rPr>
            </w:pPr>
          </w:p>
          <w:p w14:paraId="5BCBF78E" w14:textId="69CAD7AE" w:rsidR="00AB02E4" w:rsidRPr="00116538" w:rsidRDefault="00AB02E4" w:rsidP="00AB02E4">
            <w:pPr>
              <w:rPr>
                <w:rFonts w:asciiTheme="minorHAnsi" w:hAnsiTheme="minorHAnsi"/>
                <w:sz w:val="26"/>
                <w:szCs w:val="26"/>
              </w:rPr>
            </w:pPr>
            <w:r w:rsidRPr="00116538">
              <w:rPr>
                <w:rFonts w:asciiTheme="minorHAnsi" w:hAnsiTheme="minorHAnsi"/>
                <w:sz w:val="26"/>
                <w:szCs w:val="26"/>
              </w:rPr>
              <w:t xml:space="preserve">4. If you think about your relationship with your partner over time, are there episodes where you felt suspicious that your partner may have been lying? </w:t>
            </w:r>
          </w:p>
          <w:p w14:paraId="3AE4F6E0" w14:textId="77777777" w:rsidR="00AB02E4" w:rsidRPr="00116538" w:rsidRDefault="00AB02E4" w:rsidP="00AB02E4">
            <w:pPr>
              <w:rPr>
                <w:rFonts w:asciiTheme="minorHAnsi" w:hAnsiTheme="minorHAnsi"/>
                <w:sz w:val="26"/>
                <w:szCs w:val="26"/>
              </w:rPr>
            </w:pPr>
          </w:p>
          <w:p w14:paraId="7BC22FFD" w14:textId="77777777" w:rsidR="00AB02E4" w:rsidRPr="00116538" w:rsidRDefault="00AB02E4" w:rsidP="00FF74FF">
            <w:pPr>
              <w:rPr>
                <w:rFonts w:asciiTheme="minorHAnsi" w:hAnsiTheme="minorHAnsi"/>
                <w:sz w:val="26"/>
                <w:szCs w:val="26"/>
              </w:rPr>
            </w:pPr>
            <w:r w:rsidRPr="00116538">
              <w:rPr>
                <w:rFonts w:asciiTheme="minorHAnsi" w:hAnsiTheme="minorHAnsi"/>
                <w:sz w:val="26"/>
                <w:szCs w:val="26"/>
              </w:rPr>
              <w:t xml:space="preserve">5. What is your plan for self-care after you ask these questions? </w:t>
            </w:r>
          </w:p>
          <w:p w14:paraId="4FE1A3D0" w14:textId="41F1FEA1" w:rsidR="00AB02E4" w:rsidRPr="00116538" w:rsidRDefault="00AB02E4" w:rsidP="00FF74FF">
            <w:pPr>
              <w:rPr>
                <w:rFonts w:asciiTheme="minorHAnsi" w:hAnsiTheme="minorHAnsi"/>
                <w:sz w:val="26"/>
                <w:szCs w:val="26"/>
              </w:rPr>
            </w:pPr>
          </w:p>
        </w:tc>
      </w:tr>
      <w:tr w:rsidR="00AB02E4" w:rsidRPr="00116538" w14:paraId="1B975CBB" w14:textId="77777777" w:rsidTr="00AB02E4">
        <w:tc>
          <w:tcPr>
            <w:tcW w:w="4158" w:type="dxa"/>
          </w:tcPr>
          <w:p w14:paraId="060D11C5" w14:textId="05D6A632" w:rsidR="00AB02E4" w:rsidRPr="00116538" w:rsidRDefault="00AB02E4" w:rsidP="00AB02E4">
            <w:pPr>
              <w:rPr>
                <w:rFonts w:asciiTheme="minorHAnsi" w:hAnsiTheme="minorHAnsi"/>
                <w:b/>
                <w:bCs/>
                <w:sz w:val="26"/>
                <w:szCs w:val="26"/>
              </w:rPr>
            </w:pPr>
            <w:r w:rsidRPr="00116538">
              <w:rPr>
                <w:rFonts w:asciiTheme="minorHAnsi" w:hAnsiTheme="minorHAnsi"/>
                <w:b/>
                <w:bCs/>
                <w:sz w:val="26"/>
                <w:szCs w:val="26"/>
              </w:rPr>
              <w:t xml:space="preserve">Questions: </w:t>
            </w:r>
          </w:p>
          <w:p w14:paraId="7863924F" w14:textId="77777777" w:rsidR="00AB02E4" w:rsidRPr="00116538" w:rsidRDefault="00AB02E4" w:rsidP="00AB02E4">
            <w:pPr>
              <w:rPr>
                <w:rFonts w:asciiTheme="minorHAnsi" w:hAnsiTheme="minorHAnsi"/>
                <w:sz w:val="26"/>
                <w:szCs w:val="26"/>
              </w:rPr>
            </w:pPr>
          </w:p>
        </w:tc>
        <w:tc>
          <w:tcPr>
            <w:tcW w:w="4121" w:type="dxa"/>
          </w:tcPr>
          <w:p w14:paraId="1EF0EBEB" w14:textId="77777777" w:rsidR="00AB02E4" w:rsidRPr="00116538" w:rsidRDefault="00AB02E4" w:rsidP="00AB02E4">
            <w:pPr>
              <w:rPr>
                <w:rFonts w:asciiTheme="minorHAnsi" w:hAnsiTheme="minorHAnsi"/>
                <w:sz w:val="26"/>
                <w:szCs w:val="26"/>
              </w:rPr>
            </w:pPr>
          </w:p>
        </w:tc>
      </w:tr>
      <w:tr w:rsidR="00F601A5" w:rsidRPr="00116538" w14:paraId="11CE8B53" w14:textId="77777777" w:rsidTr="00AB02E4">
        <w:tc>
          <w:tcPr>
            <w:tcW w:w="4158" w:type="dxa"/>
          </w:tcPr>
          <w:p w14:paraId="1459F9B4" w14:textId="16B2712E" w:rsidR="00F601A5" w:rsidRPr="00116538" w:rsidRDefault="00AB02E4" w:rsidP="00FF74FF">
            <w:pPr>
              <w:rPr>
                <w:rFonts w:asciiTheme="minorHAnsi" w:hAnsiTheme="minorHAnsi"/>
                <w:sz w:val="26"/>
                <w:szCs w:val="26"/>
              </w:rPr>
            </w:pPr>
            <w:r w:rsidRPr="00116538">
              <w:rPr>
                <w:rFonts w:asciiTheme="minorHAnsi" w:hAnsiTheme="minorHAnsi"/>
                <w:sz w:val="26"/>
                <w:szCs w:val="26"/>
              </w:rPr>
              <w:t xml:space="preserve">Was there sexual contact? </w:t>
            </w:r>
          </w:p>
          <w:p w14:paraId="56ACC135" w14:textId="77777777" w:rsidR="00AB02E4" w:rsidRPr="00116538" w:rsidRDefault="00AB02E4" w:rsidP="00FF74FF">
            <w:pPr>
              <w:rPr>
                <w:rFonts w:asciiTheme="minorHAnsi" w:hAnsiTheme="minorHAnsi"/>
                <w:sz w:val="26"/>
                <w:szCs w:val="26"/>
              </w:rPr>
            </w:pPr>
          </w:p>
          <w:p w14:paraId="5ACD27EF" w14:textId="77777777" w:rsidR="00F601A5" w:rsidRPr="00116538" w:rsidRDefault="00F601A5" w:rsidP="00FF74FF">
            <w:pPr>
              <w:rPr>
                <w:rFonts w:asciiTheme="minorHAnsi" w:hAnsiTheme="minorHAnsi"/>
                <w:sz w:val="26"/>
                <w:szCs w:val="26"/>
              </w:rPr>
            </w:pPr>
          </w:p>
        </w:tc>
        <w:tc>
          <w:tcPr>
            <w:tcW w:w="4121" w:type="dxa"/>
          </w:tcPr>
          <w:p w14:paraId="0B81E8D9" w14:textId="77777777" w:rsidR="00F601A5" w:rsidRPr="00116538" w:rsidRDefault="00F601A5" w:rsidP="00FF74FF">
            <w:pPr>
              <w:rPr>
                <w:rFonts w:asciiTheme="minorHAnsi" w:hAnsiTheme="minorHAnsi"/>
                <w:sz w:val="26"/>
                <w:szCs w:val="26"/>
              </w:rPr>
            </w:pPr>
          </w:p>
        </w:tc>
      </w:tr>
      <w:tr w:rsidR="00F601A5" w:rsidRPr="00116538" w14:paraId="572D2D63" w14:textId="77777777" w:rsidTr="00AB02E4">
        <w:tc>
          <w:tcPr>
            <w:tcW w:w="4158" w:type="dxa"/>
          </w:tcPr>
          <w:p w14:paraId="3BC3B55C" w14:textId="64BD0191" w:rsidR="00F601A5" w:rsidRPr="00116538" w:rsidRDefault="00AB02E4" w:rsidP="00FF74FF">
            <w:pPr>
              <w:rPr>
                <w:rFonts w:asciiTheme="minorHAnsi" w:hAnsiTheme="minorHAnsi"/>
                <w:sz w:val="26"/>
                <w:szCs w:val="26"/>
              </w:rPr>
            </w:pPr>
            <w:r w:rsidRPr="00116538">
              <w:rPr>
                <w:rFonts w:asciiTheme="minorHAnsi" w:hAnsiTheme="minorHAnsi"/>
                <w:sz w:val="26"/>
                <w:szCs w:val="26"/>
              </w:rPr>
              <w:t xml:space="preserve">When did this happen and how often? </w:t>
            </w:r>
          </w:p>
          <w:p w14:paraId="5E116BD4" w14:textId="77777777" w:rsidR="00F601A5" w:rsidRPr="00116538" w:rsidRDefault="00F601A5" w:rsidP="00FF74FF">
            <w:pPr>
              <w:rPr>
                <w:rFonts w:asciiTheme="minorHAnsi" w:hAnsiTheme="minorHAnsi"/>
                <w:sz w:val="26"/>
                <w:szCs w:val="26"/>
              </w:rPr>
            </w:pPr>
          </w:p>
          <w:p w14:paraId="5D6282F3" w14:textId="77777777" w:rsidR="00F601A5" w:rsidRPr="00116538" w:rsidRDefault="00F601A5" w:rsidP="00FF74FF">
            <w:pPr>
              <w:rPr>
                <w:rFonts w:asciiTheme="minorHAnsi" w:hAnsiTheme="minorHAnsi"/>
                <w:sz w:val="26"/>
                <w:szCs w:val="26"/>
              </w:rPr>
            </w:pPr>
          </w:p>
        </w:tc>
        <w:tc>
          <w:tcPr>
            <w:tcW w:w="4121" w:type="dxa"/>
          </w:tcPr>
          <w:p w14:paraId="27468370" w14:textId="77777777" w:rsidR="00F601A5" w:rsidRPr="00116538" w:rsidRDefault="00F601A5" w:rsidP="00FF74FF">
            <w:pPr>
              <w:rPr>
                <w:rFonts w:asciiTheme="minorHAnsi" w:hAnsiTheme="minorHAnsi"/>
                <w:sz w:val="26"/>
                <w:szCs w:val="26"/>
              </w:rPr>
            </w:pPr>
          </w:p>
        </w:tc>
      </w:tr>
      <w:tr w:rsidR="00F601A5" w:rsidRPr="00116538" w14:paraId="46CE4DE7" w14:textId="77777777" w:rsidTr="00AB02E4">
        <w:tc>
          <w:tcPr>
            <w:tcW w:w="4158" w:type="dxa"/>
          </w:tcPr>
          <w:p w14:paraId="7B3316AA" w14:textId="77777777" w:rsidR="00F601A5" w:rsidRPr="00116538" w:rsidRDefault="00F601A5" w:rsidP="00FF74FF">
            <w:pPr>
              <w:rPr>
                <w:rFonts w:asciiTheme="minorHAnsi" w:hAnsiTheme="minorHAnsi"/>
                <w:sz w:val="26"/>
                <w:szCs w:val="26"/>
              </w:rPr>
            </w:pPr>
            <w:r w:rsidRPr="00116538">
              <w:rPr>
                <w:rFonts w:asciiTheme="minorHAnsi" w:hAnsiTheme="minorHAnsi"/>
                <w:sz w:val="26"/>
                <w:szCs w:val="26"/>
              </w:rPr>
              <w:t xml:space="preserve">Has it stopped? </w:t>
            </w:r>
          </w:p>
          <w:p w14:paraId="71F96094" w14:textId="77777777" w:rsidR="00F601A5" w:rsidRPr="00116538" w:rsidRDefault="00F601A5" w:rsidP="00FF74FF">
            <w:pPr>
              <w:rPr>
                <w:rFonts w:asciiTheme="minorHAnsi" w:hAnsiTheme="minorHAnsi"/>
                <w:sz w:val="26"/>
                <w:szCs w:val="26"/>
              </w:rPr>
            </w:pPr>
          </w:p>
          <w:p w14:paraId="06FB1278" w14:textId="77777777" w:rsidR="00F601A5" w:rsidRPr="00116538" w:rsidRDefault="00F601A5" w:rsidP="00FF74FF">
            <w:pPr>
              <w:rPr>
                <w:rFonts w:asciiTheme="minorHAnsi" w:hAnsiTheme="minorHAnsi"/>
                <w:sz w:val="26"/>
                <w:szCs w:val="26"/>
              </w:rPr>
            </w:pPr>
          </w:p>
        </w:tc>
        <w:tc>
          <w:tcPr>
            <w:tcW w:w="4121" w:type="dxa"/>
          </w:tcPr>
          <w:p w14:paraId="69002D14" w14:textId="77777777" w:rsidR="00F601A5" w:rsidRPr="00116538" w:rsidRDefault="00F601A5" w:rsidP="00FF74FF">
            <w:pPr>
              <w:rPr>
                <w:rFonts w:asciiTheme="minorHAnsi" w:hAnsiTheme="minorHAnsi"/>
                <w:sz w:val="26"/>
                <w:szCs w:val="26"/>
              </w:rPr>
            </w:pPr>
          </w:p>
        </w:tc>
      </w:tr>
      <w:tr w:rsidR="00F601A5" w:rsidRPr="00116538" w14:paraId="2C99224B" w14:textId="77777777" w:rsidTr="00AB02E4">
        <w:tc>
          <w:tcPr>
            <w:tcW w:w="4158" w:type="dxa"/>
          </w:tcPr>
          <w:p w14:paraId="738F777F" w14:textId="77777777" w:rsidR="00F601A5" w:rsidRPr="00116538" w:rsidRDefault="00F601A5" w:rsidP="00FF74FF">
            <w:pPr>
              <w:rPr>
                <w:rFonts w:asciiTheme="minorHAnsi" w:hAnsiTheme="minorHAnsi"/>
                <w:sz w:val="26"/>
                <w:szCs w:val="26"/>
              </w:rPr>
            </w:pPr>
            <w:r w:rsidRPr="00116538">
              <w:rPr>
                <w:rFonts w:asciiTheme="minorHAnsi" w:hAnsiTheme="minorHAnsi"/>
                <w:sz w:val="26"/>
                <w:szCs w:val="26"/>
              </w:rPr>
              <w:lastRenderedPageBreak/>
              <w:t xml:space="preserve">Why do you want to work on this relationship? </w:t>
            </w:r>
          </w:p>
          <w:p w14:paraId="61E84882" w14:textId="77777777" w:rsidR="00F601A5" w:rsidRPr="00116538" w:rsidRDefault="00F601A5" w:rsidP="00FF74FF">
            <w:pPr>
              <w:rPr>
                <w:rFonts w:asciiTheme="minorHAnsi" w:hAnsiTheme="minorHAnsi"/>
                <w:sz w:val="26"/>
                <w:szCs w:val="26"/>
              </w:rPr>
            </w:pPr>
          </w:p>
          <w:p w14:paraId="2732895B" w14:textId="77777777" w:rsidR="00F601A5" w:rsidRPr="00116538" w:rsidRDefault="00F601A5" w:rsidP="00FF74FF">
            <w:pPr>
              <w:rPr>
                <w:rFonts w:asciiTheme="minorHAnsi" w:hAnsiTheme="minorHAnsi"/>
                <w:sz w:val="26"/>
                <w:szCs w:val="26"/>
              </w:rPr>
            </w:pPr>
          </w:p>
        </w:tc>
        <w:tc>
          <w:tcPr>
            <w:tcW w:w="4121" w:type="dxa"/>
          </w:tcPr>
          <w:p w14:paraId="58CC31A3" w14:textId="77777777" w:rsidR="00F601A5" w:rsidRPr="00116538" w:rsidRDefault="00F601A5" w:rsidP="00FF74FF">
            <w:pPr>
              <w:rPr>
                <w:rFonts w:asciiTheme="minorHAnsi" w:hAnsiTheme="minorHAnsi"/>
                <w:sz w:val="26"/>
                <w:szCs w:val="26"/>
              </w:rPr>
            </w:pPr>
          </w:p>
        </w:tc>
      </w:tr>
      <w:tr w:rsidR="00F601A5" w:rsidRPr="00116538" w14:paraId="7D3D3601" w14:textId="77777777" w:rsidTr="00AB02E4">
        <w:tc>
          <w:tcPr>
            <w:tcW w:w="4158" w:type="dxa"/>
          </w:tcPr>
          <w:p w14:paraId="09C55631" w14:textId="2391EBE1" w:rsidR="00F601A5" w:rsidRPr="00116538" w:rsidRDefault="003700BE" w:rsidP="00FF74FF">
            <w:pPr>
              <w:rPr>
                <w:rFonts w:asciiTheme="minorHAnsi" w:hAnsiTheme="minorHAnsi"/>
                <w:sz w:val="26"/>
                <w:szCs w:val="26"/>
              </w:rPr>
            </w:pPr>
            <w:r w:rsidRPr="00116538">
              <w:rPr>
                <w:rFonts w:asciiTheme="minorHAnsi" w:hAnsiTheme="minorHAnsi"/>
                <w:sz w:val="26"/>
                <w:szCs w:val="26"/>
              </w:rPr>
              <w:t>Did you discuss our personal lives with this person?</w:t>
            </w:r>
          </w:p>
          <w:p w14:paraId="72883917" w14:textId="77777777" w:rsidR="00F601A5" w:rsidRPr="00116538" w:rsidRDefault="00F601A5" w:rsidP="00FF74FF">
            <w:pPr>
              <w:rPr>
                <w:rFonts w:asciiTheme="minorHAnsi" w:hAnsiTheme="minorHAnsi"/>
                <w:sz w:val="26"/>
                <w:szCs w:val="26"/>
              </w:rPr>
            </w:pPr>
          </w:p>
          <w:p w14:paraId="6F031666" w14:textId="77777777" w:rsidR="00F601A5" w:rsidRPr="00116538" w:rsidRDefault="00F601A5" w:rsidP="00FF74FF">
            <w:pPr>
              <w:rPr>
                <w:rFonts w:asciiTheme="minorHAnsi" w:hAnsiTheme="minorHAnsi"/>
                <w:sz w:val="26"/>
                <w:szCs w:val="26"/>
              </w:rPr>
            </w:pPr>
          </w:p>
        </w:tc>
        <w:tc>
          <w:tcPr>
            <w:tcW w:w="4121" w:type="dxa"/>
          </w:tcPr>
          <w:p w14:paraId="647F2862" w14:textId="77777777" w:rsidR="00F601A5" w:rsidRPr="00116538" w:rsidRDefault="00F601A5" w:rsidP="00FF74FF">
            <w:pPr>
              <w:rPr>
                <w:rFonts w:asciiTheme="minorHAnsi" w:hAnsiTheme="minorHAnsi"/>
                <w:sz w:val="26"/>
                <w:szCs w:val="26"/>
              </w:rPr>
            </w:pPr>
          </w:p>
        </w:tc>
      </w:tr>
    </w:tbl>
    <w:p w14:paraId="67B2A985" w14:textId="729E509F" w:rsidR="00BE56DC" w:rsidRDefault="00BE56DC" w:rsidP="003700BE">
      <w:pPr>
        <w:jc w:val="center"/>
        <w:rPr>
          <w:rFonts w:asciiTheme="minorHAnsi" w:hAnsiTheme="minorHAnsi"/>
          <w:b/>
          <w:sz w:val="26"/>
          <w:szCs w:val="26"/>
        </w:rPr>
      </w:pPr>
    </w:p>
    <w:p w14:paraId="27C61118" w14:textId="6FA24AAA" w:rsidR="007C4A8E" w:rsidRPr="00E21133" w:rsidRDefault="007C4A8E" w:rsidP="007C4A8E">
      <w:pPr>
        <w:pStyle w:val="BodyA"/>
        <w:jc w:val="center"/>
        <w:rPr>
          <w:rFonts w:asciiTheme="minorHAnsi" w:eastAsia="Helvetica Neue" w:hAnsiTheme="minorHAnsi" w:cs="Helvetica Neue"/>
          <w:b/>
          <w:bCs/>
          <w:sz w:val="28"/>
          <w:szCs w:val="28"/>
        </w:rPr>
      </w:pPr>
      <w:r>
        <w:rPr>
          <w:rFonts w:asciiTheme="minorHAnsi" w:hAnsiTheme="minorHAnsi"/>
          <w:b/>
          <w:bCs/>
          <w:sz w:val="28"/>
          <w:szCs w:val="28"/>
          <w:lang w:val="en-US"/>
        </w:rPr>
        <w:t xml:space="preserve">Additional </w:t>
      </w:r>
      <w:r w:rsidRPr="00E21133">
        <w:rPr>
          <w:rFonts w:asciiTheme="minorHAnsi" w:hAnsiTheme="minorHAnsi"/>
          <w:b/>
          <w:bCs/>
          <w:sz w:val="28"/>
          <w:szCs w:val="28"/>
          <w:lang w:val="en-US"/>
        </w:rPr>
        <w:t xml:space="preserve">Disclosure Questions </w:t>
      </w:r>
      <w:r>
        <w:rPr>
          <w:rFonts w:asciiTheme="minorHAnsi" w:hAnsiTheme="minorHAnsi"/>
          <w:b/>
          <w:bCs/>
          <w:sz w:val="28"/>
          <w:szCs w:val="28"/>
          <w:lang w:val="en-US"/>
        </w:rPr>
        <w:t>(for Sexual Addiction)</w:t>
      </w:r>
    </w:p>
    <w:p w14:paraId="748A9AD6" w14:textId="77777777" w:rsidR="007C4A8E" w:rsidRPr="00E21133" w:rsidRDefault="007C4A8E" w:rsidP="007C4A8E">
      <w:pPr>
        <w:pStyle w:val="BodyA"/>
        <w:rPr>
          <w:rFonts w:asciiTheme="minorHAnsi" w:hAnsiTheme="minorHAnsi"/>
          <w:b/>
          <w:bCs/>
          <w:sz w:val="28"/>
          <w:szCs w:val="28"/>
          <w:lang w:val="da-DK"/>
        </w:rPr>
      </w:pPr>
    </w:p>
    <w:p w14:paraId="0462EAC6" w14:textId="77777777" w:rsidR="007C4A8E" w:rsidRPr="00E21133" w:rsidRDefault="007C4A8E" w:rsidP="007C4A8E">
      <w:pPr>
        <w:pStyle w:val="BodyA"/>
        <w:rPr>
          <w:rFonts w:asciiTheme="minorHAnsi" w:eastAsia="Helvetica Neue" w:hAnsiTheme="minorHAnsi" w:cs="Helvetica Neue"/>
          <w:b/>
          <w:bCs/>
          <w:sz w:val="28"/>
          <w:szCs w:val="28"/>
        </w:rPr>
      </w:pPr>
      <w:proofErr w:type="spellStart"/>
      <w:r w:rsidRPr="00E21133">
        <w:rPr>
          <w:rFonts w:asciiTheme="minorHAnsi" w:hAnsiTheme="minorHAnsi"/>
          <w:b/>
          <w:bCs/>
          <w:sz w:val="28"/>
          <w:szCs w:val="28"/>
          <w:lang w:val="da-DK"/>
        </w:rPr>
        <w:t>Risk</w:t>
      </w:r>
      <w:proofErr w:type="spellEnd"/>
      <w:r w:rsidRPr="00E21133">
        <w:rPr>
          <w:rFonts w:asciiTheme="minorHAnsi" w:hAnsiTheme="minorHAnsi"/>
          <w:b/>
          <w:bCs/>
          <w:sz w:val="28"/>
          <w:szCs w:val="28"/>
          <w:lang w:val="da-DK"/>
        </w:rPr>
        <w:t xml:space="preserve">: </w:t>
      </w:r>
    </w:p>
    <w:p w14:paraId="61D5581D" w14:textId="77777777" w:rsidR="007C4A8E" w:rsidRPr="00E21133" w:rsidRDefault="007C4A8E" w:rsidP="007C4A8E">
      <w:pPr>
        <w:pStyle w:val="BodyA"/>
        <w:rPr>
          <w:rFonts w:asciiTheme="minorHAnsi" w:eastAsia="Helvetica Neue" w:hAnsiTheme="minorHAnsi" w:cs="Helvetica Neue"/>
          <w:sz w:val="28"/>
          <w:szCs w:val="28"/>
        </w:rPr>
      </w:pPr>
    </w:p>
    <w:p w14:paraId="50A2347D" w14:textId="77777777" w:rsidR="007C4A8E" w:rsidRPr="00E21133" w:rsidRDefault="007C4A8E" w:rsidP="007C4A8E">
      <w:pPr>
        <w:pStyle w:val="BodyA"/>
        <w:numPr>
          <w:ilvl w:val="0"/>
          <w:numId w:val="47"/>
        </w:numPr>
        <w:rPr>
          <w:rFonts w:asciiTheme="minorHAnsi" w:eastAsia="Helvetica Neue" w:hAnsiTheme="minorHAnsi" w:cs="Helvetica Neue"/>
          <w:sz w:val="28"/>
          <w:szCs w:val="28"/>
        </w:rPr>
      </w:pPr>
      <w:r w:rsidRPr="00E21133">
        <w:rPr>
          <w:rFonts w:asciiTheme="minorHAnsi" w:hAnsiTheme="minorHAnsi"/>
          <w:sz w:val="28"/>
          <w:szCs w:val="28"/>
          <w:lang w:val="en-US"/>
        </w:rPr>
        <w:t>Were there times or situations in which your professional career or reputation was put at risk due to your acting out?</w:t>
      </w:r>
    </w:p>
    <w:p w14:paraId="79C48516" w14:textId="77777777" w:rsidR="007C4A8E" w:rsidRPr="00E21133" w:rsidRDefault="007C4A8E" w:rsidP="007C4A8E">
      <w:pPr>
        <w:pStyle w:val="BodyA"/>
        <w:numPr>
          <w:ilvl w:val="0"/>
          <w:numId w:val="47"/>
        </w:numPr>
        <w:rPr>
          <w:rFonts w:asciiTheme="minorHAnsi" w:eastAsia="Helvetica Neue" w:hAnsiTheme="minorHAnsi" w:cs="Helvetica Neue"/>
          <w:sz w:val="28"/>
          <w:szCs w:val="28"/>
        </w:rPr>
      </w:pPr>
      <w:r w:rsidRPr="00E21133">
        <w:rPr>
          <w:rFonts w:asciiTheme="minorHAnsi" w:hAnsiTheme="minorHAnsi"/>
          <w:sz w:val="28"/>
          <w:szCs w:val="28"/>
          <w:lang w:val="en-US"/>
        </w:rPr>
        <w:t>When our children were younger, did you ever leave them unsupervised in order to act out?</w:t>
      </w:r>
    </w:p>
    <w:p w14:paraId="66067468" w14:textId="033F6D36" w:rsidR="007C4A8E" w:rsidRPr="0042748C" w:rsidRDefault="007C4A8E" w:rsidP="0042748C">
      <w:pPr>
        <w:pStyle w:val="BodyA"/>
        <w:numPr>
          <w:ilvl w:val="0"/>
          <w:numId w:val="47"/>
        </w:numPr>
        <w:rPr>
          <w:rFonts w:asciiTheme="minorHAnsi" w:hAnsiTheme="minorHAnsi"/>
          <w:sz w:val="28"/>
          <w:szCs w:val="28"/>
          <w:lang w:val="en-US"/>
        </w:rPr>
      </w:pPr>
      <w:r w:rsidRPr="00E21133">
        <w:rPr>
          <w:rFonts w:asciiTheme="minorHAnsi" w:hAnsiTheme="minorHAnsi"/>
          <w:sz w:val="28"/>
          <w:szCs w:val="28"/>
          <w:lang w:val="en-US"/>
        </w:rPr>
        <w:t>Have you ever looked at sexual images or videos of underage girls?</w:t>
      </w:r>
    </w:p>
    <w:p w14:paraId="20ACA7A1" w14:textId="77777777" w:rsidR="007C4A8E" w:rsidRPr="00E21133" w:rsidRDefault="007C4A8E" w:rsidP="007C4A8E">
      <w:pPr>
        <w:pStyle w:val="BodyA"/>
        <w:rPr>
          <w:rFonts w:asciiTheme="minorHAnsi" w:eastAsia="Helvetica Neue" w:hAnsiTheme="minorHAnsi" w:cs="Helvetica Neue"/>
          <w:sz w:val="28"/>
          <w:szCs w:val="28"/>
        </w:rPr>
      </w:pPr>
    </w:p>
    <w:p w14:paraId="1AA789E8" w14:textId="77777777" w:rsidR="007C4A8E" w:rsidRPr="00E21133" w:rsidRDefault="007C4A8E" w:rsidP="007C4A8E">
      <w:pPr>
        <w:pStyle w:val="BodyA"/>
        <w:rPr>
          <w:rFonts w:asciiTheme="minorHAnsi" w:eastAsia="Helvetica Neue" w:hAnsiTheme="minorHAnsi" w:cs="Helvetica Neue"/>
          <w:b/>
          <w:bCs/>
          <w:sz w:val="28"/>
          <w:szCs w:val="28"/>
        </w:rPr>
      </w:pPr>
      <w:r w:rsidRPr="00E21133">
        <w:rPr>
          <w:rFonts w:asciiTheme="minorHAnsi" w:hAnsiTheme="minorHAnsi"/>
          <w:b/>
          <w:bCs/>
          <w:sz w:val="28"/>
          <w:szCs w:val="28"/>
          <w:lang w:val="en-US"/>
        </w:rPr>
        <w:t xml:space="preserve">Categories of acting out: </w:t>
      </w:r>
    </w:p>
    <w:p w14:paraId="28624886" w14:textId="77777777" w:rsidR="007C4A8E" w:rsidRPr="00E21133" w:rsidRDefault="007C4A8E" w:rsidP="007C4A8E">
      <w:pPr>
        <w:pStyle w:val="BodyA"/>
        <w:rPr>
          <w:rFonts w:asciiTheme="minorHAnsi" w:eastAsia="Helvetica Neue" w:hAnsiTheme="minorHAnsi" w:cs="Helvetica Neue"/>
          <w:sz w:val="28"/>
          <w:szCs w:val="28"/>
        </w:rPr>
      </w:pPr>
    </w:p>
    <w:p w14:paraId="5D84FBD8" w14:textId="77777777" w:rsidR="007C4A8E" w:rsidRPr="00E21133" w:rsidRDefault="007C4A8E" w:rsidP="007C4A8E">
      <w:pPr>
        <w:pStyle w:val="BodyA"/>
        <w:numPr>
          <w:ilvl w:val="0"/>
          <w:numId w:val="46"/>
        </w:numPr>
        <w:rPr>
          <w:rFonts w:asciiTheme="minorHAnsi" w:eastAsia="Helvetica Neue" w:hAnsiTheme="minorHAnsi" w:cs="Helvetica Neue"/>
          <w:sz w:val="28"/>
          <w:szCs w:val="28"/>
        </w:rPr>
      </w:pPr>
      <w:r w:rsidRPr="00E21133">
        <w:rPr>
          <w:rFonts w:asciiTheme="minorHAnsi" w:hAnsiTheme="minorHAnsi"/>
          <w:sz w:val="28"/>
          <w:szCs w:val="28"/>
          <w:lang w:val="en-US"/>
        </w:rPr>
        <w:t>Have you ever contacted an ex-girlfriend? If so, what was the nature of the contact and your purpose for reaching out?</w:t>
      </w:r>
    </w:p>
    <w:p w14:paraId="51BE6C07" w14:textId="77777777" w:rsidR="007C4A8E" w:rsidRPr="00E21133" w:rsidRDefault="007C4A8E" w:rsidP="007C4A8E">
      <w:pPr>
        <w:pStyle w:val="BodyA"/>
        <w:rPr>
          <w:rFonts w:asciiTheme="minorHAnsi" w:eastAsia="Helvetica Neue" w:hAnsiTheme="minorHAnsi" w:cs="Helvetica Neue"/>
          <w:sz w:val="28"/>
          <w:szCs w:val="28"/>
        </w:rPr>
      </w:pPr>
    </w:p>
    <w:p w14:paraId="11432B3A" w14:textId="77777777" w:rsidR="007C4A8E" w:rsidRPr="00E21133" w:rsidRDefault="007C4A8E" w:rsidP="007C4A8E">
      <w:pPr>
        <w:pStyle w:val="BodyA"/>
        <w:numPr>
          <w:ilvl w:val="0"/>
          <w:numId w:val="46"/>
        </w:numPr>
        <w:rPr>
          <w:rFonts w:asciiTheme="minorHAnsi" w:eastAsia="Helvetica Neue" w:hAnsiTheme="minorHAnsi" w:cs="Helvetica Neue"/>
          <w:sz w:val="28"/>
          <w:szCs w:val="28"/>
        </w:rPr>
      </w:pPr>
      <w:r w:rsidRPr="00E21133">
        <w:rPr>
          <w:rFonts w:asciiTheme="minorHAnsi" w:hAnsiTheme="minorHAnsi"/>
          <w:sz w:val="28"/>
          <w:szCs w:val="28"/>
          <w:lang w:val="en-US"/>
        </w:rPr>
        <w:t>During our relationship, have there been times when you flirted with (online, via text, or in person), made inappropriate comments toward other women. Can you expand on that?</w:t>
      </w:r>
    </w:p>
    <w:p w14:paraId="58DE0C03" w14:textId="77777777" w:rsidR="007C4A8E" w:rsidRPr="00E21133" w:rsidRDefault="007C4A8E" w:rsidP="007C4A8E">
      <w:pPr>
        <w:pStyle w:val="BodyA"/>
        <w:rPr>
          <w:rFonts w:asciiTheme="minorHAnsi" w:eastAsia="Helvetica Neue" w:hAnsiTheme="minorHAnsi" w:cs="Helvetica Neue"/>
          <w:sz w:val="28"/>
          <w:szCs w:val="28"/>
        </w:rPr>
      </w:pPr>
    </w:p>
    <w:p w14:paraId="597FB4EB" w14:textId="77777777" w:rsidR="007C4A8E" w:rsidRPr="00E21133" w:rsidRDefault="007C4A8E" w:rsidP="007C4A8E">
      <w:pPr>
        <w:pStyle w:val="BodyA"/>
        <w:numPr>
          <w:ilvl w:val="0"/>
          <w:numId w:val="46"/>
        </w:numPr>
        <w:rPr>
          <w:rFonts w:asciiTheme="minorHAnsi" w:eastAsia="Helvetica Neue" w:hAnsiTheme="minorHAnsi" w:cs="Helvetica Neue"/>
          <w:sz w:val="28"/>
          <w:szCs w:val="28"/>
        </w:rPr>
      </w:pPr>
      <w:r w:rsidRPr="00E21133">
        <w:rPr>
          <w:rFonts w:asciiTheme="minorHAnsi" w:hAnsiTheme="minorHAnsi"/>
          <w:sz w:val="28"/>
          <w:szCs w:val="28"/>
          <w:lang w:val="en-US"/>
        </w:rPr>
        <w:t xml:space="preserve">During our marriage, have you had an emotional affair? </w:t>
      </w:r>
      <w:r>
        <w:rPr>
          <w:rFonts w:asciiTheme="minorHAnsi" w:hAnsiTheme="minorHAnsi"/>
          <w:sz w:val="28"/>
          <w:szCs w:val="28"/>
          <w:lang w:val="en-US"/>
        </w:rPr>
        <w:t xml:space="preserve">An emotional affair is confiding in another person about your personal life at a similar level to a romantic partnership without the primary partner’s knowledge. </w:t>
      </w:r>
      <w:r w:rsidRPr="00E21133">
        <w:rPr>
          <w:rFonts w:asciiTheme="minorHAnsi" w:hAnsiTheme="minorHAnsi"/>
          <w:sz w:val="28"/>
          <w:szCs w:val="28"/>
          <w:lang w:val="en-US"/>
        </w:rPr>
        <w:t>Can you expand on that? (</w:t>
      </w:r>
      <w:proofErr w:type="gramStart"/>
      <w:r w:rsidRPr="00E21133">
        <w:rPr>
          <w:rFonts w:asciiTheme="minorHAnsi" w:hAnsiTheme="minorHAnsi"/>
          <w:sz w:val="28"/>
          <w:szCs w:val="28"/>
          <w:lang w:val="en-US"/>
        </w:rPr>
        <w:t>with</w:t>
      </w:r>
      <w:proofErr w:type="gramEnd"/>
      <w:r w:rsidRPr="00E21133">
        <w:rPr>
          <w:rFonts w:asciiTheme="minorHAnsi" w:hAnsiTheme="minorHAnsi"/>
          <w:sz w:val="28"/>
          <w:szCs w:val="28"/>
          <w:lang w:val="en-US"/>
        </w:rPr>
        <w:t xml:space="preserve"> who, how long did it last, how far did the feelings go, how much emotional intimacy was shared)</w:t>
      </w:r>
    </w:p>
    <w:p w14:paraId="134C6F72" w14:textId="77777777" w:rsidR="007C4A8E" w:rsidRPr="00E21133" w:rsidRDefault="007C4A8E" w:rsidP="007C4A8E">
      <w:pPr>
        <w:pStyle w:val="BodyA"/>
        <w:rPr>
          <w:rFonts w:asciiTheme="minorHAnsi" w:eastAsia="Helvetica Neue" w:hAnsiTheme="minorHAnsi" w:cs="Helvetica Neue"/>
          <w:sz w:val="28"/>
          <w:szCs w:val="28"/>
        </w:rPr>
      </w:pPr>
    </w:p>
    <w:p w14:paraId="765C143E" w14:textId="77777777" w:rsidR="007C4A8E" w:rsidRPr="00E21133" w:rsidRDefault="007C4A8E" w:rsidP="007C4A8E">
      <w:pPr>
        <w:pStyle w:val="BodyA"/>
        <w:numPr>
          <w:ilvl w:val="0"/>
          <w:numId w:val="46"/>
        </w:numPr>
        <w:rPr>
          <w:rFonts w:asciiTheme="minorHAnsi" w:eastAsia="Helvetica Neue" w:hAnsiTheme="minorHAnsi" w:cs="Helvetica Neue"/>
          <w:sz w:val="28"/>
          <w:szCs w:val="28"/>
        </w:rPr>
      </w:pPr>
      <w:r w:rsidRPr="00E21133">
        <w:rPr>
          <w:rFonts w:asciiTheme="minorHAnsi" w:hAnsiTheme="minorHAnsi"/>
          <w:sz w:val="28"/>
          <w:szCs w:val="28"/>
          <w:lang w:val="en-US"/>
        </w:rPr>
        <w:t>Were there forms of sexually acting out other than what I’m aware of (internet porn, masturbation, two trips to the strippers)?</w:t>
      </w:r>
    </w:p>
    <w:p w14:paraId="458198B1" w14:textId="77777777" w:rsidR="007C4A8E" w:rsidRDefault="007C4A8E" w:rsidP="007C4A8E">
      <w:pPr>
        <w:pStyle w:val="BodyA"/>
        <w:rPr>
          <w:rFonts w:asciiTheme="minorHAnsi" w:hAnsiTheme="minorHAnsi"/>
          <w:b/>
          <w:bCs/>
          <w:sz w:val="28"/>
          <w:szCs w:val="28"/>
          <w:lang w:val="en-US"/>
        </w:rPr>
      </w:pPr>
    </w:p>
    <w:p w14:paraId="3A7324FD" w14:textId="77777777" w:rsidR="0042748C" w:rsidRDefault="0042748C" w:rsidP="007C4A8E">
      <w:pPr>
        <w:pStyle w:val="BodyA"/>
        <w:rPr>
          <w:rFonts w:asciiTheme="minorHAnsi" w:hAnsiTheme="minorHAnsi"/>
          <w:b/>
          <w:bCs/>
          <w:sz w:val="28"/>
          <w:szCs w:val="28"/>
          <w:lang w:val="en-US"/>
        </w:rPr>
      </w:pPr>
    </w:p>
    <w:p w14:paraId="47E96E06" w14:textId="77777777" w:rsidR="0042748C" w:rsidRDefault="0042748C" w:rsidP="007C4A8E">
      <w:pPr>
        <w:pStyle w:val="BodyA"/>
        <w:rPr>
          <w:rFonts w:asciiTheme="minorHAnsi" w:hAnsiTheme="minorHAnsi"/>
          <w:b/>
          <w:bCs/>
          <w:sz w:val="28"/>
          <w:szCs w:val="28"/>
          <w:lang w:val="en-US"/>
        </w:rPr>
      </w:pPr>
    </w:p>
    <w:p w14:paraId="15568EB4" w14:textId="6E5EDA4B" w:rsidR="007C4A8E" w:rsidRPr="00E21133" w:rsidRDefault="007C4A8E" w:rsidP="007C4A8E">
      <w:pPr>
        <w:pStyle w:val="BodyA"/>
        <w:rPr>
          <w:rFonts w:asciiTheme="minorHAnsi" w:eastAsia="Helvetica Neue" w:hAnsiTheme="minorHAnsi" w:cs="Helvetica Neue"/>
          <w:b/>
          <w:bCs/>
          <w:sz w:val="28"/>
          <w:szCs w:val="28"/>
        </w:rPr>
      </w:pPr>
      <w:r w:rsidRPr="00E21133">
        <w:rPr>
          <w:rFonts w:asciiTheme="minorHAnsi" w:hAnsiTheme="minorHAnsi"/>
          <w:b/>
          <w:bCs/>
          <w:sz w:val="28"/>
          <w:szCs w:val="28"/>
          <w:lang w:val="en-US"/>
        </w:rPr>
        <w:lastRenderedPageBreak/>
        <w:t xml:space="preserve">Clarification / timeline questions: </w:t>
      </w:r>
    </w:p>
    <w:p w14:paraId="34AD51B4" w14:textId="77777777" w:rsidR="007C4A8E" w:rsidRPr="00E21133" w:rsidRDefault="007C4A8E" w:rsidP="007C4A8E">
      <w:pPr>
        <w:pStyle w:val="BodyA"/>
        <w:rPr>
          <w:rFonts w:asciiTheme="minorHAnsi" w:eastAsia="Helvetica Neue" w:hAnsiTheme="minorHAnsi" w:cs="Helvetica Neue"/>
          <w:sz w:val="28"/>
          <w:szCs w:val="28"/>
        </w:rPr>
      </w:pPr>
    </w:p>
    <w:p w14:paraId="782436B6" w14:textId="77777777" w:rsidR="007C4A8E" w:rsidRPr="00E21133" w:rsidRDefault="007C4A8E" w:rsidP="007C4A8E">
      <w:pPr>
        <w:pStyle w:val="BodyA"/>
        <w:numPr>
          <w:ilvl w:val="0"/>
          <w:numId w:val="46"/>
        </w:numPr>
        <w:rPr>
          <w:rFonts w:asciiTheme="minorHAnsi" w:eastAsia="Helvetica Neue" w:hAnsiTheme="minorHAnsi" w:cs="Helvetica Neue"/>
          <w:sz w:val="28"/>
          <w:szCs w:val="28"/>
        </w:rPr>
      </w:pPr>
      <w:r w:rsidRPr="00E21133">
        <w:rPr>
          <w:rFonts w:asciiTheme="minorHAnsi" w:hAnsiTheme="minorHAnsi"/>
          <w:sz w:val="28"/>
          <w:szCs w:val="28"/>
          <w:lang w:val="en-US"/>
        </w:rPr>
        <w:t>When is the first time after we got into a relationship that you sexually acted out?</w:t>
      </w:r>
    </w:p>
    <w:p w14:paraId="2053D988" w14:textId="77777777" w:rsidR="007C4A8E" w:rsidRPr="00E21133" w:rsidRDefault="007C4A8E" w:rsidP="007C4A8E">
      <w:pPr>
        <w:pStyle w:val="BodyA"/>
        <w:numPr>
          <w:ilvl w:val="0"/>
          <w:numId w:val="46"/>
        </w:numPr>
        <w:rPr>
          <w:rFonts w:asciiTheme="minorHAnsi" w:eastAsia="Helvetica Neue" w:hAnsiTheme="minorHAnsi" w:cs="Helvetica Neue"/>
          <w:sz w:val="28"/>
          <w:szCs w:val="28"/>
        </w:rPr>
      </w:pPr>
      <w:r w:rsidRPr="00E21133">
        <w:rPr>
          <w:rFonts w:asciiTheme="minorHAnsi" w:hAnsiTheme="minorHAnsi"/>
          <w:sz w:val="28"/>
          <w:szCs w:val="28"/>
          <w:lang w:val="en-US"/>
        </w:rPr>
        <w:t>Were there times you told me you had to work late or go into work on weekends when you were planning to use the privacy to sexually act out?</w:t>
      </w:r>
    </w:p>
    <w:p w14:paraId="4BCD0229" w14:textId="77777777" w:rsidR="007C4A8E" w:rsidRPr="00E21133" w:rsidRDefault="007C4A8E" w:rsidP="007C4A8E">
      <w:pPr>
        <w:pStyle w:val="BodyA"/>
        <w:numPr>
          <w:ilvl w:val="0"/>
          <w:numId w:val="46"/>
        </w:numPr>
        <w:rPr>
          <w:rFonts w:asciiTheme="minorHAnsi" w:eastAsia="Helvetica Neue" w:hAnsiTheme="minorHAnsi" w:cs="Helvetica Neue"/>
          <w:sz w:val="28"/>
          <w:szCs w:val="28"/>
        </w:rPr>
      </w:pPr>
      <w:r w:rsidRPr="00E21133">
        <w:rPr>
          <w:rFonts w:asciiTheme="minorHAnsi" w:hAnsiTheme="minorHAnsi"/>
          <w:sz w:val="28"/>
          <w:szCs w:val="28"/>
          <w:lang w:val="en-US"/>
        </w:rPr>
        <w:t>When you stayed up late to play video games, were you sometimes viewing porn?</w:t>
      </w:r>
    </w:p>
    <w:p w14:paraId="12D8AAE0" w14:textId="77777777" w:rsidR="007C4A8E" w:rsidRPr="00E21133" w:rsidRDefault="007C4A8E" w:rsidP="007C4A8E">
      <w:pPr>
        <w:pStyle w:val="BodyA"/>
        <w:numPr>
          <w:ilvl w:val="0"/>
          <w:numId w:val="46"/>
        </w:numPr>
        <w:rPr>
          <w:rFonts w:asciiTheme="minorHAnsi" w:eastAsia="Helvetica Neue" w:hAnsiTheme="minorHAnsi" w:cs="Helvetica Neue"/>
          <w:sz w:val="28"/>
          <w:szCs w:val="28"/>
        </w:rPr>
      </w:pPr>
      <w:r w:rsidRPr="00E21133">
        <w:rPr>
          <w:rFonts w:asciiTheme="minorHAnsi" w:hAnsiTheme="minorHAnsi"/>
          <w:sz w:val="28"/>
          <w:szCs w:val="28"/>
          <w:lang w:val="en-US"/>
        </w:rPr>
        <w:t>Approximately how much time per week was spent looking at porn and masturbating before you got sober?</w:t>
      </w:r>
    </w:p>
    <w:p w14:paraId="1D200DE5" w14:textId="77777777" w:rsidR="007C4A8E" w:rsidRPr="00E21133" w:rsidRDefault="007C4A8E" w:rsidP="007C4A8E">
      <w:pPr>
        <w:pStyle w:val="BodyA"/>
        <w:numPr>
          <w:ilvl w:val="0"/>
          <w:numId w:val="46"/>
        </w:numPr>
        <w:rPr>
          <w:rFonts w:asciiTheme="minorHAnsi" w:eastAsia="Helvetica Neue" w:hAnsiTheme="minorHAnsi" w:cs="Helvetica Neue"/>
          <w:sz w:val="28"/>
          <w:szCs w:val="28"/>
        </w:rPr>
      </w:pPr>
      <w:r w:rsidRPr="00E21133">
        <w:rPr>
          <w:rFonts w:asciiTheme="minorHAnsi" w:hAnsiTheme="minorHAnsi"/>
          <w:sz w:val="28"/>
          <w:szCs w:val="28"/>
          <w:lang w:val="en-US"/>
        </w:rPr>
        <w:t>Were there other places (than work and home and the shower at camping) that you sexually acted out?</w:t>
      </w:r>
    </w:p>
    <w:p w14:paraId="5F095FEC" w14:textId="4461178B" w:rsidR="007C4A8E" w:rsidRPr="0042748C" w:rsidRDefault="007C4A8E" w:rsidP="0042748C">
      <w:pPr>
        <w:pStyle w:val="BodyA"/>
        <w:numPr>
          <w:ilvl w:val="0"/>
          <w:numId w:val="46"/>
        </w:numPr>
        <w:rPr>
          <w:rFonts w:asciiTheme="minorHAnsi" w:eastAsia="Helvetica Neue" w:hAnsiTheme="minorHAnsi" w:cs="Helvetica Neue"/>
          <w:sz w:val="28"/>
          <w:szCs w:val="28"/>
        </w:rPr>
      </w:pPr>
      <w:r w:rsidRPr="00E21133">
        <w:rPr>
          <w:rFonts w:asciiTheme="minorHAnsi" w:hAnsiTheme="minorHAnsi"/>
          <w:sz w:val="28"/>
          <w:szCs w:val="28"/>
          <w:lang w:val="en-US"/>
        </w:rPr>
        <w:t>Did you look at porn and/or masturbate in our bed?</w:t>
      </w:r>
    </w:p>
    <w:p w14:paraId="05B1BDE0" w14:textId="77777777" w:rsidR="007C4A8E" w:rsidRPr="00E21133" w:rsidRDefault="007C4A8E" w:rsidP="007C4A8E">
      <w:pPr>
        <w:pStyle w:val="BodyA"/>
        <w:rPr>
          <w:rFonts w:asciiTheme="minorHAnsi" w:hAnsiTheme="minorHAnsi"/>
          <w:sz w:val="28"/>
          <w:szCs w:val="28"/>
          <w:lang w:val="en-US"/>
        </w:rPr>
      </w:pPr>
    </w:p>
    <w:p w14:paraId="0ECDE563" w14:textId="77777777" w:rsidR="007C4A8E" w:rsidRPr="00E21133" w:rsidRDefault="007C4A8E" w:rsidP="007C4A8E">
      <w:pPr>
        <w:pStyle w:val="BodyA"/>
        <w:rPr>
          <w:rFonts w:asciiTheme="minorHAnsi" w:eastAsia="Helvetica Neue" w:hAnsiTheme="minorHAnsi" w:cs="Helvetica Neue"/>
          <w:b/>
          <w:bCs/>
          <w:sz w:val="28"/>
          <w:szCs w:val="28"/>
        </w:rPr>
      </w:pPr>
      <w:r w:rsidRPr="00E21133">
        <w:rPr>
          <w:rFonts w:asciiTheme="minorHAnsi" w:hAnsiTheme="minorHAnsi"/>
          <w:b/>
          <w:bCs/>
          <w:sz w:val="28"/>
          <w:szCs w:val="28"/>
          <w:lang w:val="en-US"/>
        </w:rPr>
        <w:t xml:space="preserve">Financial impacts: </w:t>
      </w:r>
    </w:p>
    <w:p w14:paraId="0BE5C47C" w14:textId="77777777" w:rsidR="007C4A8E" w:rsidRPr="00E21133" w:rsidRDefault="007C4A8E" w:rsidP="007C4A8E">
      <w:pPr>
        <w:pStyle w:val="BodyA"/>
        <w:rPr>
          <w:rFonts w:asciiTheme="minorHAnsi" w:eastAsia="Helvetica Neue" w:hAnsiTheme="minorHAnsi" w:cs="Helvetica Neue"/>
          <w:sz w:val="28"/>
          <w:szCs w:val="28"/>
        </w:rPr>
      </w:pPr>
    </w:p>
    <w:p w14:paraId="08AF8166" w14:textId="77777777" w:rsidR="007C4A8E" w:rsidRPr="00E21133" w:rsidRDefault="007C4A8E" w:rsidP="007C4A8E">
      <w:pPr>
        <w:pStyle w:val="BodyA"/>
        <w:rPr>
          <w:rFonts w:asciiTheme="minorHAnsi" w:hAnsiTheme="minorHAnsi"/>
          <w:sz w:val="28"/>
          <w:szCs w:val="28"/>
          <w:lang w:val="en-US"/>
        </w:rPr>
      </w:pPr>
      <w:r w:rsidRPr="00E21133">
        <w:rPr>
          <w:rFonts w:asciiTheme="minorHAnsi" w:hAnsiTheme="minorHAnsi"/>
          <w:sz w:val="28"/>
          <w:szCs w:val="28"/>
          <w:lang w:val="en-US"/>
        </w:rPr>
        <w:t>Did you spend money on your sexually acting out? If so, approximately how much and in what capacity?</w:t>
      </w:r>
    </w:p>
    <w:p w14:paraId="5003C9F2" w14:textId="77777777" w:rsidR="007C4A8E" w:rsidRPr="00E21133" w:rsidRDefault="007C4A8E" w:rsidP="007C4A8E">
      <w:pPr>
        <w:pStyle w:val="BodyA"/>
        <w:rPr>
          <w:rFonts w:asciiTheme="minorHAnsi" w:hAnsiTheme="minorHAnsi"/>
          <w:sz w:val="28"/>
          <w:szCs w:val="28"/>
          <w:lang w:val="en-US"/>
        </w:rPr>
      </w:pPr>
    </w:p>
    <w:p w14:paraId="4648B047" w14:textId="77777777" w:rsidR="007C4A8E" w:rsidRPr="00E21133" w:rsidRDefault="007C4A8E" w:rsidP="007C4A8E">
      <w:pPr>
        <w:pStyle w:val="BodyA"/>
        <w:rPr>
          <w:rFonts w:asciiTheme="minorHAnsi" w:eastAsia="Helvetica Neue" w:hAnsiTheme="minorHAnsi" w:cs="Helvetica Neue"/>
          <w:b/>
          <w:bCs/>
          <w:sz w:val="28"/>
          <w:szCs w:val="28"/>
        </w:rPr>
      </w:pPr>
      <w:r w:rsidRPr="00E21133">
        <w:rPr>
          <w:rFonts w:asciiTheme="minorHAnsi" w:hAnsiTheme="minorHAnsi"/>
          <w:b/>
          <w:bCs/>
          <w:sz w:val="28"/>
          <w:szCs w:val="28"/>
          <w:lang w:val="en-US"/>
        </w:rPr>
        <w:t xml:space="preserve">Integrity abuse related </w:t>
      </w:r>
    </w:p>
    <w:p w14:paraId="6D9F68D6" w14:textId="77777777" w:rsidR="007C4A8E" w:rsidRPr="00E21133" w:rsidRDefault="007C4A8E" w:rsidP="007C4A8E">
      <w:pPr>
        <w:pStyle w:val="BodyA"/>
        <w:rPr>
          <w:rFonts w:asciiTheme="minorHAnsi" w:eastAsia="Helvetica Neue" w:hAnsiTheme="minorHAnsi" w:cs="Helvetica Neue"/>
          <w:sz w:val="28"/>
          <w:szCs w:val="28"/>
        </w:rPr>
      </w:pPr>
    </w:p>
    <w:p w14:paraId="1785B9CE" w14:textId="77777777" w:rsidR="007C4A8E" w:rsidRPr="00476A2A" w:rsidRDefault="007C4A8E" w:rsidP="007C4A8E">
      <w:pPr>
        <w:pStyle w:val="BodyA"/>
        <w:numPr>
          <w:ilvl w:val="0"/>
          <w:numId w:val="48"/>
        </w:numPr>
        <w:rPr>
          <w:rFonts w:asciiTheme="minorHAnsi" w:eastAsia="Helvetica Neue" w:hAnsiTheme="minorHAnsi" w:cs="Helvetica Neue"/>
          <w:sz w:val="28"/>
          <w:szCs w:val="28"/>
          <w:lang w:val="en-US"/>
        </w:rPr>
      </w:pPr>
      <w:r w:rsidRPr="00E21133">
        <w:rPr>
          <w:rFonts w:asciiTheme="minorHAnsi" w:hAnsiTheme="minorHAnsi"/>
          <w:sz w:val="28"/>
          <w:szCs w:val="28"/>
          <w:lang w:val="en-US"/>
        </w:rPr>
        <w:t>What are the ways that you deceived me? (</w:t>
      </w:r>
      <w:r>
        <w:rPr>
          <w:rFonts w:asciiTheme="minorHAnsi" w:hAnsiTheme="minorHAnsi"/>
          <w:sz w:val="28"/>
          <w:szCs w:val="28"/>
          <w:lang w:val="en-US"/>
        </w:rPr>
        <w:t>e.g.,</w:t>
      </w:r>
      <w:r w:rsidRPr="00E21133">
        <w:rPr>
          <w:rFonts w:asciiTheme="minorHAnsi" w:hAnsiTheme="minorHAnsi"/>
          <w:sz w:val="28"/>
          <w:szCs w:val="28"/>
          <w:lang w:val="en-US"/>
        </w:rPr>
        <w:t xml:space="preserve"> secret email address, lying, gaslighting, blame shifting, removing or bypassing </w:t>
      </w:r>
      <w:r>
        <w:rPr>
          <w:rFonts w:asciiTheme="minorHAnsi" w:hAnsiTheme="minorHAnsi"/>
          <w:sz w:val="28"/>
          <w:szCs w:val="28"/>
          <w:lang w:val="en-US"/>
        </w:rPr>
        <w:t>internet filters</w:t>
      </w:r>
      <w:r w:rsidRPr="00E21133">
        <w:rPr>
          <w:rFonts w:asciiTheme="minorHAnsi" w:hAnsiTheme="minorHAnsi"/>
          <w:sz w:val="28"/>
          <w:szCs w:val="28"/>
          <w:lang w:val="en-US"/>
        </w:rPr>
        <w:t xml:space="preserve"> </w:t>
      </w:r>
    </w:p>
    <w:p w14:paraId="0035C239" w14:textId="77777777" w:rsidR="007C4A8E" w:rsidRPr="00476A2A" w:rsidRDefault="007C4A8E" w:rsidP="007C4A8E">
      <w:pPr>
        <w:pStyle w:val="BodyA"/>
        <w:numPr>
          <w:ilvl w:val="0"/>
          <w:numId w:val="48"/>
        </w:numPr>
        <w:rPr>
          <w:rFonts w:asciiTheme="minorHAnsi" w:eastAsia="Helvetica Neue" w:hAnsiTheme="minorHAnsi" w:cs="Helvetica Neue"/>
          <w:sz w:val="28"/>
          <w:szCs w:val="28"/>
          <w:lang w:val="en-US"/>
        </w:rPr>
      </w:pPr>
      <w:r w:rsidRPr="00E21133">
        <w:rPr>
          <w:rFonts w:asciiTheme="minorHAnsi" w:hAnsiTheme="minorHAnsi"/>
          <w:sz w:val="28"/>
          <w:szCs w:val="28"/>
          <w:lang w:val="en-US"/>
        </w:rPr>
        <w:t>When you said that you weren’t interested in sex because I had gained weight, was this statement true or were you using this as a distancing strategy?</w:t>
      </w:r>
    </w:p>
    <w:p w14:paraId="2968A288" w14:textId="77777777" w:rsidR="007C4A8E" w:rsidRPr="00620D56" w:rsidRDefault="007C4A8E" w:rsidP="007C4A8E">
      <w:pPr>
        <w:pStyle w:val="BodyA"/>
        <w:numPr>
          <w:ilvl w:val="0"/>
          <w:numId w:val="48"/>
        </w:numPr>
        <w:rPr>
          <w:rFonts w:asciiTheme="minorHAnsi" w:eastAsia="Helvetica Neue" w:hAnsiTheme="minorHAnsi" w:cs="Helvetica Neue"/>
          <w:sz w:val="28"/>
          <w:szCs w:val="28"/>
        </w:rPr>
      </w:pPr>
      <w:r w:rsidRPr="00E21133">
        <w:rPr>
          <w:rFonts w:asciiTheme="minorHAnsi" w:hAnsiTheme="minorHAnsi"/>
          <w:sz w:val="28"/>
          <w:szCs w:val="28"/>
          <w:lang w:val="en-US"/>
        </w:rPr>
        <w:t>Did you pick fights with me to give yourself an excuse or justification to act out?</w:t>
      </w:r>
    </w:p>
    <w:p w14:paraId="2E2FFA20" w14:textId="77777777" w:rsidR="007C4A8E" w:rsidRDefault="007C4A8E" w:rsidP="007C4A8E">
      <w:pPr>
        <w:pStyle w:val="BodyA"/>
        <w:rPr>
          <w:rFonts w:asciiTheme="minorHAnsi" w:hAnsiTheme="minorHAnsi"/>
          <w:sz w:val="28"/>
          <w:szCs w:val="28"/>
          <w:lang w:val="en-US"/>
        </w:rPr>
      </w:pPr>
    </w:p>
    <w:p w14:paraId="3E87E0E4" w14:textId="5BD0F973" w:rsidR="007C4A8E" w:rsidRDefault="007C4A8E" w:rsidP="003700BE">
      <w:pPr>
        <w:jc w:val="center"/>
        <w:rPr>
          <w:rFonts w:asciiTheme="minorHAnsi" w:hAnsiTheme="minorHAnsi"/>
          <w:b/>
          <w:sz w:val="26"/>
          <w:szCs w:val="26"/>
        </w:rPr>
      </w:pPr>
    </w:p>
    <w:p w14:paraId="7AFE9554" w14:textId="13B3AE94" w:rsidR="0042748C" w:rsidRDefault="0042748C" w:rsidP="003700BE">
      <w:pPr>
        <w:jc w:val="center"/>
        <w:rPr>
          <w:rFonts w:asciiTheme="minorHAnsi" w:hAnsiTheme="minorHAnsi"/>
          <w:b/>
          <w:sz w:val="26"/>
          <w:szCs w:val="26"/>
        </w:rPr>
      </w:pPr>
    </w:p>
    <w:p w14:paraId="6F3D2F5E" w14:textId="194F0D8E" w:rsidR="0042748C" w:rsidRDefault="0042748C" w:rsidP="003700BE">
      <w:pPr>
        <w:jc w:val="center"/>
        <w:rPr>
          <w:rFonts w:asciiTheme="minorHAnsi" w:hAnsiTheme="minorHAnsi"/>
          <w:b/>
          <w:sz w:val="26"/>
          <w:szCs w:val="26"/>
        </w:rPr>
      </w:pPr>
    </w:p>
    <w:p w14:paraId="08C7C35A" w14:textId="729E0119" w:rsidR="0042748C" w:rsidRDefault="0042748C" w:rsidP="003700BE">
      <w:pPr>
        <w:jc w:val="center"/>
        <w:rPr>
          <w:rFonts w:asciiTheme="minorHAnsi" w:hAnsiTheme="minorHAnsi"/>
          <w:b/>
          <w:sz w:val="26"/>
          <w:szCs w:val="26"/>
        </w:rPr>
      </w:pPr>
    </w:p>
    <w:p w14:paraId="329D1F22" w14:textId="50C0295A" w:rsidR="0042748C" w:rsidRDefault="0042748C" w:rsidP="003700BE">
      <w:pPr>
        <w:jc w:val="center"/>
        <w:rPr>
          <w:rFonts w:asciiTheme="minorHAnsi" w:hAnsiTheme="minorHAnsi"/>
          <w:b/>
          <w:sz w:val="26"/>
          <w:szCs w:val="26"/>
        </w:rPr>
      </w:pPr>
    </w:p>
    <w:p w14:paraId="76FF3EE7" w14:textId="391D229F" w:rsidR="0042748C" w:rsidRDefault="0042748C" w:rsidP="003700BE">
      <w:pPr>
        <w:jc w:val="center"/>
        <w:rPr>
          <w:rFonts w:asciiTheme="minorHAnsi" w:hAnsiTheme="minorHAnsi"/>
          <w:b/>
          <w:sz w:val="26"/>
          <w:szCs w:val="26"/>
        </w:rPr>
      </w:pPr>
    </w:p>
    <w:p w14:paraId="2DC60D99" w14:textId="22046646" w:rsidR="0042748C" w:rsidRDefault="0042748C" w:rsidP="003700BE">
      <w:pPr>
        <w:jc w:val="center"/>
        <w:rPr>
          <w:rFonts w:asciiTheme="minorHAnsi" w:hAnsiTheme="minorHAnsi"/>
          <w:b/>
          <w:sz w:val="26"/>
          <w:szCs w:val="26"/>
        </w:rPr>
      </w:pPr>
    </w:p>
    <w:p w14:paraId="1DD44E0B" w14:textId="77777777" w:rsidR="0042748C" w:rsidRDefault="0042748C" w:rsidP="003700BE">
      <w:pPr>
        <w:jc w:val="center"/>
        <w:rPr>
          <w:rFonts w:asciiTheme="minorHAnsi" w:hAnsiTheme="minorHAnsi"/>
          <w:b/>
          <w:sz w:val="26"/>
          <w:szCs w:val="26"/>
        </w:rPr>
      </w:pPr>
    </w:p>
    <w:p w14:paraId="00DBAF09" w14:textId="06D6A30C" w:rsidR="007C4A8E" w:rsidRDefault="007C4A8E" w:rsidP="003700BE">
      <w:pPr>
        <w:jc w:val="center"/>
        <w:rPr>
          <w:rFonts w:asciiTheme="minorHAnsi" w:hAnsiTheme="minorHAnsi"/>
          <w:b/>
          <w:sz w:val="26"/>
          <w:szCs w:val="26"/>
        </w:rPr>
      </w:pPr>
    </w:p>
    <w:p w14:paraId="7339AE5E" w14:textId="06E33B88" w:rsidR="007C4A8E" w:rsidRDefault="007C4A8E" w:rsidP="003700BE">
      <w:pPr>
        <w:jc w:val="center"/>
        <w:rPr>
          <w:rFonts w:asciiTheme="minorHAnsi" w:hAnsiTheme="minorHAnsi"/>
          <w:b/>
          <w:sz w:val="26"/>
          <w:szCs w:val="26"/>
        </w:rPr>
      </w:pPr>
    </w:p>
    <w:p w14:paraId="566F9783" w14:textId="121464E5" w:rsidR="007C4A8E" w:rsidRDefault="007C4A8E" w:rsidP="003700BE">
      <w:pPr>
        <w:jc w:val="center"/>
        <w:rPr>
          <w:rFonts w:asciiTheme="minorHAnsi" w:hAnsiTheme="minorHAnsi"/>
          <w:b/>
          <w:sz w:val="26"/>
          <w:szCs w:val="26"/>
        </w:rPr>
      </w:pPr>
    </w:p>
    <w:p w14:paraId="336F52AD" w14:textId="77777777" w:rsidR="007C4A8E" w:rsidRPr="00116538" w:rsidRDefault="007C4A8E" w:rsidP="003700BE">
      <w:pPr>
        <w:jc w:val="center"/>
        <w:rPr>
          <w:rFonts w:asciiTheme="minorHAnsi" w:hAnsiTheme="minorHAnsi"/>
          <w:b/>
          <w:sz w:val="26"/>
          <w:szCs w:val="26"/>
        </w:rPr>
      </w:pPr>
    </w:p>
    <w:p w14:paraId="50455C3C" w14:textId="087E132F" w:rsidR="00F601A5" w:rsidRPr="000426C9" w:rsidRDefault="00F601A5" w:rsidP="003700BE">
      <w:pPr>
        <w:jc w:val="center"/>
        <w:rPr>
          <w:rFonts w:asciiTheme="minorHAnsi" w:hAnsiTheme="minorHAnsi"/>
          <w:b/>
          <w:sz w:val="32"/>
          <w:szCs w:val="32"/>
        </w:rPr>
      </w:pPr>
      <w:r w:rsidRPr="000426C9">
        <w:rPr>
          <w:rFonts w:asciiTheme="minorHAnsi" w:hAnsiTheme="minorHAnsi"/>
          <w:b/>
          <w:sz w:val="32"/>
          <w:szCs w:val="32"/>
        </w:rPr>
        <w:lastRenderedPageBreak/>
        <w:t>Behaviour Change Plan</w:t>
      </w:r>
    </w:p>
    <w:p w14:paraId="0FF03A46" w14:textId="77777777" w:rsidR="00F601A5" w:rsidRPr="00116538" w:rsidRDefault="00F601A5" w:rsidP="00F601A5">
      <w:pPr>
        <w:jc w:val="center"/>
        <w:rPr>
          <w:rFonts w:asciiTheme="minorHAnsi" w:hAnsiTheme="minorHAnsi"/>
          <w:b/>
          <w:sz w:val="26"/>
          <w:szCs w:val="26"/>
        </w:rPr>
      </w:pPr>
    </w:p>
    <w:tbl>
      <w:tblPr>
        <w:tblStyle w:val="TableGrid"/>
        <w:tblW w:w="0" w:type="auto"/>
        <w:tblLook w:val="04A0" w:firstRow="1" w:lastRow="0" w:firstColumn="1" w:lastColumn="0" w:noHBand="0" w:noVBand="1"/>
      </w:tblPr>
      <w:tblGrid>
        <w:gridCol w:w="4155"/>
        <w:gridCol w:w="4124"/>
      </w:tblGrid>
      <w:tr w:rsidR="00F601A5" w:rsidRPr="00116538" w14:paraId="12519B9B" w14:textId="77777777" w:rsidTr="00FF74FF">
        <w:tc>
          <w:tcPr>
            <w:tcW w:w="8842" w:type="dxa"/>
            <w:gridSpan w:val="2"/>
          </w:tcPr>
          <w:p w14:paraId="0DF8460E" w14:textId="3C574714" w:rsidR="00F601A5" w:rsidRPr="00116538" w:rsidRDefault="00F601A5" w:rsidP="00FF74FF">
            <w:pPr>
              <w:rPr>
                <w:rFonts w:asciiTheme="minorHAnsi" w:hAnsiTheme="minorHAnsi"/>
                <w:b/>
                <w:sz w:val="26"/>
                <w:szCs w:val="26"/>
              </w:rPr>
            </w:pPr>
          </w:p>
          <w:p w14:paraId="21CBBC71" w14:textId="77777777" w:rsidR="00F601A5" w:rsidRPr="00116538" w:rsidRDefault="00F601A5" w:rsidP="00FF74FF">
            <w:pPr>
              <w:rPr>
                <w:rFonts w:asciiTheme="minorHAnsi" w:hAnsiTheme="minorHAnsi"/>
                <w:sz w:val="26"/>
                <w:szCs w:val="26"/>
              </w:rPr>
            </w:pPr>
            <w:r w:rsidRPr="00116538">
              <w:rPr>
                <w:rFonts w:asciiTheme="minorHAnsi" w:hAnsiTheme="minorHAnsi"/>
                <w:sz w:val="26"/>
                <w:szCs w:val="26"/>
              </w:rPr>
              <w:t xml:space="preserve">We agree that the following behaviours are considered </w:t>
            </w:r>
            <w:r w:rsidRPr="00116538">
              <w:rPr>
                <w:rFonts w:asciiTheme="minorHAnsi" w:hAnsiTheme="minorHAnsi"/>
                <w:b/>
                <w:sz w:val="26"/>
                <w:szCs w:val="26"/>
              </w:rPr>
              <w:t>off-limits</w:t>
            </w:r>
            <w:r w:rsidRPr="00116538">
              <w:rPr>
                <w:rFonts w:asciiTheme="minorHAnsi" w:hAnsiTheme="minorHAnsi"/>
                <w:sz w:val="26"/>
                <w:szCs w:val="26"/>
              </w:rPr>
              <w:t xml:space="preserve"> for our relationship: </w:t>
            </w:r>
          </w:p>
          <w:p w14:paraId="2008F2A6" w14:textId="77777777" w:rsidR="00F601A5" w:rsidRPr="00116538" w:rsidRDefault="00F601A5" w:rsidP="00FF74FF">
            <w:pPr>
              <w:rPr>
                <w:rFonts w:asciiTheme="minorHAnsi" w:hAnsiTheme="minorHAnsi"/>
                <w:sz w:val="26"/>
                <w:szCs w:val="26"/>
              </w:rPr>
            </w:pPr>
          </w:p>
        </w:tc>
      </w:tr>
      <w:tr w:rsidR="00F601A5" w:rsidRPr="00116538" w14:paraId="00184BEE" w14:textId="77777777" w:rsidTr="00FF74FF">
        <w:tc>
          <w:tcPr>
            <w:tcW w:w="4421" w:type="dxa"/>
          </w:tcPr>
          <w:p w14:paraId="5FCB3FDB" w14:textId="77777777" w:rsidR="00F601A5" w:rsidRPr="00116538" w:rsidRDefault="00F601A5" w:rsidP="00FF74FF">
            <w:pPr>
              <w:rPr>
                <w:rFonts w:asciiTheme="minorHAnsi" w:hAnsiTheme="minorHAnsi"/>
                <w:sz w:val="26"/>
                <w:szCs w:val="26"/>
              </w:rPr>
            </w:pPr>
          </w:p>
          <w:p w14:paraId="135D9764" w14:textId="77777777" w:rsidR="00F601A5" w:rsidRPr="00116538" w:rsidRDefault="00F601A5" w:rsidP="00FF74FF">
            <w:pPr>
              <w:rPr>
                <w:rFonts w:asciiTheme="minorHAnsi" w:hAnsiTheme="minorHAnsi"/>
                <w:sz w:val="26"/>
                <w:szCs w:val="26"/>
              </w:rPr>
            </w:pPr>
          </w:p>
          <w:p w14:paraId="0885A136" w14:textId="77777777" w:rsidR="00F601A5" w:rsidRPr="00116538" w:rsidRDefault="00F601A5" w:rsidP="00FF74FF">
            <w:pPr>
              <w:rPr>
                <w:rFonts w:asciiTheme="minorHAnsi" w:hAnsiTheme="minorHAnsi"/>
                <w:sz w:val="26"/>
                <w:szCs w:val="26"/>
              </w:rPr>
            </w:pPr>
          </w:p>
        </w:tc>
        <w:tc>
          <w:tcPr>
            <w:tcW w:w="4421" w:type="dxa"/>
          </w:tcPr>
          <w:p w14:paraId="09864BD8" w14:textId="77777777" w:rsidR="00F601A5" w:rsidRPr="00116538" w:rsidRDefault="00F601A5" w:rsidP="00FF74FF">
            <w:pPr>
              <w:rPr>
                <w:rFonts w:asciiTheme="minorHAnsi" w:hAnsiTheme="minorHAnsi"/>
                <w:sz w:val="26"/>
                <w:szCs w:val="26"/>
              </w:rPr>
            </w:pPr>
          </w:p>
        </w:tc>
      </w:tr>
      <w:tr w:rsidR="00F601A5" w:rsidRPr="00116538" w14:paraId="3918626A" w14:textId="77777777" w:rsidTr="00FF74FF">
        <w:tc>
          <w:tcPr>
            <w:tcW w:w="4421" w:type="dxa"/>
          </w:tcPr>
          <w:p w14:paraId="3F258E40" w14:textId="77777777" w:rsidR="00F601A5" w:rsidRPr="00116538" w:rsidRDefault="00F601A5" w:rsidP="00FF74FF">
            <w:pPr>
              <w:rPr>
                <w:rFonts w:asciiTheme="minorHAnsi" w:hAnsiTheme="minorHAnsi"/>
                <w:sz w:val="26"/>
                <w:szCs w:val="26"/>
              </w:rPr>
            </w:pPr>
          </w:p>
          <w:p w14:paraId="1ECF0E36" w14:textId="77777777" w:rsidR="00F601A5" w:rsidRPr="00116538" w:rsidRDefault="00F601A5" w:rsidP="00FF74FF">
            <w:pPr>
              <w:rPr>
                <w:rFonts w:asciiTheme="minorHAnsi" w:hAnsiTheme="minorHAnsi"/>
                <w:sz w:val="26"/>
                <w:szCs w:val="26"/>
              </w:rPr>
            </w:pPr>
          </w:p>
          <w:p w14:paraId="0860F062" w14:textId="77777777" w:rsidR="00F601A5" w:rsidRPr="00116538" w:rsidRDefault="00F601A5" w:rsidP="00FF74FF">
            <w:pPr>
              <w:rPr>
                <w:rFonts w:asciiTheme="minorHAnsi" w:hAnsiTheme="minorHAnsi"/>
                <w:sz w:val="26"/>
                <w:szCs w:val="26"/>
              </w:rPr>
            </w:pPr>
          </w:p>
        </w:tc>
        <w:tc>
          <w:tcPr>
            <w:tcW w:w="4421" w:type="dxa"/>
          </w:tcPr>
          <w:p w14:paraId="09F28D03" w14:textId="77777777" w:rsidR="00F601A5" w:rsidRPr="00116538" w:rsidRDefault="00F601A5" w:rsidP="00FF74FF">
            <w:pPr>
              <w:rPr>
                <w:rFonts w:asciiTheme="minorHAnsi" w:hAnsiTheme="minorHAnsi"/>
                <w:sz w:val="26"/>
                <w:szCs w:val="26"/>
              </w:rPr>
            </w:pPr>
          </w:p>
        </w:tc>
      </w:tr>
      <w:tr w:rsidR="00F601A5" w:rsidRPr="00116538" w14:paraId="121D4295" w14:textId="77777777" w:rsidTr="00FF74FF">
        <w:tc>
          <w:tcPr>
            <w:tcW w:w="4421" w:type="dxa"/>
          </w:tcPr>
          <w:p w14:paraId="77844A6E" w14:textId="77777777" w:rsidR="00F601A5" w:rsidRPr="00116538" w:rsidRDefault="00F601A5" w:rsidP="00FF74FF">
            <w:pPr>
              <w:rPr>
                <w:rFonts w:asciiTheme="minorHAnsi" w:hAnsiTheme="minorHAnsi"/>
                <w:sz w:val="26"/>
                <w:szCs w:val="26"/>
              </w:rPr>
            </w:pPr>
          </w:p>
          <w:p w14:paraId="29285A92" w14:textId="77777777" w:rsidR="00F601A5" w:rsidRPr="00116538" w:rsidRDefault="00F601A5" w:rsidP="00FF74FF">
            <w:pPr>
              <w:rPr>
                <w:rFonts w:asciiTheme="minorHAnsi" w:hAnsiTheme="minorHAnsi"/>
                <w:sz w:val="26"/>
                <w:szCs w:val="26"/>
              </w:rPr>
            </w:pPr>
          </w:p>
          <w:p w14:paraId="0C274937" w14:textId="77777777" w:rsidR="00F601A5" w:rsidRPr="00116538" w:rsidRDefault="00F601A5" w:rsidP="00FF74FF">
            <w:pPr>
              <w:rPr>
                <w:rFonts w:asciiTheme="minorHAnsi" w:hAnsiTheme="minorHAnsi"/>
                <w:sz w:val="26"/>
                <w:szCs w:val="26"/>
              </w:rPr>
            </w:pPr>
          </w:p>
        </w:tc>
        <w:tc>
          <w:tcPr>
            <w:tcW w:w="4421" w:type="dxa"/>
          </w:tcPr>
          <w:p w14:paraId="5A3082F8" w14:textId="77777777" w:rsidR="00F601A5" w:rsidRPr="00116538" w:rsidRDefault="00F601A5" w:rsidP="00FF74FF">
            <w:pPr>
              <w:rPr>
                <w:rFonts w:asciiTheme="minorHAnsi" w:hAnsiTheme="minorHAnsi"/>
                <w:sz w:val="26"/>
                <w:szCs w:val="26"/>
              </w:rPr>
            </w:pPr>
          </w:p>
        </w:tc>
      </w:tr>
      <w:tr w:rsidR="00F601A5" w:rsidRPr="00116538" w14:paraId="6C200377" w14:textId="77777777" w:rsidTr="00FF74FF">
        <w:tc>
          <w:tcPr>
            <w:tcW w:w="8842" w:type="dxa"/>
            <w:gridSpan w:val="2"/>
          </w:tcPr>
          <w:p w14:paraId="0790037B" w14:textId="77777777" w:rsidR="00F601A5" w:rsidRPr="00116538" w:rsidRDefault="00F601A5" w:rsidP="00FF74FF">
            <w:pPr>
              <w:rPr>
                <w:rFonts w:asciiTheme="minorHAnsi" w:hAnsiTheme="minorHAnsi"/>
                <w:b/>
                <w:sz w:val="26"/>
                <w:szCs w:val="26"/>
              </w:rPr>
            </w:pPr>
            <w:r w:rsidRPr="00116538">
              <w:rPr>
                <w:rFonts w:asciiTheme="minorHAnsi" w:hAnsiTheme="minorHAnsi"/>
                <w:b/>
                <w:sz w:val="26"/>
                <w:szCs w:val="26"/>
              </w:rPr>
              <w:t xml:space="preserve">Honesty With Setbacks </w:t>
            </w:r>
          </w:p>
          <w:p w14:paraId="3AE245BF" w14:textId="77777777" w:rsidR="00F601A5" w:rsidRPr="00116538" w:rsidRDefault="00F601A5" w:rsidP="00FF74FF">
            <w:pPr>
              <w:rPr>
                <w:rFonts w:asciiTheme="minorHAnsi" w:hAnsiTheme="minorHAnsi"/>
                <w:sz w:val="26"/>
                <w:szCs w:val="26"/>
              </w:rPr>
            </w:pPr>
          </w:p>
          <w:p w14:paraId="159A95D8" w14:textId="77777777" w:rsidR="00F601A5" w:rsidRPr="00116538" w:rsidRDefault="00F601A5" w:rsidP="00FF74FF">
            <w:pPr>
              <w:rPr>
                <w:rFonts w:asciiTheme="minorHAnsi" w:hAnsiTheme="minorHAnsi"/>
                <w:i/>
                <w:sz w:val="26"/>
                <w:szCs w:val="26"/>
              </w:rPr>
            </w:pPr>
            <w:r w:rsidRPr="00116538">
              <w:rPr>
                <w:rFonts w:asciiTheme="minorHAnsi" w:hAnsiTheme="minorHAnsi"/>
                <w:i/>
                <w:sz w:val="26"/>
                <w:szCs w:val="26"/>
              </w:rPr>
              <w:t>If a setback or new information emerges (e.g., unsolicited contact from an affair partner), the betraying partner will notify the betrayed partner within 24 hours.</w:t>
            </w:r>
          </w:p>
          <w:p w14:paraId="667330B2" w14:textId="77777777" w:rsidR="00F601A5" w:rsidRPr="00116538" w:rsidRDefault="00F601A5" w:rsidP="00FF74FF">
            <w:pPr>
              <w:rPr>
                <w:rFonts w:asciiTheme="minorHAnsi" w:hAnsiTheme="minorHAnsi"/>
                <w:sz w:val="26"/>
                <w:szCs w:val="26"/>
              </w:rPr>
            </w:pPr>
          </w:p>
        </w:tc>
      </w:tr>
      <w:tr w:rsidR="00F601A5" w:rsidRPr="00116538" w14:paraId="2D0F6D73" w14:textId="77777777" w:rsidTr="00FF74FF">
        <w:tc>
          <w:tcPr>
            <w:tcW w:w="8842" w:type="dxa"/>
            <w:gridSpan w:val="2"/>
          </w:tcPr>
          <w:p w14:paraId="2331CE2A" w14:textId="77777777" w:rsidR="00F601A5" w:rsidRPr="00116538" w:rsidRDefault="00F601A5" w:rsidP="00FF74FF">
            <w:pPr>
              <w:rPr>
                <w:rFonts w:asciiTheme="minorHAnsi" w:hAnsiTheme="minorHAnsi"/>
                <w:b/>
                <w:sz w:val="26"/>
                <w:szCs w:val="26"/>
              </w:rPr>
            </w:pPr>
            <w:r w:rsidRPr="00116538">
              <w:rPr>
                <w:rFonts w:asciiTheme="minorHAnsi" w:hAnsiTheme="minorHAnsi"/>
                <w:b/>
                <w:sz w:val="26"/>
                <w:szCs w:val="26"/>
              </w:rPr>
              <w:t xml:space="preserve">Verification / Accountability / Safety Agreements </w:t>
            </w:r>
          </w:p>
          <w:p w14:paraId="48BEE452" w14:textId="77777777" w:rsidR="00F601A5" w:rsidRPr="00116538" w:rsidRDefault="00F601A5" w:rsidP="00FF74FF">
            <w:pPr>
              <w:rPr>
                <w:rFonts w:asciiTheme="minorHAnsi" w:hAnsiTheme="minorHAnsi"/>
                <w:sz w:val="26"/>
                <w:szCs w:val="26"/>
              </w:rPr>
            </w:pPr>
          </w:p>
          <w:p w14:paraId="5E49E711" w14:textId="77777777" w:rsidR="00F601A5" w:rsidRPr="00116538" w:rsidRDefault="00F601A5" w:rsidP="00FF74FF">
            <w:pPr>
              <w:rPr>
                <w:rFonts w:asciiTheme="minorHAnsi" w:hAnsiTheme="minorHAnsi"/>
                <w:sz w:val="26"/>
                <w:szCs w:val="26"/>
              </w:rPr>
            </w:pPr>
            <w:r w:rsidRPr="00116538">
              <w:rPr>
                <w:rFonts w:asciiTheme="minorHAnsi" w:hAnsiTheme="minorHAnsi"/>
                <w:sz w:val="26"/>
                <w:szCs w:val="26"/>
              </w:rPr>
              <w:t>In order to help re-establish trust and safety, we agree to the following verification / accountability actions:</w:t>
            </w:r>
          </w:p>
          <w:p w14:paraId="543269BD" w14:textId="77777777" w:rsidR="00F601A5" w:rsidRPr="00116538" w:rsidRDefault="00F601A5" w:rsidP="00FF74FF">
            <w:pPr>
              <w:rPr>
                <w:rFonts w:asciiTheme="minorHAnsi" w:hAnsiTheme="minorHAnsi"/>
                <w:sz w:val="26"/>
                <w:szCs w:val="26"/>
              </w:rPr>
            </w:pPr>
          </w:p>
        </w:tc>
      </w:tr>
      <w:tr w:rsidR="00F601A5" w:rsidRPr="00116538" w14:paraId="3663F01C" w14:textId="77777777" w:rsidTr="00FF74FF">
        <w:tc>
          <w:tcPr>
            <w:tcW w:w="4421" w:type="dxa"/>
          </w:tcPr>
          <w:p w14:paraId="43E69CEF" w14:textId="77777777" w:rsidR="00F601A5" w:rsidRPr="00116538" w:rsidRDefault="00F601A5" w:rsidP="00FF74FF">
            <w:pPr>
              <w:rPr>
                <w:rFonts w:asciiTheme="minorHAnsi" w:hAnsiTheme="minorHAnsi"/>
                <w:sz w:val="26"/>
                <w:szCs w:val="26"/>
              </w:rPr>
            </w:pPr>
          </w:p>
          <w:p w14:paraId="011F5398" w14:textId="77777777" w:rsidR="00F601A5" w:rsidRPr="00116538" w:rsidRDefault="00F601A5" w:rsidP="00FF74FF">
            <w:pPr>
              <w:rPr>
                <w:rFonts w:asciiTheme="minorHAnsi" w:hAnsiTheme="minorHAnsi"/>
                <w:sz w:val="26"/>
                <w:szCs w:val="26"/>
              </w:rPr>
            </w:pPr>
          </w:p>
          <w:p w14:paraId="29D6AEBC" w14:textId="77777777" w:rsidR="00F601A5" w:rsidRPr="00116538" w:rsidRDefault="00F601A5" w:rsidP="00FF74FF">
            <w:pPr>
              <w:rPr>
                <w:rFonts w:asciiTheme="minorHAnsi" w:hAnsiTheme="minorHAnsi"/>
                <w:sz w:val="26"/>
                <w:szCs w:val="26"/>
              </w:rPr>
            </w:pPr>
          </w:p>
        </w:tc>
        <w:tc>
          <w:tcPr>
            <w:tcW w:w="4421" w:type="dxa"/>
          </w:tcPr>
          <w:p w14:paraId="2BFA24D6" w14:textId="77777777" w:rsidR="00F601A5" w:rsidRPr="00116538" w:rsidRDefault="00F601A5" w:rsidP="00FF74FF">
            <w:pPr>
              <w:rPr>
                <w:rFonts w:asciiTheme="minorHAnsi" w:hAnsiTheme="minorHAnsi"/>
                <w:sz w:val="26"/>
                <w:szCs w:val="26"/>
              </w:rPr>
            </w:pPr>
          </w:p>
        </w:tc>
      </w:tr>
      <w:tr w:rsidR="00F601A5" w:rsidRPr="00116538" w14:paraId="0BC3DDAB" w14:textId="77777777" w:rsidTr="00FF74FF">
        <w:tc>
          <w:tcPr>
            <w:tcW w:w="4421" w:type="dxa"/>
          </w:tcPr>
          <w:p w14:paraId="32FF3382" w14:textId="77777777" w:rsidR="00F601A5" w:rsidRPr="00116538" w:rsidRDefault="00F601A5" w:rsidP="00FF74FF">
            <w:pPr>
              <w:rPr>
                <w:rFonts w:asciiTheme="minorHAnsi" w:hAnsiTheme="minorHAnsi"/>
                <w:sz w:val="26"/>
                <w:szCs w:val="26"/>
              </w:rPr>
            </w:pPr>
          </w:p>
          <w:p w14:paraId="0367CF68" w14:textId="77777777" w:rsidR="00F601A5" w:rsidRPr="00116538" w:rsidRDefault="00F601A5" w:rsidP="00FF74FF">
            <w:pPr>
              <w:rPr>
                <w:rFonts w:asciiTheme="minorHAnsi" w:hAnsiTheme="minorHAnsi"/>
                <w:sz w:val="26"/>
                <w:szCs w:val="26"/>
              </w:rPr>
            </w:pPr>
          </w:p>
          <w:p w14:paraId="408C7FB4" w14:textId="77777777" w:rsidR="00F601A5" w:rsidRPr="00116538" w:rsidRDefault="00F601A5" w:rsidP="00FF74FF">
            <w:pPr>
              <w:rPr>
                <w:rFonts w:asciiTheme="minorHAnsi" w:hAnsiTheme="minorHAnsi"/>
                <w:sz w:val="26"/>
                <w:szCs w:val="26"/>
              </w:rPr>
            </w:pPr>
          </w:p>
        </w:tc>
        <w:tc>
          <w:tcPr>
            <w:tcW w:w="4421" w:type="dxa"/>
          </w:tcPr>
          <w:p w14:paraId="690BFBB2" w14:textId="77777777" w:rsidR="00F601A5" w:rsidRPr="00116538" w:rsidRDefault="00F601A5" w:rsidP="00FF74FF">
            <w:pPr>
              <w:rPr>
                <w:rFonts w:asciiTheme="minorHAnsi" w:hAnsiTheme="minorHAnsi"/>
                <w:sz w:val="26"/>
                <w:szCs w:val="26"/>
              </w:rPr>
            </w:pPr>
          </w:p>
        </w:tc>
      </w:tr>
      <w:tr w:rsidR="00F601A5" w:rsidRPr="00116538" w14:paraId="1DE6392D" w14:textId="77777777" w:rsidTr="00FF74FF">
        <w:tc>
          <w:tcPr>
            <w:tcW w:w="4421" w:type="dxa"/>
          </w:tcPr>
          <w:p w14:paraId="741BA237" w14:textId="77777777" w:rsidR="00F601A5" w:rsidRPr="00116538" w:rsidRDefault="00F601A5" w:rsidP="00FF74FF">
            <w:pPr>
              <w:rPr>
                <w:rFonts w:asciiTheme="minorHAnsi" w:hAnsiTheme="minorHAnsi"/>
                <w:sz w:val="26"/>
                <w:szCs w:val="26"/>
              </w:rPr>
            </w:pPr>
          </w:p>
          <w:p w14:paraId="632B018D" w14:textId="77777777" w:rsidR="00F601A5" w:rsidRPr="00116538" w:rsidRDefault="00F601A5" w:rsidP="00FF74FF">
            <w:pPr>
              <w:rPr>
                <w:rFonts w:asciiTheme="minorHAnsi" w:hAnsiTheme="minorHAnsi"/>
                <w:sz w:val="26"/>
                <w:szCs w:val="26"/>
              </w:rPr>
            </w:pPr>
          </w:p>
          <w:p w14:paraId="03E77BE2" w14:textId="77777777" w:rsidR="00F601A5" w:rsidRPr="00116538" w:rsidRDefault="00F601A5" w:rsidP="00FF74FF">
            <w:pPr>
              <w:rPr>
                <w:rFonts w:asciiTheme="minorHAnsi" w:hAnsiTheme="minorHAnsi"/>
                <w:sz w:val="26"/>
                <w:szCs w:val="26"/>
              </w:rPr>
            </w:pPr>
          </w:p>
        </w:tc>
        <w:tc>
          <w:tcPr>
            <w:tcW w:w="4421" w:type="dxa"/>
          </w:tcPr>
          <w:p w14:paraId="628831AA" w14:textId="77777777" w:rsidR="00F601A5" w:rsidRPr="00116538" w:rsidRDefault="00F601A5" w:rsidP="00FF74FF">
            <w:pPr>
              <w:rPr>
                <w:rFonts w:asciiTheme="minorHAnsi" w:hAnsiTheme="minorHAnsi"/>
                <w:sz w:val="26"/>
                <w:szCs w:val="26"/>
              </w:rPr>
            </w:pPr>
          </w:p>
        </w:tc>
      </w:tr>
    </w:tbl>
    <w:p w14:paraId="6E92C6F1" w14:textId="77777777" w:rsidR="0042748C" w:rsidRDefault="0042748C" w:rsidP="005138C8">
      <w:pPr>
        <w:jc w:val="center"/>
        <w:rPr>
          <w:rFonts w:asciiTheme="minorHAnsi" w:hAnsiTheme="minorHAnsi"/>
          <w:b/>
          <w:sz w:val="32"/>
          <w:szCs w:val="32"/>
        </w:rPr>
      </w:pPr>
    </w:p>
    <w:p w14:paraId="2BD7D297" w14:textId="77777777" w:rsidR="0042748C" w:rsidRDefault="0042748C" w:rsidP="005138C8">
      <w:pPr>
        <w:jc w:val="center"/>
        <w:rPr>
          <w:rFonts w:asciiTheme="minorHAnsi" w:hAnsiTheme="minorHAnsi"/>
          <w:b/>
          <w:sz w:val="32"/>
          <w:szCs w:val="32"/>
        </w:rPr>
      </w:pPr>
    </w:p>
    <w:p w14:paraId="27240633" w14:textId="77777777" w:rsidR="0042748C" w:rsidRDefault="0042748C" w:rsidP="005138C8">
      <w:pPr>
        <w:jc w:val="center"/>
        <w:rPr>
          <w:rFonts w:asciiTheme="minorHAnsi" w:hAnsiTheme="minorHAnsi"/>
          <w:b/>
          <w:sz w:val="32"/>
          <w:szCs w:val="32"/>
        </w:rPr>
      </w:pPr>
    </w:p>
    <w:p w14:paraId="449681C4" w14:textId="77777777" w:rsidR="0042748C" w:rsidRDefault="0042748C" w:rsidP="005138C8">
      <w:pPr>
        <w:jc w:val="center"/>
        <w:rPr>
          <w:rFonts w:asciiTheme="minorHAnsi" w:hAnsiTheme="minorHAnsi"/>
          <w:b/>
          <w:sz w:val="32"/>
          <w:szCs w:val="32"/>
        </w:rPr>
      </w:pPr>
    </w:p>
    <w:p w14:paraId="76CFF84F" w14:textId="77777777" w:rsidR="0042748C" w:rsidRDefault="0042748C" w:rsidP="005138C8">
      <w:pPr>
        <w:jc w:val="center"/>
        <w:rPr>
          <w:rFonts w:asciiTheme="minorHAnsi" w:hAnsiTheme="minorHAnsi"/>
          <w:b/>
          <w:sz w:val="32"/>
          <w:szCs w:val="32"/>
        </w:rPr>
      </w:pPr>
    </w:p>
    <w:p w14:paraId="7C135FD7" w14:textId="77777777" w:rsidR="0042748C" w:rsidRDefault="0042748C" w:rsidP="005138C8">
      <w:pPr>
        <w:jc w:val="center"/>
        <w:rPr>
          <w:rFonts w:asciiTheme="minorHAnsi" w:hAnsiTheme="minorHAnsi"/>
          <w:b/>
          <w:sz w:val="32"/>
          <w:szCs w:val="32"/>
        </w:rPr>
      </w:pPr>
    </w:p>
    <w:p w14:paraId="4900C51A" w14:textId="77777777" w:rsidR="0042748C" w:rsidRDefault="0042748C" w:rsidP="005138C8">
      <w:pPr>
        <w:jc w:val="center"/>
        <w:rPr>
          <w:rFonts w:asciiTheme="minorHAnsi" w:hAnsiTheme="minorHAnsi"/>
          <w:b/>
          <w:sz w:val="32"/>
          <w:szCs w:val="32"/>
        </w:rPr>
      </w:pPr>
    </w:p>
    <w:p w14:paraId="48738AA2" w14:textId="77777777" w:rsidR="0042748C" w:rsidRDefault="0042748C" w:rsidP="005138C8">
      <w:pPr>
        <w:jc w:val="center"/>
        <w:rPr>
          <w:rFonts w:asciiTheme="minorHAnsi" w:hAnsiTheme="minorHAnsi"/>
          <w:b/>
          <w:sz w:val="32"/>
          <w:szCs w:val="32"/>
        </w:rPr>
      </w:pPr>
    </w:p>
    <w:p w14:paraId="19D5D206" w14:textId="3D964220" w:rsidR="009D094A" w:rsidRPr="000426C9" w:rsidRDefault="009D094A" w:rsidP="005138C8">
      <w:pPr>
        <w:jc w:val="center"/>
        <w:rPr>
          <w:rFonts w:asciiTheme="minorHAnsi" w:hAnsiTheme="minorHAnsi"/>
          <w:b/>
          <w:sz w:val="32"/>
          <w:szCs w:val="32"/>
        </w:rPr>
      </w:pPr>
      <w:r w:rsidRPr="000426C9">
        <w:rPr>
          <w:rFonts w:asciiTheme="minorHAnsi" w:hAnsiTheme="minorHAnsi"/>
          <w:b/>
          <w:sz w:val="32"/>
          <w:szCs w:val="32"/>
        </w:rPr>
        <w:lastRenderedPageBreak/>
        <w:t>Boundaries and Requests</w:t>
      </w:r>
    </w:p>
    <w:p w14:paraId="28667FB9" w14:textId="77777777" w:rsidR="00A33D05" w:rsidRPr="00116538" w:rsidRDefault="00A33D05" w:rsidP="009D094A">
      <w:pPr>
        <w:jc w:val="center"/>
        <w:rPr>
          <w:rFonts w:asciiTheme="minorHAnsi" w:hAnsiTheme="minorHAnsi"/>
          <w:b/>
          <w:sz w:val="26"/>
          <w:szCs w:val="26"/>
        </w:rPr>
      </w:pPr>
    </w:p>
    <w:p w14:paraId="1C7D6DB1" w14:textId="57F02C9C" w:rsidR="00992B08" w:rsidRPr="00116538" w:rsidRDefault="009D094A" w:rsidP="00992B08">
      <w:pPr>
        <w:rPr>
          <w:rFonts w:asciiTheme="minorHAnsi" w:hAnsiTheme="minorHAnsi"/>
          <w:sz w:val="26"/>
          <w:szCs w:val="26"/>
        </w:rPr>
      </w:pPr>
      <w:r w:rsidRPr="00116538">
        <w:rPr>
          <w:rFonts w:asciiTheme="minorHAnsi" w:hAnsiTheme="minorHAnsi"/>
          <w:b/>
          <w:sz w:val="26"/>
          <w:szCs w:val="26"/>
        </w:rPr>
        <w:t>Boundary =</w:t>
      </w:r>
      <w:r w:rsidRPr="00116538">
        <w:rPr>
          <w:rFonts w:asciiTheme="minorHAnsi" w:hAnsiTheme="minorHAnsi"/>
          <w:sz w:val="26"/>
          <w:szCs w:val="26"/>
        </w:rPr>
        <w:t xml:space="preserve"> a</w:t>
      </w:r>
      <w:r w:rsidR="002D5D77" w:rsidRPr="00116538">
        <w:rPr>
          <w:rFonts w:asciiTheme="minorHAnsi" w:hAnsiTheme="minorHAnsi"/>
          <w:sz w:val="26"/>
          <w:szCs w:val="26"/>
        </w:rPr>
        <w:t>n action or decision which you have control over</w:t>
      </w:r>
      <w:r w:rsidR="002B5556" w:rsidRPr="00116538">
        <w:rPr>
          <w:rFonts w:asciiTheme="minorHAnsi" w:hAnsiTheme="minorHAnsi"/>
          <w:sz w:val="26"/>
          <w:szCs w:val="26"/>
        </w:rPr>
        <w:t xml:space="preserve">. The purpose </w:t>
      </w:r>
      <w:r w:rsidR="00585AA5" w:rsidRPr="00116538">
        <w:rPr>
          <w:rFonts w:asciiTheme="minorHAnsi" w:hAnsiTheme="minorHAnsi"/>
          <w:sz w:val="26"/>
          <w:szCs w:val="26"/>
        </w:rPr>
        <w:t xml:space="preserve">of a boundary </w:t>
      </w:r>
      <w:r w:rsidR="00706903" w:rsidRPr="00116538">
        <w:rPr>
          <w:rFonts w:asciiTheme="minorHAnsi" w:hAnsiTheme="minorHAnsi"/>
          <w:sz w:val="26"/>
          <w:szCs w:val="26"/>
        </w:rPr>
        <w:t xml:space="preserve">is to create space to promote your wellbeing, </w:t>
      </w:r>
      <w:r w:rsidR="00B50604" w:rsidRPr="00116538">
        <w:rPr>
          <w:rFonts w:asciiTheme="minorHAnsi" w:hAnsiTheme="minorHAnsi"/>
          <w:sz w:val="26"/>
          <w:szCs w:val="26"/>
        </w:rPr>
        <w:t>rather than</w:t>
      </w:r>
      <w:r w:rsidR="00706903" w:rsidRPr="00116538">
        <w:rPr>
          <w:rFonts w:asciiTheme="minorHAnsi" w:hAnsiTheme="minorHAnsi"/>
          <w:sz w:val="26"/>
          <w:szCs w:val="26"/>
        </w:rPr>
        <w:t xml:space="preserve"> </w:t>
      </w:r>
      <w:r w:rsidR="00B50604" w:rsidRPr="00116538">
        <w:rPr>
          <w:rFonts w:asciiTheme="minorHAnsi" w:hAnsiTheme="minorHAnsi"/>
          <w:sz w:val="26"/>
          <w:szCs w:val="26"/>
        </w:rPr>
        <w:t>achieving</w:t>
      </w:r>
      <w:r w:rsidR="00706903" w:rsidRPr="00116538">
        <w:rPr>
          <w:rFonts w:asciiTheme="minorHAnsi" w:hAnsiTheme="minorHAnsi"/>
          <w:sz w:val="26"/>
          <w:szCs w:val="26"/>
        </w:rPr>
        <w:t xml:space="preserve"> a certain outcome. </w:t>
      </w:r>
      <w:r w:rsidR="00A33D05" w:rsidRPr="00116538">
        <w:rPr>
          <w:rFonts w:asciiTheme="minorHAnsi" w:hAnsiTheme="minorHAnsi"/>
          <w:sz w:val="26"/>
          <w:szCs w:val="26"/>
        </w:rPr>
        <w:t xml:space="preserve">Boundaries can change over time, and are very specific to </w:t>
      </w:r>
      <w:r w:rsidR="005A224A" w:rsidRPr="00116538">
        <w:rPr>
          <w:rFonts w:asciiTheme="minorHAnsi" w:hAnsiTheme="minorHAnsi"/>
          <w:sz w:val="26"/>
          <w:szCs w:val="26"/>
        </w:rPr>
        <w:t>each situation.</w:t>
      </w:r>
    </w:p>
    <w:p w14:paraId="33EC425A" w14:textId="09BA3CD5" w:rsidR="00B32392" w:rsidRPr="00116538" w:rsidRDefault="00B32392" w:rsidP="00992B08">
      <w:pPr>
        <w:rPr>
          <w:rFonts w:asciiTheme="minorHAnsi" w:hAnsiTheme="minorHAnsi"/>
          <w:sz w:val="26"/>
          <w:szCs w:val="26"/>
        </w:rPr>
      </w:pPr>
    </w:p>
    <w:tbl>
      <w:tblPr>
        <w:tblStyle w:val="TableGrid"/>
        <w:tblW w:w="0" w:type="auto"/>
        <w:tblLook w:val="04A0" w:firstRow="1" w:lastRow="0" w:firstColumn="1" w:lastColumn="0" w:noHBand="0" w:noVBand="1"/>
      </w:tblPr>
      <w:tblGrid>
        <w:gridCol w:w="4139"/>
        <w:gridCol w:w="4140"/>
      </w:tblGrid>
      <w:tr w:rsidR="00B32392" w:rsidRPr="00116538" w14:paraId="7F9916C3" w14:textId="77777777" w:rsidTr="00B32392">
        <w:tc>
          <w:tcPr>
            <w:tcW w:w="4139" w:type="dxa"/>
          </w:tcPr>
          <w:p w14:paraId="2C403CE1" w14:textId="77777777" w:rsidR="00B32392" w:rsidRPr="00116538" w:rsidRDefault="00B32392" w:rsidP="00B32392">
            <w:pPr>
              <w:rPr>
                <w:rFonts w:asciiTheme="minorHAnsi" w:hAnsiTheme="minorHAnsi"/>
                <w:b/>
                <w:bCs/>
                <w:i/>
                <w:sz w:val="26"/>
                <w:szCs w:val="26"/>
              </w:rPr>
            </w:pPr>
            <w:r w:rsidRPr="00116538">
              <w:rPr>
                <w:rFonts w:asciiTheme="minorHAnsi" w:hAnsiTheme="minorHAnsi"/>
                <w:b/>
                <w:bCs/>
                <w:i/>
                <w:sz w:val="26"/>
                <w:szCs w:val="26"/>
              </w:rPr>
              <w:t xml:space="preserve">Physical and sexual boundaries: </w:t>
            </w:r>
          </w:p>
          <w:p w14:paraId="376C5F87" w14:textId="77777777" w:rsidR="00B32392" w:rsidRPr="00116538" w:rsidRDefault="00B32392" w:rsidP="00B32392">
            <w:pPr>
              <w:rPr>
                <w:rFonts w:asciiTheme="minorHAnsi" w:hAnsiTheme="minorHAnsi"/>
                <w:sz w:val="26"/>
                <w:szCs w:val="26"/>
              </w:rPr>
            </w:pPr>
          </w:p>
          <w:p w14:paraId="53998513" w14:textId="77777777" w:rsidR="00B32392" w:rsidRPr="00116538" w:rsidRDefault="00B32392" w:rsidP="00B32392">
            <w:pPr>
              <w:pStyle w:val="ListParagraph"/>
              <w:numPr>
                <w:ilvl w:val="0"/>
                <w:numId w:val="5"/>
              </w:numPr>
              <w:rPr>
                <w:sz w:val="26"/>
                <w:szCs w:val="26"/>
              </w:rPr>
            </w:pPr>
            <w:r w:rsidRPr="00116538">
              <w:rPr>
                <w:sz w:val="26"/>
                <w:szCs w:val="26"/>
              </w:rPr>
              <w:t xml:space="preserve">Receiving a sexually transmitted infections test </w:t>
            </w:r>
          </w:p>
          <w:p w14:paraId="43930B3C" w14:textId="77777777" w:rsidR="00B32392" w:rsidRPr="00116538" w:rsidRDefault="00B32392" w:rsidP="00B32392">
            <w:pPr>
              <w:pStyle w:val="ListParagraph"/>
              <w:numPr>
                <w:ilvl w:val="0"/>
                <w:numId w:val="5"/>
              </w:numPr>
              <w:rPr>
                <w:sz w:val="26"/>
                <w:szCs w:val="26"/>
              </w:rPr>
            </w:pPr>
            <w:r w:rsidRPr="00116538">
              <w:rPr>
                <w:sz w:val="26"/>
                <w:szCs w:val="26"/>
              </w:rPr>
              <w:t xml:space="preserve">Abstaining from sexual contact until you have proper information about the nature of the betrayal </w:t>
            </w:r>
          </w:p>
          <w:p w14:paraId="7B22D4C2" w14:textId="77777777" w:rsidR="00B32392" w:rsidRPr="00116538" w:rsidRDefault="00B32392" w:rsidP="00B32392">
            <w:pPr>
              <w:pStyle w:val="ListParagraph"/>
              <w:numPr>
                <w:ilvl w:val="0"/>
                <w:numId w:val="5"/>
              </w:numPr>
              <w:rPr>
                <w:sz w:val="26"/>
                <w:szCs w:val="26"/>
              </w:rPr>
            </w:pPr>
            <w:r w:rsidRPr="00116538">
              <w:rPr>
                <w:sz w:val="26"/>
                <w:szCs w:val="26"/>
              </w:rPr>
              <w:t xml:space="preserve">Sleeping in separate bedrooms </w:t>
            </w:r>
          </w:p>
          <w:p w14:paraId="02492020" w14:textId="77777777" w:rsidR="00B32392" w:rsidRPr="00116538" w:rsidRDefault="00B32392" w:rsidP="00B32392">
            <w:pPr>
              <w:pStyle w:val="ListParagraph"/>
              <w:numPr>
                <w:ilvl w:val="0"/>
                <w:numId w:val="5"/>
              </w:numPr>
              <w:rPr>
                <w:sz w:val="26"/>
                <w:szCs w:val="26"/>
              </w:rPr>
            </w:pPr>
            <w:r w:rsidRPr="00116538">
              <w:rPr>
                <w:sz w:val="26"/>
                <w:szCs w:val="26"/>
              </w:rPr>
              <w:t xml:space="preserve">Separating finances or bank accounts </w:t>
            </w:r>
          </w:p>
          <w:p w14:paraId="4A6212AA" w14:textId="77777777" w:rsidR="00B32392" w:rsidRPr="00116538" w:rsidRDefault="00B32392" w:rsidP="00B32392">
            <w:pPr>
              <w:pStyle w:val="ListParagraph"/>
              <w:numPr>
                <w:ilvl w:val="0"/>
                <w:numId w:val="5"/>
              </w:numPr>
              <w:rPr>
                <w:sz w:val="26"/>
                <w:szCs w:val="26"/>
              </w:rPr>
            </w:pPr>
            <w:r w:rsidRPr="00116538">
              <w:rPr>
                <w:sz w:val="26"/>
                <w:szCs w:val="26"/>
              </w:rPr>
              <w:t xml:space="preserve">Limiting or eliminating contact with family or friends who participated in your partner’s deception </w:t>
            </w:r>
          </w:p>
          <w:p w14:paraId="2F72CF97" w14:textId="77777777" w:rsidR="00B32392" w:rsidRPr="00116538" w:rsidRDefault="00B32392" w:rsidP="00B32392">
            <w:pPr>
              <w:pStyle w:val="ListParagraph"/>
              <w:numPr>
                <w:ilvl w:val="0"/>
                <w:numId w:val="5"/>
              </w:numPr>
              <w:rPr>
                <w:sz w:val="26"/>
                <w:szCs w:val="26"/>
              </w:rPr>
            </w:pPr>
            <w:r w:rsidRPr="00116538">
              <w:rPr>
                <w:sz w:val="26"/>
                <w:szCs w:val="26"/>
              </w:rPr>
              <w:t xml:space="preserve">Limiting time spent together as a couple </w:t>
            </w:r>
          </w:p>
          <w:p w14:paraId="62929770" w14:textId="77777777" w:rsidR="00B32392" w:rsidRPr="00116538" w:rsidRDefault="00B32392" w:rsidP="00B32392">
            <w:pPr>
              <w:pStyle w:val="ListParagraph"/>
              <w:numPr>
                <w:ilvl w:val="0"/>
                <w:numId w:val="5"/>
              </w:numPr>
              <w:rPr>
                <w:sz w:val="26"/>
                <w:szCs w:val="26"/>
              </w:rPr>
            </w:pPr>
            <w:r w:rsidRPr="00116538">
              <w:rPr>
                <w:sz w:val="26"/>
                <w:szCs w:val="26"/>
              </w:rPr>
              <w:t>Therapeutic separation (living separately in the same home or apart)</w:t>
            </w:r>
          </w:p>
          <w:p w14:paraId="2CC89DBF" w14:textId="77777777" w:rsidR="00B32392" w:rsidRPr="00116538" w:rsidRDefault="00B32392" w:rsidP="00B32392">
            <w:pPr>
              <w:pStyle w:val="ListParagraph"/>
              <w:numPr>
                <w:ilvl w:val="0"/>
                <w:numId w:val="5"/>
              </w:numPr>
              <w:rPr>
                <w:sz w:val="26"/>
                <w:szCs w:val="26"/>
              </w:rPr>
            </w:pPr>
            <w:r w:rsidRPr="00116538">
              <w:rPr>
                <w:sz w:val="26"/>
                <w:szCs w:val="26"/>
              </w:rPr>
              <w:t xml:space="preserve">Not showering or undressing in front of your partner </w:t>
            </w:r>
          </w:p>
          <w:p w14:paraId="27587E1B" w14:textId="77777777" w:rsidR="00B32392" w:rsidRPr="00116538" w:rsidRDefault="00B32392" w:rsidP="00B32392">
            <w:pPr>
              <w:pStyle w:val="ListParagraph"/>
              <w:numPr>
                <w:ilvl w:val="0"/>
                <w:numId w:val="5"/>
              </w:numPr>
              <w:rPr>
                <w:sz w:val="26"/>
                <w:szCs w:val="26"/>
              </w:rPr>
            </w:pPr>
            <w:r w:rsidRPr="00116538">
              <w:rPr>
                <w:sz w:val="26"/>
                <w:szCs w:val="26"/>
              </w:rPr>
              <w:t xml:space="preserve">If you are sexual with your partner, not engaging in sexual </w:t>
            </w:r>
            <w:proofErr w:type="spellStart"/>
            <w:r w:rsidRPr="00116538">
              <w:rPr>
                <w:sz w:val="26"/>
                <w:szCs w:val="26"/>
              </w:rPr>
              <w:t>behaviours</w:t>
            </w:r>
            <w:proofErr w:type="spellEnd"/>
            <w:r w:rsidRPr="00116538">
              <w:rPr>
                <w:sz w:val="26"/>
                <w:szCs w:val="26"/>
              </w:rPr>
              <w:t xml:space="preserve"> that make the other person feel objectified or uncomfortable </w:t>
            </w:r>
          </w:p>
          <w:p w14:paraId="08EAA3DC" w14:textId="77777777" w:rsidR="00B32392" w:rsidRPr="00116538" w:rsidRDefault="00B32392" w:rsidP="00B32392">
            <w:pPr>
              <w:pStyle w:val="ListParagraph"/>
              <w:numPr>
                <w:ilvl w:val="0"/>
                <w:numId w:val="5"/>
              </w:numPr>
              <w:rPr>
                <w:sz w:val="26"/>
                <w:szCs w:val="26"/>
              </w:rPr>
            </w:pPr>
            <w:r w:rsidRPr="00116538">
              <w:rPr>
                <w:sz w:val="26"/>
                <w:szCs w:val="26"/>
              </w:rPr>
              <w:t>The clients I work with will often agree to a 90-day abstinence agreement in order to establish some stability in the relationship</w:t>
            </w:r>
          </w:p>
          <w:p w14:paraId="6639EB93" w14:textId="77777777" w:rsidR="00B32392" w:rsidRPr="00116538" w:rsidRDefault="00B32392" w:rsidP="00992B08">
            <w:pPr>
              <w:rPr>
                <w:rFonts w:asciiTheme="minorHAnsi" w:hAnsiTheme="minorHAnsi"/>
                <w:sz w:val="26"/>
                <w:szCs w:val="26"/>
              </w:rPr>
            </w:pPr>
          </w:p>
        </w:tc>
        <w:tc>
          <w:tcPr>
            <w:tcW w:w="4140" w:type="dxa"/>
          </w:tcPr>
          <w:p w14:paraId="048F8260" w14:textId="77777777" w:rsidR="00B32392" w:rsidRPr="00116538" w:rsidRDefault="00B32392" w:rsidP="00B32392">
            <w:pPr>
              <w:rPr>
                <w:rFonts w:asciiTheme="minorHAnsi" w:hAnsiTheme="minorHAnsi"/>
                <w:b/>
                <w:bCs/>
                <w:i/>
                <w:sz w:val="26"/>
                <w:szCs w:val="26"/>
              </w:rPr>
            </w:pPr>
            <w:r w:rsidRPr="00116538">
              <w:rPr>
                <w:rFonts w:asciiTheme="minorHAnsi" w:hAnsiTheme="minorHAnsi"/>
                <w:b/>
                <w:bCs/>
                <w:i/>
                <w:sz w:val="26"/>
                <w:szCs w:val="26"/>
              </w:rPr>
              <w:t>Communication boundaries</w:t>
            </w:r>
            <w:r w:rsidRPr="00116538">
              <w:rPr>
                <w:rStyle w:val="FootnoteReference"/>
                <w:rFonts w:asciiTheme="minorHAnsi" w:hAnsiTheme="minorHAnsi"/>
                <w:b/>
                <w:bCs/>
                <w:i/>
                <w:sz w:val="26"/>
                <w:szCs w:val="26"/>
              </w:rPr>
              <w:footnoteReference w:id="3"/>
            </w:r>
            <w:r w:rsidRPr="00116538">
              <w:rPr>
                <w:rFonts w:asciiTheme="minorHAnsi" w:hAnsiTheme="minorHAnsi"/>
                <w:b/>
                <w:bCs/>
                <w:i/>
                <w:sz w:val="26"/>
                <w:szCs w:val="26"/>
              </w:rPr>
              <w:t xml:space="preserve"> </w:t>
            </w:r>
          </w:p>
          <w:p w14:paraId="10896136" w14:textId="77777777" w:rsidR="00B32392" w:rsidRPr="00116538" w:rsidRDefault="00B32392" w:rsidP="00B32392">
            <w:pPr>
              <w:rPr>
                <w:rFonts w:asciiTheme="minorHAnsi" w:hAnsiTheme="minorHAnsi"/>
                <w:sz w:val="26"/>
                <w:szCs w:val="26"/>
              </w:rPr>
            </w:pPr>
          </w:p>
          <w:p w14:paraId="01632146" w14:textId="77777777" w:rsidR="00B32392" w:rsidRPr="00116538" w:rsidRDefault="00B32392" w:rsidP="00B32392">
            <w:pPr>
              <w:pStyle w:val="ListParagraph"/>
              <w:numPr>
                <w:ilvl w:val="0"/>
                <w:numId w:val="7"/>
              </w:numPr>
              <w:rPr>
                <w:sz w:val="26"/>
                <w:szCs w:val="26"/>
              </w:rPr>
            </w:pPr>
            <w:r w:rsidRPr="00116538">
              <w:rPr>
                <w:sz w:val="26"/>
                <w:szCs w:val="26"/>
              </w:rPr>
              <w:t xml:space="preserve">Taking a time-out from conversations when interactions are experienced as out-of-control or deceptive </w:t>
            </w:r>
          </w:p>
          <w:p w14:paraId="530026F0" w14:textId="77777777" w:rsidR="00B32392" w:rsidRPr="00116538" w:rsidRDefault="00B32392" w:rsidP="00B32392">
            <w:pPr>
              <w:pStyle w:val="ListParagraph"/>
              <w:numPr>
                <w:ilvl w:val="0"/>
                <w:numId w:val="7"/>
              </w:numPr>
              <w:rPr>
                <w:sz w:val="26"/>
                <w:szCs w:val="26"/>
              </w:rPr>
            </w:pPr>
            <w:r w:rsidRPr="00116538">
              <w:rPr>
                <w:sz w:val="26"/>
                <w:szCs w:val="26"/>
              </w:rPr>
              <w:t xml:space="preserve">Choosing to confront your partner when you believe that there is a discrepancy between their words and actions </w:t>
            </w:r>
          </w:p>
          <w:p w14:paraId="47E29AFB" w14:textId="77777777" w:rsidR="00B32392" w:rsidRPr="00116538" w:rsidRDefault="00B32392" w:rsidP="00B32392">
            <w:pPr>
              <w:pStyle w:val="ListParagraph"/>
              <w:numPr>
                <w:ilvl w:val="0"/>
                <w:numId w:val="7"/>
              </w:numPr>
              <w:rPr>
                <w:sz w:val="26"/>
                <w:szCs w:val="26"/>
              </w:rPr>
            </w:pPr>
            <w:r w:rsidRPr="00116538">
              <w:rPr>
                <w:sz w:val="26"/>
                <w:szCs w:val="26"/>
              </w:rPr>
              <w:t xml:space="preserve">Protecting yourself from harmful details about your partner’s deception </w:t>
            </w:r>
          </w:p>
          <w:p w14:paraId="5B6073A9" w14:textId="77777777" w:rsidR="00B32392" w:rsidRPr="00116538" w:rsidRDefault="00B32392" w:rsidP="00B32392">
            <w:pPr>
              <w:pStyle w:val="ListParagraph"/>
              <w:numPr>
                <w:ilvl w:val="0"/>
                <w:numId w:val="7"/>
              </w:numPr>
              <w:rPr>
                <w:sz w:val="26"/>
                <w:szCs w:val="26"/>
              </w:rPr>
            </w:pPr>
            <w:r w:rsidRPr="00116538">
              <w:rPr>
                <w:sz w:val="26"/>
                <w:szCs w:val="26"/>
              </w:rPr>
              <w:t xml:space="preserve">Deciding how much to share with outside people about your situation </w:t>
            </w:r>
          </w:p>
          <w:p w14:paraId="1E420A7D" w14:textId="77777777" w:rsidR="00B32392" w:rsidRPr="00116538" w:rsidRDefault="00B32392" w:rsidP="00B32392">
            <w:pPr>
              <w:pStyle w:val="ListParagraph"/>
              <w:numPr>
                <w:ilvl w:val="0"/>
                <w:numId w:val="7"/>
              </w:numPr>
              <w:rPr>
                <w:sz w:val="26"/>
                <w:szCs w:val="26"/>
              </w:rPr>
            </w:pPr>
            <w:r w:rsidRPr="00116538">
              <w:rPr>
                <w:sz w:val="26"/>
                <w:szCs w:val="26"/>
              </w:rPr>
              <w:t xml:space="preserve">Being honest with your partner about the impact of their </w:t>
            </w:r>
            <w:proofErr w:type="spellStart"/>
            <w:r w:rsidRPr="00116538">
              <w:rPr>
                <w:sz w:val="26"/>
                <w:szCs w:val="26"/>
              </w:rPr>
              <w:t>behaviour</w:t>
            </w:r>
            <w:proofErr w:type="spellEnd"/>
            <w:r w:rsidRPr="00116538">
              <w:rPr>
                <w:sz w:val="26"/>
                <w:szCs w:val="26"/>
              </w:rPr>
              <w:t xml:space="preserve"> on you </w:t>
            </w:r>
          </w:p>
          <w:p w14:paraId="570F4363" w14:textId="77777777" w:rsidR="00B32392" w:rsidRPr="00116538" w:rsidRDefault="00B32392" w:rsidP="00992B08">
            <w:pPr>
              <w:rPr>
                <w:rFonts w:asciiTheme="minorHAnsi" w:hAnsiTheme="minorHAnsi"/>
                <w:sz w:val="26"/>
                <w:szCs w:val="26"/>
              </w:rPr>
            </w:pPr>
          </w:p>
        </w:tc>
      </w:tr>
    </w:tbl>
    <w:p w14:paraId="48BC6B74" w14:textId="77777777" w:rsidR="00B32392" w:rsidRPr="00116538" w:rsidRDefault="00B32392" w:rsidP="00992B08">
      <w:pPr>
        <w:rPr>
          <w:rFonts w:asciiTheme="minorHAnsi" w:hAnsiTheme="minorHAnsi"/>
          <w:sz w:val="26"/>
          <w:szCs w:val="26"/>
        </w:rPr>
      </w:pPr>
    </w:p>
    <w:p w14:paraId="4947D837" w14:textId="2B0A9397" w:rsidR="009D094A" w:rsidRPr="00116538" w:rsidRDefault="009D094A" w:rsidP="009D094A">
      <w:pPr>
        <w:rPr>
          <w:rFonts w:asciiTheme="minorHAnsi" w:hAnsiTheme="minorHAnsi"/>
          <w:sz w:val="26"/>
          <w:szCs w:val="26"/>
        </w:rPr>
      </w:pPr>
    </w:p>
    <w:p w14:paraId="3BDFC82D" w14:textId="0C39B122" w:rsidR="009D094A" w:rsidRPr="00116538" w:rsidRDefault="00C259C2" w:rsidP="009D094A">
      <w:pPr>
        <w:rPr>
          <w:rFonts w:asciiTheme="minorHAnsi" w:hAnsiTheme="minorHAnsi"/>
          <w:sz w:val="26"/>
          <w:szCs w:val="26"/>
        </w:rPr>
      </w:pPr>
      <w:r w:rsidRPr="00116538">
        <w:rPr>
          <w:rFonts w:asciiTheme="minorHAnsi" w:hAnsiTheme="minorHAnsi"/>
          <w:b/>
          <w:sz w:val="26"/>
          <w:szCs w:val="26"/>
        </w:rPr>
        <w:t>Requests</w:t>
      </w:r>
      <w:r w:rsidR="009D094A" w:rsidRPr="00116538">
        <w:rPr>
          <w:rFonts w:asciiTheme="minorHAnsi" w:hAnsiTheme="minorHAnsi"/>
          <w:b/>
          <w:sz w:val="26"/>
          <w:szCs w:val="26"/>
        </w:rPr>
        <w:t xml:space="preserve"> =</w:t>
      </w:r>
      <w:r w:rsidR="009D094A" w:rsidRPr="00116538">
        <w:rPr>
          <w:rFonts w:asciiTheme="minorHAnsi" w:hAnsiTheme="minorHAnsi"/>
          <w:sz w:val="26"/>
          <w:szCs w:val="26"/>
        </w:rPr>
        <w:t xml:space="preserve"> </w:t>
      </w:r>
      <w:r w:rsidR="006850D9" w:rsidRPr="00116538">
        <w:rPr>
          <w:rFonts w:asciiTheme="minorHAnsi" w:hAnsiTheme="minorHAnsi"/>
          <w:sz w:val="26"/>
          <w:szCs w:val="26"/>
        </w:rPr>
        <w:t>a</w:t>
      </w:r>
      <w:r w:rsidR="00706903" w:rsidRPr="00116538">
        <w:rPr>
          <w:rFonts w:asciiTheme="minorHAnsi" w:hAnsiTheme="minorHAnsi"/>
          <w:sz w:val="26"/>
          <w:szCs w:val="26"/>
        </w:rPr>
        <w:t>sking someone for help in meeting a need.</w:t>
      </w:r>
      <w:r w:rsidR="009D094A" w:rsidRPr="00116538">
        <w:rPr>
          <w:rFonts w:asciiTheme="minorHAnsi" w:hAnsiTheme="minorHAnsi"/>
          <w:sz w:val="26"/>
          <w:szCs w:val="26"/>
        </w:rPr>
        <w:t xml:space="preserve"> In healthy relationships, you have the right to ask your partner for what you need. When someone has been betrayed, this skill becomes even more important. </w:t>
      </w:r>
    </w:p>
    <w:p w14:paraId="130F3F37" w14:textId="77777777" w:rsidR="009D094A" w:rsidRPr="00116538" w:rsidRDefault="009D094A" w:rsidP="009D094A">
      <w:pPr>
        <w:rPr>
          <w:rFonts w:asciiTheme="minorHAnsi" w:hAnsiTheme="minorHAnsi"/>
          <w:sz w:val="26"/>
          <w:szCs w:val="26"/>
        </w:rPr>
      </w:pPr>
    </w:p>
    <w:p w14:paraId="4AF8E4CA" w14:textId="6FC05F86" w:rsidR="009D094A" w:rsidRPr="00116538" w:rsidRDefault="00706903" w:rsidP="009D094A">
      <w:pPr>
        <w:rPr>
          <w:rFonts w:asciiTheme="minorHAnsi" w:hAnsiTheme="minorHAnsi"/>
          <w:sz w:val="26"/>
          <w:szCs w:val="26"/>
        </w:rPr>
      </w:pPr>
      <w:r w:rsidRPr="00116538">
        <w:rPr>
          <w:rFonts w:asciiTheme="minorHAnsi" w:hAnsiTheme="minorHAnsi"/>
          <w:sz w:val="26"/>
          <w:szCs w:val="26"/>
        </w:rPr>
        <w:t xml:space="preserve">You may ask your partner to: </w:t>
      </w:r>
    </w:p>
    <w:p w14:paraId="496E01FC" w14:textId="77777777" w:rsidR="009D094A" w:rsidRPr="00116538" w:rsidRDefault="009D094A" w:rsidP="009D094A">
      <w:pPr>
        <w:rPr>
          <w:rFonts w:asciiTheme="minorHAnsi" w:hAnsiTheme="minorHAnsi"/>
          <w:sz w:val="26"/>
          <w:szCs w:val="26"/>
        </w:rPr>
      </w:pPr>
    </w:p>
    <w:p w14:paraId="1C4EE9E7" w14:textId="71D65B1F" w:rsidR="009D094A" w:rsidRPr="00116538" w:rsidRDefault="00706903" w:rsidP="0063118E">
      <w:pPr>
        <w:pStyle w:val="ListParagraph"/>
        <w:numPr>
          <w:ilvl w:val="0"/>
          <w:numId w:val="6"/>
        </w:numPr>
        <w:rPr>
          <w:sz w:val="26"/>
          <w:szCs w:val="26"/>
        </w:rPr>
      </w:pPr>
      <w:r w:rsidRPr="00116538">
        <w:rPr>
          <w:sz w:val="26"/>
          <w:szCs w:val="26"/>
        </w:rPr>
        <w:t>Obtain</w:t>
      </w:r>
      <w:r w:rsidR="009D094A" w:rsidRPr="00116538">
        <w:rPr>
          <w:sz w:val="26"/>
          <w:szCs w:val="26"/>
        </w:rPr>
        <w:t xml:space="preserve"> a STI test and share the results with you </w:t>
      </w:r>
    </w:p>
    <w:p w14:paraId="1A701617" w14:textId="168078C2" w:rsidR="009D094A" w:rsidRPr="00116538" w:rsidRDefault="009D094A" w:rsidP="0063118E">
      <w:pPr>
        <w:pStyle w:val="ListParagraph"/>
        <w:numPr>
          <w:ilvl w:val="0"/>
          <w:numId w:val="6"/>
        </w:numPr>
        <w:rPr>
          <w:sz w:val="26"/>
          <w:szCs w:val="26"/>
        </w:rPr>
      </w:pPr>
      <w:r w:rsidRPr="00116538">
        <w:rPr>
          <w:sz w:val="26"/>
          <w:szCs w:val="26"/>
        </w:rPr>
        <w:t xml:space="preserve">End </w:t>
      </w:r>
      <w:r w:rsidR="006B08EE" w:rsidRPr="00116538">
        <w:rPr>
          <w:sz w:val="26"/>
          <w:szCs w:val="26"/>
        </w:rPr>
        <w:t xml:space="preserve">all unhealthy acting out </w:t>
      </w:r>
      <w:proofErr w:type="spellStart"/>
      <w:r w:rsidR="006B08EE" w:rsidRPr="00116538">
        <w:rPr>
          <w:sz w:val="26"/>
          <w:szCs w:val="26"/>
        </w:rPr>
        <w:t>behaviours</w:t>
      </w:r>
      <w:proofErr w:type="spellEnd"/>
      <w:r w:rsidR="006B08EE" w:rsidRPr="00116538">
        <w:rPr>
          <w:sz w:val="26"/>
          <w:szCs w:val="26"/>
        </w:rPr>
        <w:t xml:space="preserve"> and show you proof </w:t>
      </w:r>
      <w:r w:rsidR="00706903" w:rsidRPr="00116538">
        <w:rPr>
          <w:sz w:val="26"/>
          <w:szCs w:val="26"/>
        </w:rPr>
        <w:t xml:space="preserve"> </w:t>
      </w:r>
    </w:p>
    <w:p w14:paraId="45598AED" w14:textId="541E0D58" w:rsidR="009D094A" w:rsidRPr="00116538" w:rsidRDefault="00706903" w:rsidP="0063118E">
      <w:pPr>
        <w:pStyle w:val="ListParagraph"/>
        <w:numPr>
          <w:ilvl w:val="0"/>
          <w:numId w:val="6"/>
        </w:numPr>
        <w:rPr>
          <w:sz w:val="26"/>
          <w:szCs w:val="26"/>
        </w:rPr>
      </w:pPr>
      <w:r w:rsidRPr="00116538">
        <w:rPr>
          <w:sz w:val="26"/>
          <w:szCs w:val="26"/>
        </w:rPr>
        <w:t xml:space="preserve">Provide access to electronics and share passwords </w:t>
      </w:r>
    </w:p>
    <w:p w14:paraId="17337959" w14:textId="6EB721DE" w:rsidR="009D094A" w:rsidRPr="00116538" w:rsidRDefault="00706903" w:rsidP="0063118E">
      <w:pPr>
        <w:pStyle w:val="ListParagraph"/>
        <w:numPr>
          <w:ilvl w:val="0"/>
          <w:numId w:val="6"/>
        </w:numPr>
        <w:rPr>
          <w:sz w:val="26"/>
          <w:szCs w:val="26"/>
        </w:rPr>
      </w:pPr>
      <w:r w:rsidRPr="00116538">
        <w:rPr>
          <w:sz w:val="26"/>
          <w:szCs w:val="26"/>
        </w:rPr>
        <w:t>Inform you</w:t>
      </w:r>
      <w:r w:rsidR="009D094A" w:rsidRPr="00116538">
        <w:rPr>
          <w:sz w:val="26"/>
          <w:szCs w:val="26"/>
        </w:rPr>
        <w:t xml:space="preserve"> within 24 hours if there have been any setbacks or contact </w:t>
      </w:r>
      <w:r w:rsidRPr="00116538">
        <w:rPr>
          <w:sz w:val="26"/>
          <w:szCs w:val="26"/>
        </w:rPr>
        <w:t xml:space="preserve">with affair partner </w:t>
      </w:r>
    </w:p>
    <w:p w14:paraId="2CC2F73E" w14:textId="6349C1C0" w:rsidR="009D094A" w:rsidRPr="00116538" w:rsidRDefault="00706903" w:rsidP="0063118E">
      <w:pPr>
        <w:pStyle w:val="ListParagraph"/>
        <w:numPr>
          <w:ilvl w:val="0"/>
          <w:numId w:val="6"/>
        </w:numPr>
        <w:rPr>
          <w:sz w:val="26"/>
          <w:szCs w:val="26"/>
        </w:rPr>
      </w:pPr>
      <w:r w:rsidRPr="00116538">
        <w:rPr>
          <w:sz w:val="26"/>
          <w:szCs w:val="26"/>
        </w:rPr>
        <w:t>Engage in</w:t>
      </w:r>
      <w:r w:rsidR="002B5556" w:rsidRPr="00116538">
        <w:rPr>
          <w:sz w:val="26"/>
          <w:szCs w:val="26"/>
        </w:rPr>
        <w:t xml:space="preserve"> therapy and </w:t>
      </w:r>
      <w:r w:rsidR="006B08EE" w:rsidRPr="00116538">
        <w:rPr>
          <w:sz w:val="26"/>
          <w:szCs w:val="26"/>
        </w:rPr>
        <w:t>read relevant books</w:t>
      </w:r>
      <w:r w:rsidR="002B5556" w:rsidRPr="00116538">
        <w:rPr>
          <w:sz w:val="26"/>
          <w:szCs w:val="26"/>
        </w:rPr>
        <w:t xml:space="preserve"> </w:t>
      </w:r>
    </w:p>
    <w:p w14:paraId="4E93C9EF" w14:textId="0D157109" w:rsidR="009D094A" w:rsidRPr="00116538" w:rsidRDefault="00706903" w:rsidP="0063118E">
      <w:pPr>
        <w:pStyle w:val="ListParagraph"/>
        <w:numPr>
          <w:ilvl w:val="0"/>
          <w:numId w:val="6"/>
        </w:numPr>
        <w:rPr>
          <w:sz w:val="26"/>
          <w:szCs w:val="26"/>
        </w:rPr>
      </w:pPr>
      <w:r w:rsidRPr="00116538">
        <w:rPr>
          <w:sz w:val="26"/>
          <w:szCs w:val="26"/>
        </w:rPr>
        <w:t>Ask</w:t>
      </w:r>
      <w:r w:rsidR="009D094A" w:rsidRPr="00116538">
        <w:rPr>
          <w:sz w:val="26"/>
          <w:szCs w:val="26"/>
        </w:rPr>
        <w:t xml:space="preserve"> permission before touching </w:t>
      </w:r>
      <w:r w:rsidRPr="00116538">
        <w:rPr>
          <w:sz w:val="26"/>
          <w:szCs w:val="26"/>
        </w:rPr>
        <w:t>you</w:t>
      </w:r>
    </w:p>
    <w:p w14:paraId="16B6A972" w14:textId="63F975B3" w:rsidR="009D094A" w:rsidRPr="00116538" w:rsidRDefault="00521E34" w:rsidP="0063118E">
      <w:pPr>
        <w:pStyle w:val="ListParagraph"/>
        <w:numPr>
          <w:ilvl w:val="0"/>
          <w:numId w:val="6"/>
        </w:numPr>
        <w:rPr>
          <w:sz w:val="26"/>
          <w:szCs w:val="26"/>
        </w:rPr>
      </w:pPr>
      <w:r w:rsidRPr="00116538">
        <w:rPr>
          <w:sz w:val="26"/>
          <w:szCs w:val="26"/>
        </w:rPr>
        <w:t>Attend</w:t>
      </w:r>
      <w:r w:rsidR="009D094A" w:rsidRPr="00116538">
        <w:rPr>
          <w:sz w:val="26"/>
          <w:szCs w:val="26"/>
        </w:rPr>
        <w:t xml:space="preserve"> </w:t>
      </w:r>
      <w:proofErr w:type="gramStart"/>
      <w:r w:rsidR="009D094A" w:rsidRPr="00116538">
        <w:rPr>
          <w:sz w:val="26"/>
          <w:szCs w:val="26"/>
        </w:rPr>
        <w:t>couples</w:t>
      </w:r>
      <w:proofErr w:type="gramEnd"/>
      <w:r w:rsidR="009D094A" w:rsidRPr="00116538">
        <w:rPr>
          <w:sz w:val="26"/>
          <w:szCs w:val="26"/>
        </w:rPr>
        <w:t xml:space="preserve"> therapy </w:t>
      </w:r>
    </w:p>
    <w:p w14:paraId="788F4929" w14:textId="39A333B3" w:rsidR="009D094A" w:rsidRPr="00116538" w:rsidRDefault="00706903" w:rsidP="0063118E">
      <w:pPr>
        <w:pStyle w:val="ListParagraph"/>
        <w:numPr>
          <w:ilvl w:val="0"/>
          <w:numId w:val="6"/>
        </w:numPr>
        <w:rPr>
          <w:sz w:val="26"/>
          <w:szCs w:val="26"/>
        </w:rPr>
      </w:pPr>
      <w:r w:rsidRPr="00116538">
        <w:rPr>
          <w:sz w:val="26"/>
          <w:szCs w:val="26"/>
        </w:rPr>
        <w:t xml:space="preserve">Check-in with you regularly to discuss your relationship </w:t>
      </w:r>
    </w:p>
    <w:p w14:paraId="305B793E" w14:textId="11BDE98A" w:rsidR="009D094A" w:rsidRPr="00116538" w:rsidRDefault="009D094A" w:rsidP="0063118E">
      <w:pPr>
        <w:pStyle w:val="ListParagraph"/>
        <w:numPr>
          <w:ilvl w:val="0"/>
          <w:numId w:val="6"/>
        </w:numPr>
        <w:rPr>
          <w:sz w:val="26"/>
          <w:szCs w:val="26"/>
        </w:rPr>
      </w:pPr>
      <w:r w:rsidRPr="00116538">
        <w:rPr>
          <w:sz w:val="26"/>
          <w:szCs w:val="26"/>
        </w:rPr>
        <w:t>Block access to certain websites, social media platforms associated with the betrayal (internet filtering software</w:t>
      </w:r>
      <w:r w:rsidR="00706903" w:rsidRPr="00116538">
        <w:rPr>
          <w:sz w:val="26"/>
          <w:szCs w:val="26"/>
        </w:rPr>
        <w:t>)</w:t>
      </w:r>
    </w:p>
    <w:p w14:paraId="3DB51F09" w14:textId="39F439B8" w:rsidR="00706903" w:rsidRPr="00116538" w:rsidRDefault="00706903" w:rsidP="0063118E">
      <w:pPr>
        <w:pStyle w:val="ListParagraph"/>
        <w:numPr>
          <w:ilvl w:val="0"/>
          <w:numId w:val="6"/>
        </w:numPr>
        <w:rPr>
          <w:sz w:val="26"/>
          <w:szCs w:val="26"/>
        </w:rPr>
      </w:pPr>
      <w:r w:rsidRPr="00116538">
        <w:rPr>
          <w:sz w:val="26"/>
          <w:szCs w:val="26"/>
        </w:rPr>
        <w:t xml:space="preserve">Respond to questions non-defensively </w:t>
      </w:r>
    </w:p>
    <w:p w14:paraId="40470A9A" w14:textId="77777777" w:rsidR="009D094A" w:rsidRPr="00116538" w:rsidRDefault="009D094A" w:rsidP="009D094A">
      <w:pPr>
        <w:jc w:val="center"/>
        <w:rPr>
          <w:rFonts w:asciiTheme="minorHAnsi" w:hAnsiTheme="minorHAnsi"/>
          <w:b/>
          <w:sz w:val="26"/>
          <w:szCs w:val="26"/>
        </w:rPr>
      </w:pPr>
    </w:p>
    <w:p w14:paraId="006E8FF0" w14:textId="77777777" w:rsidR="009D094A" w:rsidRPr="00116538" w:rsidRDefault="009D094A" w:rsidP="009D094A">
      <w:pPr>
        <w:jc w:val="center"/>
        <w:rPr>
          <w:rFonts w:asciiTheme="minorHAnsi" w:hAnsiTheme="minorHAnsi"/>
          <w:b/>
          <w:sz w:val="26"/>
          <w:szCs w:val="26"/>
        </w:rPr>
      </w:pPr>
      <w:r w:rsidRPr="00116538">
        <w:rPr>
          <w:rFonts w:asciiTheme="minorHAnsi" w:hAnsiTheme="minorHAnsi"/>
          <w:b/>
          <w:sz w:val="26"/>
          <w:szCs w:val="26"/>
        </w:rPr>
        <w:t>How to Discuss Boundaries and Requests</w:t>
      </w:r>
    </w:p>
    <w:p w14:paraId="2C94A36F" w14:textId="77777777" w:rsidR="009D094A" w:rsidRPr="00116538" w:rsidRDefault="009D094A" w:rsidP="009D094A">
      <w:pPr>
        <w:jc w:val="center"/>
        <w:rPr>
          <w:rFonts w:asciiTheme="minorHAnsi" w:hAnsiTheme="minorHAnsi"/>
          <w:b/>
          <w:sz w:val="26"/>
          <w:szCs w:val="26"/>
        </w:rPr>
      </w:pPr>
    </w:p>
    <w:p w14:paraId="5D4EAA79" w14:textId="6F2860F0" w:rsidR="009D094A" w:rsidRPr="00116538" w:rsidRDefault="009D094A" w:rsidP="0063118E">
      <w:pPr>
        <w:pStyle w:val="ListParagraph"/>
        <w:numPr>
          <w:ilvl w:val="0"/>
          <w:numId w:val="9"/>
        </w:numPr>
        <w:rPr>
          <w:sz w:val="26"/>
          <w:szCs w:val="26"/>
        </w:rPr>
      </w:pPr>
      <w:r w:rsidRPr="00116538">
        <w:rPr>
          <w:sz w:val="26"/>
          <w:szCs w:val="26"/>
        </w:rPr>
        <w:t xml:space="preserve">Make a list of some of the most important boundaries and requests. </w:t>
      </w:r>
      <w:r w:rsidR="002B5556" w:rsidRPr="00116538">
        <w:rPr>
          <w:sz w:val="26"/>
          <w:szCs w:val="26"/>
        </w:rPr>
        <w:t xml:space="preserve">It’s a good idea to </w:t>
      </w:r>
      <w:r w:rsidR="00706903" w:rsidRPr="00116538">
        <w:rPr>
          <w:sz w:val="26"/>
          <w:szCs w:val="26"/>
        </w:rPr>
        <w:t>discuss this list with a</w:t>
      </w:r>
      <w:r w:rsidR="002B5556" w:rsidRPr="00116538">
        <w:rPr>
          <w:sz w:val="26"/>
          <w:szCs w:val="26"/>
        </w:rPr>
        <w:t xml:space="preserve"> therapist</w:t>
      </w:r>
      <w:r w:rsidR="006E3485" w:rsidRPr="00116538">
        <w:rPr>
          <w:sz w:val="26"/>
          <w:szCs w:val="26"/>
        </w:rPr>
        <w:t xml:space="preserve"> to get feedback</w:t>
      </w:r>
      <w:r w:rsidR="002B5556" w:rsidRPr="00116538">
        <w:rPr>
          <w:sz w:val="26"/>
          <w:szCs w:val="26"/>
        </w:rPr>
        <w:t xml:space="preserve">. </w:t>
      </w:r>
    </w:p>
    <w:p w14:paraId="2DEEBE6F" w14:textId="0E932EC0" w:rsidR="009D094A" w:rsidRPr="00116538" w:rsidRDefault="009D094A" w:rsidP="0063118E">
      <w:pPr>
        <w:pStyle w:val="ListParagraph"/>
        <w:numPr>
          <w:ilvl w:val="0"/>
          <w:numId w:val="9"/>
        </w:numPr>
        <w:rPr>
          <w:sz w:val="26"/>
          <w:szCs w:val="26"/>
        </w:rPr>
      </w:pPr>
      <w:r w:rsidRPr="00116538">
        <w:rPr>
          <w:sz w:val="26"/>
          <w:szCs w:val="26"/>
        </w:rPr>
        <w:t xml:space="preserve">Schedule a time to meet with your partner or </w:t>
      </w:r>
      <w:r w:rsidR="00706903" w:rsidRPr="00116538">
        <w:rPr>
          <w:sz w:val="26"/>
          <w:szCs w:val="26"/>
        </w:rPr>
        <w:t>discuss it</w:t>
      </w:r>
      <w:r w:rsidRPr="00116538">
        <w:rPr>
          <w:sz w:val="26"/>
          <w:szCs w:val="26"/>
        </w:rPr>
        <w:t xml:space="preserve"> in a therapy session.  </w:t>
      </w:r>
    </w:p>
    <w:p w14:paraId="3B0C7BA5" w14:textId="77777777" w:rsidR="009D094A" w:rsidRPr="00116538" w:rsidRDefault="009D094A" w:rsidP="0063118E">
      <w:pPr>
        <w:pStyle w:val="ListParagraph"/>
        <w:numPr>
          <w:ilvl w:val="0"/>
          <w:numId w:val="9"/>
        </w:numPr>
        <w:rPr>
          <w:sz w:val="26"/>
          <w:szCs w:val="26"/>
        </w:rPr>
      </w:pPr>
      <w:r w:rsidRPr="00116538">
        <w:rPr>
          <w:sz w:val="26"/>
          <w:szCs w:val="26"/>
        </w:rPr>
        <w:t>You can start by saying, “In order for me to start to feel a sense of safety, here are a few boundaries and requests I’d like to discuss.”</w:t>
      </w:r>
    </w:p>
    <w:p w14:paraId="68F0422E" w14:textId="1D784315" w:rsidR="009D094A" w:rsidRPr="00116538" w:rsidRDefault="009D094A" w:rsidP="0063118E">
      <w:pPr>
        <w:pStyle w:val="ListParagraph"/>
        <w:numPr>
          <w:ilvl w:val="0"/>
          <w:numId w:val="9"/>
        </w:numPr>
        <w:rPr>
          <w:sz w:val="26"/>
          <w:szCs w:val="26"/>
        </w:rPr>
      </w:pPr>
      <w:r w:rsidRPr="00116538">
        <w:rPr>
          <w:sz w:val="26"/>
          <w:szCs w:val="26"/>
        </w:rPr>
        <w:t>Have a sense of your boundaries but also be open to hearing your partner’s perspective. This is a process that involves several discussions and revisions</w:t>
      </w:r>
      <w:r w:rsidR="00430390" w:rsidRPr="00116538">
        <w:rPr>
          <w:sz w:val="26"/>
          <w:szCs w:val="26"/>
        </w:rPr>
        <w:t>.</w:t>
      </w:r>
    </w:p>
    <w:p w14:paraId="29B2325B" w14:textId="40C8B0F8" w:rsidR="00430390" w:rsidRPr="00116538" w:rsidRDefault="00430390" w:rsidP="0063118E">
      <w:pPr>
        <w:pStyle w:val="ListParagraph"/>
        <w:numPr>
          <w:ilvl w:val="0"/>
          <w:numId w:val="9"/>
        </w:numPr>
        <w:rPr>
          <w:sz w:val="26"/>
          <w:szCs w:val="26"/>
        </w:rPr>
      </w:pPr>
      <w:r w:rsidRPr="00116538">
        <w:rPr>
          <w:sz w:val="26"/>
          <w:szCs w:val="26"/>
        </w:rPr>
        <w:t xml:space="preserve">Share what will happen if those boundaries or requests are not </w:t>
      </w:r>
      <w:proofErr w:type="spellStart"/>
      <w:r w:rsidRPr="00116538">
        <w:rPr>
          <w:sz w:val="26"/>
          <w:szCs w:val="26"/>
        </w:rPr>
        <w:t>honoured</w:t>
      </w:r>
      <w:proofErr w:type="spellEnd"/>
      <w:r w:rsidRPr="00116538">
        <w:rPr>
          <w:sz w:val="26"/>
          <w:szCs w:val="26"/>
        </w:rPr>
        <w:t xml:space="preserve"> (e.g., I may decide to limit contact further).</w:t>
      </w:r>
    </w:p>
    <w:p w14:paraId="6427C55C" w14:textId="77777777" w:rsidR="009D094A" w:rsidRPr="00116538" w:rsidRDefault="009D094A" w:rsidP="0063118E">
      <w:pPr>
        <w:pStyle w:val="ListParagraph"/>
        <w:numPr>
          <w:ilvl w:val="0"/>
          <w:numId w:val="9"/>
        </w:numPr>
        <w:rPr>
          <w:sz w:val="26"/>
          <w:szCs w:val="26"/>
        </w:rPr>
      </w:pPr>
      <w:r w:rsidRPr="00116538">
        <w:rPr>
          <w:sz w:val="26"/>
          <w:szCs w:val="26"/>
        </w:rPr>
        <w:t xml:space="preserve">Give your partner some time to process the information and respond. </w:t>
      </w:r>
    </w:p>
    <w:p w14:paraId="25417ADF" w14:textId="77777777" w:rsidR="008F6FC0" w:rsidRPr="00116538" w:rsidRDefault="008F6FC0" w:rsidP="009D094A">
      <w:pPr>
        <w:rPr>
          <w:rFonts w:asciiTheme="minorHAnsi" w:hAnsiTheme="minorHAnsi"/>
          <w:b/>
          <w:sz w:val="26"/>
          <w:szCs w:val="26"/>
        </w:rPr>
      </w:pPr>
    </w:p>
    <w:p w14:paraId="01A537FF" w14:textId="0850B0FE" w:rsidR="009D094A" w:rsidRPr="00116538" w:rsidRDefault="009D094A" w:rsidP="009D094A">
      <w:pPr>
        <w:rPr>
          <w:rFonts w:asciiTheme="minorHAnsi" w:hAnsiTheme="minorHAnsi"/>
          <w:b/>
          <w:sz w:val="26"/>
          <w:szCs w:val="26"/>
        </w:rPr>
      </w:pPr>
      <w:r w:rsidRPr="00116538">
        <w:rPr>
          <w:rFonts w:asciiTheme="minorHAnsi" w:hAnsiTheme="minorHAnsi"/>
          <w:b/>
          <w:sz w:val="26"/>
          <w:szCs w:val="26"/>
        </w:rPr>
        <w:t xml:space="preserve">What to Avoid </w:t>
      </w:r>
    </w:p>
    <w:p w14:paraId="3A61E1BE" w14:textId="77777777" w:rsidR="009D094A" w:rsidRPr="00116538" w:rsidRDefault="009D094A" w:rsidP="009D094A">
      <w:pPr>
        <w:rPr>
          <w:rFonts w:asciiTheme="minorHAnsi" w:hAnsiTheme="minorHAnsi"/>
          <w:b/>
          <w:sz w:val="26"/>
          <w:szCs w:val="26"/>
        </w:rPr>
      </w:pPr>
    </w:p>
    <w:p w14:paraId="581E0107" w14:textId="04FDDF9A" w:rsidR="009D094A" w:rsidRPr="00116538" w:rsidRDefault="009D094A" w:rsidP="0063118E">
      <w:pPr>
        <w:pStyle w:val="ListParagraph"/>
        <w:numPr>
          <w:ilvl w:val="0"/>
          <w:numId w:val="8"/>
        </w:numPr>
        <w:rPr>
          <w:sz w:val="26"/>
          <w:szCs w:val="26"/>
        </w:rPr>
      </w:pPr>
      <w:r w:rsidRPr="00116538">
        <w:rPr>
          <w:i/>
          <w:iCs/>
          <w:sz w:val="26"/>
          <w:szCs w:val="26"/>
        </w:rPr>
        <w:t>Making demands</w:t>
      </w:r>
      <w:r w:rsidRPr="00116538">
        <w:rPr>
          <w:sz w:val="26"/>
          <w:szCs w:val="26"/>
        </w:rPr>
        <w:t xml:space="preserve">. </w:t>
      </w:r>
      <w:r w:rsidR="00992B08" w:rsidRPr="00116538">
        <w:rPr>
          <w:sz w:val="26"/>
          <w:szCs w:val="26"/>
        </w:rPr>
        <w:t xml:space="preserve">We cannot control the behavior of other </w:t>
      </w:r>
      <w:proofErr w:type="gramStart"/>
      <w:r w:rsidR="00992B08" w:rsidRPr="00116538">
        <w:rPr>
          <w:sz w:val="26"/>
          <w:szCs w:val="26"/>
        </w:rPr>
        <w:t>adults,</w:t>
      </w:r>
      <w:proofErr w:type="gramEnd"/>
      <w:r w:rsidR="00992B08" w:rsidRPr="00116538">
        <w:rPr>
          <w:sz w:val="26"/>
          <w:szCs w:val="26"/>
        </w:rPr>
        <w:t xml:space="preserve"> we can only invite them to change. </w:t>
      </w:r>
      <w:r w:rsidRPr="00116538">
        <w:rPr>
          <w:sz w:val="26"/>
          <w:szCs w:val="26"/>
        </w:rPr>
        <w:t xml:space="preserve">If your partner is not willing to respect any of your boundaries or requests, this gives you information about the </w:t>
      </w:r>
      <w:r w:rsidR="00992B08" w:rsidRPr="00116538">
        <w:rPr>
          <w:sz w:val="26"/>
          <w:szCs w:val="26"/>
        </w:rPr>
        <w:t>health of the relationship.</w:t>
      </w:r>
    </w:p>
    <w:p w14:paraId="121A4808" w14:textId="26FF4ACF" w:rsidR="009D094A" w:rsidRPr="00116538" w:rsidRDefault="00992B08" w:rsidP="0063118E">
      <w:pPr>
        <w:pStyle w:val="ListParagraph"/>
        <w:numPr>
          <w:ilvl w:val="0"/>
          <w:numId w:val="8"/>
        </w:numPr>
        <w:rPr>
          <w:sz w:val="26"/>
          <w:szCs w:val="26"/>
        </w:rPr>
      </w:pPr>
      <w:r w:rsidRPr="00116538">
        <w:rPr>
          <w:i/>
          <w:iCs/>
          <w:sz w:val="26"/>
          <w:szCs w:val="26"/>
        </w:rPr>
        <w:lastRenderedPageBreak/>
        <w:t>Repeatedly expressing rage or taking revenge on your partner</w:t>
      </w:r>
      <w:r w:rsidR="00957EB0" w:rsidRPr="00116538">
        <w:rPr>
          <w:i/>
          <w:iCs/>
          <w:sz w:val="26"/>
          <w:szCs w:val="26"/>
        </w:rPr>
        <w:t>.</w:t>
      </w:r>
      <w:r w:rsidR="00957EB0" w:rsidRPr="00116538">
        <w:rPr>
          <w:sz w:val="26"/>
          <w:szCs w:val="26"/>
        </w:rPr>
        <w:t xml:space="preserve"> It’s natural to be hurt and angry at your partner and want them to experience the level of pain you have endured. </w:t>
      </w:r>
    </w:p>
    <w:p w14:paraId="154A1042" w14:textId="467EA629" w:rsidR="009D094A" w:rsidRPr="00116538" w:rsidRDefault="00957EB0" w:rsidP="0063118E">
      <w:pPr>
        <w:pStyle w:val="ListParagraph"/>
        <w:numPr>
          <w:ilvl w:val="0"/>
          <w:numId w:val="8"/>
        </w:numPr>
        <w:rPr>
          <w:sz w:val="26"/>
          <w:szCs w:val="26"/>
        </w:rPr>
      </w:pPr>
      <w:r w:rsidRPr="00116538">
        <w:rPr>
          <w:i/>
          <w:iCs/>
          <w:sz w:val="26"/>
          <w:szCs w:val="26"/>
        </w:rPr>
        <w:t>Relentless discussion</w:t>
      </w:r>
      <w:r w:rsidR="009D094A" w:rsidRPr="00116538">
        <w:rPr>
          <w:i/>
          <w:iCs/>
          <w:sz w:val="26"/>
          <w:szCs w:val="26"/>
        </w:rPr>
        <w:t xml:space="preserve"> of the betrayal</w:t>
      </w:r>
      <w:r w:rsidR="009D094A" w:rsidRPr="00116538">
        <w:rPr>
          <w:sz w:val="26"/>
          <w:szCs w:val="26"/>
        </w:rPr>
        <w:t xml:space="preserve">. It is very understandable to </w:t>
      </w:r>
      <w:r w:rsidR="00992B08" w:rsidRPr="00116538">
        <w:rPr>
          <w:sz w:val="26"/>
          <w:szCs w:val="26"/>
        </w:rPr>
        <w:t xml:space="preserve">need to </w:t>
      </w:r>
      <w:r w:rsidR="009D094A" w:rsidRPr="00116538">
        <w:rPr>
          <w:sz w:val="26"/>
          <w:szCs w:val="26"/>
        </w:rPr>
        <w:t xml:space="preserve">discuss the details of the betrayal </w:t>
      </w:r>
      <w:r w:rsidR="00992B08" w:rsidRPr="00116538">
        <w:rPr>
          <w:sz w:val="26"/>
          <w:szCs w:val="26"/>
        </w:rPr>
        <w:t>to</w:t>
      </w:r>
      <w:r w:rsidR="009D094A" w:rsidRPr="00116538">
        <w:rPr>
          <w:sz w:val="26"/>
          <w:szCs w:val="26"/>
        </w:rPr>
        <w:t xml:space="preserve"> gain clarification</w:t>
      </w:r>
      <w:r w:rsidR="00064FC3" w:rsidRPr="00116538">
        <w:rPr>
          <w:sz w:val="26"/>
          <w:szCs w:val="26"/>
        </w:rPr>
        <w:t xml:space="preserve"> at the beginning</w:t>
      </w:r>
      <w:r w:rsidR="009D094A" w:rsidRPr="00116538">
        <w:rPr>
          <w:sz w:val="26"/>
          <w:szCs w:val="26"/>
        </w:rPr>
        <w:t xml:space="preserve">. However, </w:t>
      </w:r>
      <w:r w:rsidR="00064FC3" w:rsidRPr="00116538">
        <w:rPr>
          <w:sz w:val="26"/>
          <w:szCs w:val="26"/>
        </w:rPr>
        <w:t xml:space="preserve">sometimes betrayed partners can stay stuck in this state and it can be exhausting for both parties. </w:t>
      </w:r>
      <w:r w:rsidR="009D094A" w:rsidRPr="00116538">
        <w:rPr>
          <w:sz w:val="26"/>
          <w:szCs w:val="26"/>
        </w:rPr>
        <w:t xml:space="preserve">I recommend that </w:t>
      </w:r>
      <w:r w:rsidR="00064FC3" w:rsidRPr="00116538">
        <w:rPr>
          <w:sz w:val="26"/>
          <w:szCs w:val="26"/>
        </w:rPr>
        <w:t xml:space="preserve">couples create boundaries around discussing the betrayal, which typically involve only discussing it at couples therapy and pre-designated check-in times. </w:t>
      </w:r>
    </w:p>
    <w:p w14:paraId="4A5EAC55" w14:textId="3D905630" w:rsidR="00907D9E" w:rsidRDefault="00907D9E" w:rsidP="004878A9">
      <w:pPr>
        <w:jc w:val="center"/>
        <w:rPr>
          <w:rFonts w:asciiTheme="minorHAnsi" w:hAnsiTheme="minorHAnsi"/>
          <w:b/>
          <w:sz w:val="26"/>
          <w:szCs w:val="26"/>
        </w:rPr>
      </w:pPr>
    </w:p>
    <w:p w14:paraId="654743E1" w14:textId="7A0403C6" w:rsidR="000C62B3" w:rsidRDefault="000C62B3" w:rsidP="004878A9">
      <w:pPr>
        <w:jc w:val="center"/>
        <w:rPr>
          <w:rFonts w:asciiTheme="minorHAnsi" w:hAnsiTheme="minorHAnsi"/>
          <w:b/>
          <w:sz w:val="26"/>
          <w:szCs w:val="26"/>
        </w:rPr>
      </w:pPr>
    </w:p>
    <w:p w14:paraId="0711B87F" w14:textId="4DDF9376" w:rsidR="000C62B3" w:rsidRDefault="000C62B3" w:rsidP="004878A9">
      <w:pPr>
        <w:jc w:val="center"/>
        <w:rPr>
          <w:rFonts w:asciiTheme="minorHAnsi" w:hAnsiTheme="minorHAnsi"/>
          <w:b/>
          <w:sz w:val="26"/>
          <w:szCs w:val="26"/>
        </w:rPr>
      </w:pPr>
    </w:p>
    <w:p w14:paraId="1528FFF8" w14:textId="60F0885C" w:rsidR="000C62B3" w:rsidRDefault="000C62B3" w:rsidP="004878A9">
      <w:pPr>
        <w:jc w:val="center"/>
        <w:rPr>
          <w:rFonts w:asciiTheme="minorHAnsi" w:hAnsiTheme="minorHAnsi"/>
          <w:b/>
          <w:sz w:val="26"/>
          <w:szCs w:val="26"/>
        </w:rPr>
      </w:pPr>
    </w:p>
    <w:p w14:paraId="06AC2544" w14:textId="151E4E23" w:rsidR="000C62B3" w:rsidRDefault="000C62B3" w:rsidP="004878A9">
      <w:pPr>
        <w:jc w:val="center"/>
        <w:rPr>
          <w:rFonts w:asciiTheme="minorHAnsi" w:hAnsiTheme="minorHAnsi"/>
          <w:b/>
          <w:sz w:val="26"/>
          <w:szCs w:val="26"/>
        </w:rPr>
      </w:pPr>
    </w:p>
    <w:p w14:paraId="46A8638A" w14:textId="44FF8245" w:rsidR="000C62B3" w:rsidRDefault="000C62B3" w:rsidP="004878A9">
      <w:pPr>
        <w:jc w:val="center"/>
        <w:rPr>
          <w:rFonts w:asciiTheme="minorHAnsi" w:hAnsiTheme="minorHAnsi"/>
          <w:b/>
          <w:sz w:val="26"/>
          <w:szCs w:val="26"/>
        </w:rPr>
      </w:pPr>
    </w:p>
    <w:p w14:paraId="19356271" w14:textId="300E4691" w:rsidR="000C62B3" w:rsidRDefault="000C62B3" w:rsidP="004878A9">
      <w:pPr>
        <w:jc w:val="center"/>
        <w:rPr>
          <w:rFonts w:asciiTheme="minorHAnsi" w:hAnsiTheme="minorHAnsi"/>
          <w:b/>
          <w:sz w:val="26"/>
          <w:szCs w:val="26"/>
        </w:rPr>
      </w:pPr>
    </w:p>
    <w:p w14:paraId="2EB60763" w14:textId="18462B39" w:rsidR="000C62B3" w:rsidRDefault="000C62B3" w:rsidP="004878A9">
      <w:pPr>
        <w:jc w:val="center"/>
        <w:rPr>
          <w:rFonts w:asciiTheme="minorHAnsi" w:hAnsiTheme="minorHAnsi"/>
          <w:b/>
          <w:sz w:val="26"/>
          <w:szCs w:val="26"/>
        </w:rPr>
      </w:pPr>
    </w:p>
    <w:p w14:paraId="56F4DD68" w14:textId="0ADEC55D" w:rsidR="000C62B3" w:rsidRDefault="000C62B3" w:rsidP="004878A9">
      <w:pPr>
        <w:jc w:val="center"/>
        <w:rPr>
          <w:rFonts w:asciiTheme="minorHAnsi" w:hAnsiTheme="minorHAnsi"/>
          <w:b/>
          <w:sz w:val="26"/>
          <w:szCs w:val="26"/>
        </w:rPr>
      </w:pPr>
    </w:p>
    <w:p w14:paraId="1F462773" w14:textId="61643620" w:rsidR="000C62B3" w:rsidRDefault="000C62B3" w:rsidP="004878A9">
      <w:pPr>
        <w:jc w:val="center"/>
        <w:rPr>
          <w:rFonts w:asciiTheme="minorHAnsi" w:hAnsiTheme="minorHAnsi"/>
          <w:b/>
          <w:sz w:val="26"/>
          <w:szCs w:val="26"/>
        </w:rPr>
      </w:pPr>
    </w:p>
    <w:p w14:paraId="5C7D512D" w14:textId="4EA0063C" w:rsidR="000C62B3" w:rsidRDefault="000C62B3" w:rsidP="004878A9">
      <w:pPr>
        <w:jc w:val="center"/>
        <w:rPr>
          <w:rFonts w:asciiTheme="minorHAnsi" w:hAnsiTheme="minorHAnsi"/>
          <w:b/>
          <w:sz w:val="26"/>
          <w:szCs w:val="26"/>
        </w:rPr>
      </w:pPr>
    </w:p>
    <w:p w14:paraId="6C1C124C" w14:textId="0BF6DA09" w:rsidR="000C62B3" w:rsidRDefault="000C62B3" w:rsidP="004878A9">
      <w:pPr>
        <w:jc w:val="center"/>
        <w:rPr>
          <w:rFonts w:asciiTheme="minorHAnsi" w:hAnsiTheme="minorHAnsi"/>
          <w:b/>
          <w:sz w:val="26"/>
          <w:szCs w:val="26"/>
        </w:rPr>
      </w:pPr>
    </w:p>
    <w:p w14:paraId="18173874" w14:textId="4DDD81EC" w:rsidR="000C62B3" w:rsidRDefault="000C62B3" w:rsidP="004878A9">
      <w:pPr>
        <w:jc w:val="center"/>
        <w:rPr>
          <w:rFonts w:asciiTheme="minorHAnsi" w:hAnsiTheme="minorHAnsi"/>
          <w:b/>
          <w:sz w:val="26"/>
          <w:szCs w:val="26"/>
        </w:rPr>
      </w:pPr>
    </w:p>
    <w:p w14:paraId="45CE1506" w14:textId="0E095C4D" w:rsidR="000C62B3" w:rsidRDefault="000C62B3" w:rsidP="004878A9">
      <w:pPr>
        <w:jc w:val="center"/>
        <w:rPr>
          <w:rFonts w:asciiTheme="minorHAnsi" w:hAnsiTheme="minorHAnsi"/>
          <w:b/>
          <w:sz w:val="26"/>
          <w:szCs w:val="26"/>
        </w:rPr>
      </w:pPr>
    </w:p>
    <w:p w14:paraId="1826B6A3" w14:textId="20395BB1" w:rsidR="000C62B3" w:rsidRDefault="000C62B3" w:rsidP="004878A9">
      <w:pPr>
        <w:jc w:val="center"/>
        <w:rPr>
          <w:rFonts w:asciiTheme="minorHAnsi" w:hAnsiTheme="minorHAnsi"/>
          <w:b/>
          <w:sz w:val="26"/>
          <w:szCs w:val="26"/>
        </w:rPr>
      </w:pPr>
    </w:p>
    <w:p w14:paraId="537F4BEC" w14:textId="55908688" w:rsidR="000C62B3" w:rsidRDefault="000C62B3" w:rsidP="004878A9">
      <w:pPr>
        <w:jc w:val="center"/>
        <w:rPr>
          <w:rFonts w:asciiTheme="minorHAnsi" w:hAnsiTheme="minorHAnsi"/>
          <w:b/>
          <w:sz w:val="26"/>
          <w:szCs w:val="26"/>
        </w:rPr>
      </w:pPr>
    </w:p>
    <w:p w14:paraId="2485FB88" w14:textId="430F4801" w:rsidR="000C62B3" w:rsidRDefault="000C62B3" w:rsidP="004878A9">
      <w:pPr>
        <w:jc w:val="center"/>
        <w:rPr>
          <w:rFonts w:asciiTheme="minorHAnsi" w:hAnsiTheme="minorHAnsi"/>
          <w:b/>
          <w:sz w:val="26"/>
          <w:szCs w:val="26"/>
        </w:rPr>
      </w:pPr>
    </w:p>
    <w:p w14:paraId="3C4A1FA9" w14:textId="02AD734F" w:rsidR="000C62B3" w:rsidRDefault="000C62B3" w:rsidP="004878A9">
      <w:pPr>
        <w:jc w:val="center"/>
        <w:rPr>
          <w:rFonts w:asciiTheme="minorHAnsi" w:hAnsiTheme="minorHAnsi"/>
          <w:b/>
          <w:sz w:val="26"/>
          <w:szCs w:val="26"/>
        </w:rPr>
      </w:pPr>
    </w:p>
    <w:p w14:paraId="532D5A2A" w14:textId="0DE8ED82" w:rsidR="000C62B3" w:rsidRDefault="000C62B3" w:rsidP="004878A9">
      <w:pPr>
        <w:jc w:val="center"/>
        <w:rPr>
          <w:rFonts w:asciiTheme="minorHAnsi" w:hAnsiTheme="minorHAnsi"/>
          <w:b/>
          <w:sz w:val="26"/>
          <w:szCs w:val="26"/>
        </w:rPr>
      </w:pPr>
    </w:p>
    <w:p w14:paraId="3BEC3C17" w14:textId="70CA0A1B" w:rsidR="000C62B3" w:rsidRDefault="000C62B3" w:rsidP="004878A9">
      <w:pPr>
        <w:jc w:val="center"/>
        <w:rPr>
          <w:rFonts w:asciiTheme="minorHAnsi" w:hAnsiTheme="minorHAnsi"/>
          <w:b/>
          <w:sz w:val="26"/>
          <w:szCs w:val="26"/>
        </w:rPr>
      </w:pPr>
    </w:p>
    <w:p w14:paraId="11F2A027" w14:textId="23F6B2D7" w:rsidR="000C62B3" w:rsidRDefault="000C62B3" w:rsidP="004878A9">
      <w:pPr>
        <w:jc w:val="center"/>
        <w:rPr>
          <w:rFonts w:asciiTheme="minorHAnsi" w:hAnsiTheme="minorHAnsi"/>
          <w:b/>
          <w:sz w:val="26"/>
          <w:szCs w:val="26"/>
        </w:rPr>
      </w:pPr>
    </w:p>
    <w:p w14:paraId="4A379E33" w14:textId="52BCD7ED" w:rsidR="000C62B3" w:rsidRDefault="000C62B3" w:rsidP="004878A9">
      <w:pPr>
        <w:jc w:val="center"/>
        <w:rPr>
          <w:rFonts w:asciiTheme="minorHAnsi" w:hAnsiTheme="minorHAnsi"/>
          <w:b/>
          <w:sz w:val="26"/>
          <w:szCs w:val="26"/>
        </w:rPr>
      </w:pPr>
    </w:p>
    <w:p w14:paraId="31B4914A" w14:textId="773696D3" w:rsidR="000C62B3" w:rsidRDefault="000C62B3" w:rsidP="004878A9">
      <w:pPr>
        <w:jc w:val="center"/>
        <w:rPr>
          <w:rFonts w:asciiTheme="minorHAnsi" w:hAnsiTheme="minorHAnsi"/>
          <w:b/>
          <w:sz w:val="26"/>
          <w:szCs w:val="26"/>
        </w:rPr>
      </w:pPr>
    </w:p>
    <w:p w14:paraId="04451FC8" w14:textId="6AE0EA56" w:rsidR="000C62B3" w:rsidRDefault="000C62B3" w:rsidP="004878A9">
      <w:pPr>
        <w:jc w:val="center"/>
        <w:rPr>
          <w:rFonts w:asciiTheme="minorHAnsi" w:hAnsiTheme="minorHAnsi"/>
          <w:b/>
          <w:sz w:val="26"/>
          <w:szCs w:val="26"/>
        </w:rPr>
      </w:pPr>
    </w:p>
    <w:p w14:paraId="518AC54D" w14:textId="53BFEFB7" w:rsidR="000C62B3" w:rsidRDefault="000C62B3" w:rsidP="004878A9">
      <w:pPr>
        <w:jc w:val="center"/>
        <w:rPr>
          <w:rFonts w:asciiTheme="minorHAnsi" w:hAnsiTheme="minorHAnsi"/>
          <w:b/>
          <w:sz w:val="26"/>
          <w:szCs w:val="26"/>
        </w:rPr>
      </w:pPr>
    </w:p>
    <w:p w14:paraId="055C2A08" w14:textId="3BC5339F" w:rsidR="000C62B3" w:rsidRDefault="000C62B3" w:rsidP="004878A9">
      <w:pPr>
        <w:jc w:val="center"/>
        <w:rPr>
          <w:rFonts w:asciiTheme="minorHAnsi" w:hAnsiTheme="minorHAnsi"/>
          <w:b/>
          <w:sz w:val="26"/>
          <w:szCs w:val="26"/>
        </w:rPr>
      </w:pPr>
    </w:p>
    <w:p w14:paraId="175A35E1" w14:textId="7AD1A76A" w:rsidR="000C62B3" w:rsidRDefault="000C62B3" w:rsidP="004878A9">
      <w:pPr>
        <w:jc w:val="center"/>
        <w:rPr>
          <w:rFonts w:asciiTheme="minorHAnsi" w:hAnsiTheme="minorHAnsi"/>
          <w:b/>
          <w:sz w:val="26"/>
          <w:szCs w:val="26"/>
        </w:rPr>
      </w:pPr>
    </w:p>
    <w:p w14:paraId="581093EE" w14:textId="0F07E635" w:rsidR="000C62B3" w:rsidRDefault="000C62B3" w:rsidP="004878A9">
      <w:pPr>
        <w:jc w:val="center"/>
        <w:rPr>
          <w:rFonts w:asciiTheme="minorHAnsi" w:hAnsiTheme="minorHAnsi"/>
          <w:b/>
          <w:sz w:val="26"/>
          <w:szCs w:val="26"/>
        </w:rPr>
      </w:pPr>
    </w:p>
    <w:p w14:paraId="3D174370" w14:textId="408304C4" w:rsidR="000C62B3" w:rsidRDefault="000C62B3" w:rsidP="004878A9">
      <w:pPr>
        <w:jc w:val="center"/>
        <w:rPr>
          <w:rFonts w:asciiTheme="minorHAnsi" w:hAnsiTheme="minorHAnsi"/>
          <w:b/>
          <w:sz w:val="26"/>
          <w:szCs w:val="26"/>
        </w:rPr>
      </w:pPr>
    </w:p>
    <w:p w14:paraId="7D5AAE50" w14:textId="1ADE2E79" w:rsidR="000C62B3" w:rsidRDefault="000C62B3" w:rsidP="004878A9">
      <w:pPr>
        <w:jc w:val="center"/>
        <w:rPr>
          <w:rFonts w:asciiTheme="minorHAnsi" w:hAnsiTheme="minorHAnsi"/>
          <w:b/>
          <w:sz w:val="26"/>
          <w:szCs w:val="26"/>
        </w:rPr>
      </w:pPr>
    </w:p>
    <w:p w14:paraId="58A991BA" w14:textId="7C486821" w:rsidR="000C62B3" w:rsidRDefault="000C62B3" w:rsidP="004878A9">
      <w:pPr>
        <w:jc w:val="center"/>
        <w:rPr>
          <w:rFonts w:asciiTheme="minorHAnsi" w:hAnsiTheme="minorHAnsi"/>
          <w:b/>
          <w:sz w:val="26"/>
          <w:szCs w:val="26"/>
        </w:rPr>
      </w:pPr>
    </w:p>
    <w:p w14:paraId="00CFB8D9" w14:textId="3BF2FDE0" w:rsidR="000C62B3" w:rsidRDefault="000C62B3" w:rsidP="004878A9">
      <w:pPr>
        <w:jc w:val="center"/>
        <w:rPr>
          <w:rFonts w:asciiTheme="minorHAnsi" w:hAnsiTheme="minorHAnsi"/>
          <w:b/>
          <w:sz w:val="26"/>
          <w:szCs w:val="26"/>
        </w:rPr>
      </w:pPr>
    </w:p>
    <w:p w14:paraId="7402582F" w14:textId="18FDF844" w:rsidR="000C62B3" w:rsidRDefault="000C62B3" w:rsidP="004878A9">
      <w:pPr>
        <w:jc w:val="center"/>
        <w:rPr>
          <w:rFonts w:asciiTheme="minorHAnsi" w:hAnsiTheme="minorHAnsi"/>
          <w:b/>
          <w:sz w:val="26"/>
          <w:szCs w:val="26"/>
        </w:rPr>
      </w:pPr>
    </w:p>
    <w:p w14:paraId="6229FF79" w14:textId="003ABCB2" w:rsidR="000C62B3" w:rsidRDefault="000C62B3" w:rsidP="004878A9">
      <w:pPr>
        <w:jc w:val="center"/>
        <w:rPr>
          <w:rFonts w:asciiTheme="minorHAnsi" w:hAnsiTheme="minorHAnsi"/>
          <w:b/>
          <w:sz w:val="26"/>
          <w:szCs w:val="26"/>
        </w:rPr>
      </w:pPr>
    </w:p>
    <w:p w14:paraId="6865B62E" w14:textId="77777777" w:rsidR="000C62B3" w:rsidRDefault="000C62B3" w:rsidP="004878A9">
      <w:pPr>
        <w:jc w:val="center"/>
        <w:rPr>
          <w:rFonts w:asciiTheme="minorHAnsi" w:hAnsiTheme="minorHAnsi"/>
          <w:b/>
          <w:sz w:val="26"/>
          <w:szCs w:val="26"/>
        </w:rPr>
      </w:pPr>
    </w:p>
    <w:p w14:paraId="2E3AC9EF" w14:textId="3CE8CF1F" w:rsidR="00593AF7" w:rsidRPr="000426C9" w:rsidRDefault="00D3385F" w:rsidP="004878A9">
      <w:pPr>
        <w:jc w:val="center"/>
        <w:rPr>
          <w:rFonts w:asciiTheme="minorHAnsi" w:hAnsiTheme="minorHAnsi"/>
          <w:b/>
          <w:sz w:val="32"/>
          <w:szCs w:val="32"/>
        </w:rPr>
      </w:pPr>
      <w:r w:rsidRPr="000426C9">
        <w:rPr>
          <w:rFonts w:asciiTheme="minorHAnsi" w:hAnsiTheme="minorHAnsi"/>
          <w:b/>
          <w:sz w:val="32"/>
          <w:szCs w:val="32"/>
        </w:rPr>
        <w:lastRenderedPageBreak/>
        <w:t>Trauma Symptoms</w:t>
      </w:r>
      <w:r w:rsidR="00FC25A8" w:rsidRPr="000426C9">
        <w:rPr>
          <w:rFonts w:asciiTheme="minorHAnsi" w:hAnsiTheme="minorHAnsi"/>
          <w:b/>
          <w:sz w:val="32"/>
          <w:szCs w:val="32"/>
        </w:rPr>
        <w:t xml:space="preserve"> and the 3Rs</w:t>
      </w:r>
    </w:p>
    <w:p w14:paraId="28432550" w14:textId="32FB2E5A" w:rsidR="00D3385F" w:rsidRPr="00116538" w:rsidRDefault="00D3385F" w:rsidP="00D3385F">
      <w:pPr>
        <w:jc w:val="center"/>
        <w:rPr>
          <w:rFonts w:asciiTheme="minorHAnsi" w:hAnsiTheme="minorHAnsi"/>
          <w:b/>
          <w:sz w:val="26"/>
          <w:szCs w:val="26"/>
        </w:rPr>
      </w:pPr>
    </w:p>
    <w:p w14:paraId="30D23406" w14:textId="6957ACAA" w:rsidR="00E637F0" w:rsidRPr="00116538" w:rsidRDefault="00E637F0" w:rsidP="00D3385F">
      <w:pPr>
        <w:rPr>
          <w:rFonts w:asciiTheme="minorHAnsi" w:hAnsiTheme="minorHAnsi"/>
          <w:bCs/>
          <w:sz w:val="26"/>
          <w:szCs w:val="26"/>
        </w:rPr>
      </w:pPr>
      <w:r w:rsidRPr="00116538">
        <w:rPr>
          <w:rFonts w:asciiTheme="minorHAnsi" w:hAnsiTheme="minorHAnsi"/>
          <w:bCs/>
          <w:sz w:val="26"/>
          <w:szCs w:val="26"/>
        </w:rPr>
        <w:t xml:space="preserve">When someone we love betrays us, or threat system can remain in the “on” position, leading to the symptoms </w:t>
      </w:r>
      <w:r w:rsidR="0036135E" w:rsidRPr="00116538">
        <w:rPr>
          <w:rFonts w:asciiTheme="minorHAnsi" w:hAnsiTheme="minorHAnsi"/>
          <w:bCs/>
          <w:sz w:val="26"/>
          <w:szCs w:val="26"/>
        </w:rPr>
        <w:t xml:space="preserve">described </w:t>
      </w:r>
      <w:r w:rsidRPr="00116538">
        <w:rPr>
          <w:rFonts w:asciiTheme="minorHAnsi" w:hAnsiTheme="minorHAnsi"/>
          <w:bCs/>
          <w:sz w:val="26"/>
          <w:szCs w:val="26"/>
        </w:rPr>
        <w:t xml:space="preserve">below. Although these symptoms can be confusing, it’s important to understand that it’s your body’s way of trying to keep you safe. </w:t>
      </w:r>
      <w:r w:rsidR="004125F1" w:rsidRPr="00116538">
        <w:rPr>
          <w:rFonts w:asciiTheme="minorHAnsi" w:hAnsiTheme="minorHAnsi"/>
          <w:bCs/>
          <w:sz w:val="26"/>
          <w:szCs w:val="26"/>
        </w:rPr>
        <w:t xml:space="preserve">Try to practice the 3Rs when you experience some of these symptoms. </w:t>
      </w:r>
    </w:p>
    <w:p w14:paraId="5CD56419" w14:textId="016DEAD4" w:rsidR="007006E4" w:rsidRPr="00116538" w:rsidRDefault="007006E4" w:rsidP="00D3385F">
      <w:pPr>
        <w:rPr>
          <w:rFonts w:asciiTheme="minorHAnsi" w:hAnsiTheme="minorHAnsi"/>
          <w:bCs/>
          <w:sz w:val="26"/>
          <w:szCs w:val="26"/>
        </w:rPr>
      </w:pPr>
    </w:p>
    <w:tbl>
      <w:tblPr>
        <w:tblStyle w:val="TableGrid"/>
        <w:tblW w:w="9923" w:type="dxa"/>
        <w:tblInd w:w="-856" w:type="dxa"/>
        <w:tblLook w:val="04A0" w:firstRow="1" w:lastRow="0" w:firstColumn="1" w:lastColumn="0" w:noHBand="0" w:noVBand="1"/>
      </w:tblPr>
      <w:tblGrid>
        <w:gridCol w:w="4995"/>
        <w:gridCol w:w="4928"/>
      </w:tblGrid>
      <w:tr w:rsidR="004878A9" w:rsidRPr="001502EF" w14:paraId="7D395C0F" w14:textId="77777777" w:rsidTr="004878A9">
        <w:tc>
          <w:tcPr>
            <w:tcW w:w="4995" w:type="dxa"/>
          </w:tcPr>
          <w:p w14:paraId="2BDDEEA9" w14:textId="77777777" w:rsidR="00AF2BEA" w:rsidRPr="001502EF" w:rsidRDefault="00AF2BEA" w:rsidP="00AF2BEA">
            <w:pPr>
              <w:jc w:val="center"/>
              <w:rPr>
                <w:rFonts w:asciiTheme="minorHAnsi" w:hAnsiTheme="minorHAnsi"/>
                <w:b/>
              </w:rPr>
            </w:pPr>
            <w:r w:rsidRPr="001502EF">
              <w:rPr>
                <w:rFonts w:asciiTheme="minorHAnsi" w:hAnsiTheme="minorHAnsi"/>
                <w:b/>
              </w:rPr>
              <w:t>Common Symptoms of Betrayal Trauma</w:t>
            </w:r>
            <w:r w:rsidRPr="001502EF">
              <w:rPr>
                <w:rStyle w:val="FootnoteReference"/>
                <w:rFonts w:asciiTheme="minorHAnsi" w:hAnsiTheme="minorHAnsi"/>
                <w:b/>
              </w:rPr>
              <w:footnoteReference w:id="4"/>
            </w:r>
          </w:p>
          <w:p w14:paraId="253F274B" w14:textId="06AA00B1" w:rsidR="004878A9" w:rsidRPr="001502EF" w:rsidRDefault="004878A9" w:rsidP="00D3385F">
            <w:pPr>
              <w:rPr>
                <w:rFonts w:asciiTheme="minorHAnsi" w:hAnsiTheme="minorHAnsi"/>
                <w:bCs/>
              </w:rPr>
            </w:pPr>
          </w:p>
        </w:tc>
        <w:tc>
          <w:tcPr>
            <w:tcW w:w="4928" w:type="dxa"/>
          </w:tcPr>
          <w:p w14:paraId="48C34A0B" w14:textId="77777777" w:rsidR="00AF2BEA" w:rsidRPr="001502EF" w:rsidRDefault="00AF2BEA" w:rsidP="00AF2BEA">
            <w:pPr>
              <w:jc w:val="center"/>
              <w:rPr>
                <w:rFonts w:asciiTheme="minorHAnsi" w:hAnsiTheme="minorHAnsi"/>
                <w:b/>
              </w:rPr>
            </w:pPr>
            <w:r w:rsidRPr="001502EF">
              <w:rPr>
                <w:rFonts w:asciiTheme="minorHAnsi" w:hAnsiTheme="minorHAnsi"/>
                <w:b/>
              </w:rPr>
              <w:t>3Rs Coping Plan for Triggers</w:t>
            </w:r>
          </w:p>
          <w:p w14:paraId="02D33F8B" w14:textId="77777777" w:rsidR="004878A9" w:rsidRPr="001502EF" w:rsidRDefault="004878A9" w:rsidP="00D3385F">
            <w:pPr>
              <w:rPr>
                <w:rFonts w:asciiTheme="minorHAnsi" w:hAnsiTheme="minorHAnsi"/>
                <w:bCs/>
              </w:rPr>
            </w:pPr>
          </w:p>
        </w:tc>
      </w:tr>
      <w:tr w:rsidR="00AF2BEA" w:rsidRPr="001502EF" w14:paraId="1D1FB204" w14:textId="77777777" w:rsidTr="004878A9">
        <w:tc>
          <w:tcPr>
            <w:tcW w:w="4995" w:type="dxa"/>
          </w:tcPr>
          <w:p w14:paraId="3027DE2C" w14:textId="77777777" w:rsidR="00AF2BEA" w:rsidRPr="001502EF" w:rsidRDefault="00AF2BEA" w:rsidP="00AF2BEA">
            <w:pPr>
              <w:rPr>
                <w:rFonts w:asciiTheme="minorHAnsi" w:hAnsiTheme="minorHAnsi"/>
                <w:bCs/>
              </w:rPr>
            </w:pPr>
          </w:p>
          <w:p w14:paraId="04830372" w14:textId="77777777" w:rsidR="00AF2BEA" w:rsidRPr="001502EF" w:rsidRDefault="00AF2BEA" w:rsidP="00AF2BEA">
            <w:pPr>
              <w:textAlignment w:val="baseline"/>
              <w:rPr>
                <w:rFonts w:asciiTheme="minorHAnsi" w:hAnsiTheme="minorHAnsi"/>
                <w:bdr w:val="none" w:sz="0" w:space="0" w:color="auto" w:frame="1"/>
              </w:rPr>
            </w:pPr>
            <w:r w:rsidRPr="001502EF">
              <w:rPr>
                <w:rFonts w:asciiTheme="minorHAnsi" w:hAnsiTheme="minorHAnsi"/>
                <w:b/>
                <w:bCs/>
                <w:iCs/>
                <w:bdr w:val="none" w:sz="0" w:space="0" w:color="auto" w:frame="1"/>
              </w:rPr>
              <w:t xml:space="preserve">1. </w:t>
            </w:r>
            <w:proofErr w:type="spellStart"/>
            <w:r w:rsidRPr="001502EF">
              <w:rPr>
                <w:rFonts w:asciiTheme="minorHAnsi" w:hAnsiTheme="minorHAnsi"/>
                <w:b/>
                <w:bCs/>
                <w:iCs/>
                <w:bdr w:val="none" w:sz="0" w:space="0" w:color="auto" w:frame="1"/>
              </w:rPr>
              <w:t>Hypervigilence</w:t>
            </w:r>
            <w:proofErr w:type="spellEnd"/>
            <w:r w:rsidRPr="001502EF">
              <w:rPr>
                <w:rFonts w:asciiTheme="minorHAnsi" w:hAnsiTheme="minorHAnsi"/>
                <w:b/>
                <w:bCs/>
                <w:iCs/>
                <w:bdr w:val="none" w:sz="0" w:space="0" w:color="auto" w:frame="1"/>
              </w:rPr>
              <w:t>:</w:t>
            </w:r>
            <w:r w:rsidRPr="001502EF">
              <w:rPr>
                <w:rFonts w:asciiTheme="minorHAnsi" w:hAnsiTheme="minorHAnsi"/>
                <w:i/>
                <w:bdr w:val="none" w:sz="0" w:space="0" w:color="auto" w:frame="1"/>
              </w:rPr>
              <w:t xml:space="preserve"> </w:t>
            </w:r>
            <w:r w:rsidRPr="001502EF">
              <w:rPr>
                <w:rFonts w:asciiTheme="minorHAnsi" w:hAnsiTheme="minorHAnsi"/>
                <w:bdr w:val="none" w:sz="0" w:space="0" w:color="auto" w:frame="1"/>
              </w:rPr>
              <w:t xml:space="preserve">The sense of impending doom or feeling on edge that results from ongoing fears of being betrayed again. </w:t>
            </w:r>
          </w:p>
          <w:p w14:paraId="3127EE81" w14:textId="77777777" w:rsidR="00AF2BEA" w:rsidRPr="001502EF" w:rsidRDefault="00AF2BEA" w:rsidP="00AF2BEA">
            <w:pPr>
              <w:rPr>
                <w:rFonts w:asciiTheme="minorHAnsi" w:hAnsiTheme="minorHAnsi"/>
                <w:bCs/>
              </w:rPr>
            </w:pPr>
          </w:p>
          <w:p w14:paraId="63F58648" w14:textId="77777777" w:rsidR="00AF2BEA" w:rsidRPr="001502EF" w:rsidRDefault="00AF2BEA" w:rsidP="00AF2BEA">
            <w:pPr>
              <w:textAlignment w:val="baseline"/>
              <w:rPr>
                <w:rFonts w:asciiTheme="minorHAnsi" w:hAnsiTheme="minorHAnsi"/>
                <w:bdr w:val="none" w:sz="0" w:space="0" w:color="auto" w:frame="1"/>
              </w:rPr>
            </w:pPr>
            <w:r w:rsidRPr="001502EF">
              <w:rPr>
                <w:rFonts w:asciiTheme="minorHAnsi" w:hAnsiTheme="minorHAnsi"/>
                <w:b/>
                <w:bCs/>
                <w:iCs/>
                <w:bdr w:val="none" w:sz="0" w:space="0" w:color="auto" w:frame="1"/>
              </w:rPr>
              <w:t>2. Re-experiencing:</w:t>
            </w:r>
            <w:r w:rsidRPr="001502EF">
              <w:rPr>
                <w:rFonts w:asciiTheme="minorHAnsi" w:hAnsiTheme="minorHAnsi"/>
                <w:bdr w:val="none" w:sz="0" w:space="0" w:color="auto" w:frame="1"/>
              </w:rPr>
              <w:t xml:space="preserve"> Reliving the experience (e.g., dreams, replaying discovery over and over again, body sensations).</w:t>
            </w:r>
          </w:p>
          <w:p w14:paraId="5D2D5391" w14:textId="77777777" w:rsidR="00AF2BEA" w:rsidRPr="001502EF" w:rsidRDefault="00AF2BEA" w:rsidP="00AF2BEA">
            <w:pPr>
              <w:rPr>
                <w:rFonts w:asciiTheme="minorHAnsi" w:hAnsiTheme="minorHAnsi"/>
                <w:b/>
              </w:rPr>
            </w:pPr>
          </w:p>
          <w:p w14:paraId="2EEBD298" w14:textId="77777777" w:rsidR="00AF2BEA" w:rsidRPr="001502EF" w:rsidRDefault="00AF2BEA" w:rsidP="00AF2BEA">
            <w:pPr>
              <w:textAlignment w:val="baseline"/>
              <w:rPr>
                <w:rFonts w:asciiTheme="minorHAnsi" w:hAnsiTheme="minorHAnsi"/>
                <w:bdr w:val="none" w:sz="0" w:space="0" w:color="auto" w:frame="1"/>
              </w:rPr>
            </w:pPr>
            <w:r w:rsidRPr="001502EF">
              <w:rPr>
                <w:rFonts w:asciiTheme="minorHAnsi" w:hAnsiTheme="minorHAnsi"/>
                <w:b/>
                <w:bCs/>
                <w:iCs/>
                <w:bdr w:val="none" w:sz="0" w:space="0" w:color="auto" w:frame="1"/>
              </w:rPr>
              <w:t>3. Avoidance:</w:t>
            </w:r>
            <w:r w:rsidRPr="001502EF">
              <w:rPr>
                <w:rFonts w:asciiTheme="minorHAnsi" w:hAnsiTheme="minorHAnsi"/>
                <w:bdr w:val="none" w:sz="0" w:space="0" w:color="auto" w:frame="1"/>
              </w:rPr>
              <w:t xml:space="preserve"> Avoiding the places that remind you of the betrayal (e.g., beaches, restaurants).</w:t>
            </w:r>
          </w:p>
          <w:p w14:paraId="27FAE0CB" w14:textId="77777777" w:rsidR="00AF2BEA" w:rsidRPr="001502EF" w:rsidRDefault="00AF2BEA" w:rsidP="00AF2BEA">
            <w:pPr>
              <w:rPr>
                <w:rFonts w:asciiTheme="minorHAnsi" w:hAnsiTheme="minorHAnsi"/>
                <w:b/>
              </w:rPr>
            </w:pPr>
          </w:p>
          <w:p w14:paraId="5E8EA1D6" w14:textId="77777777" w:rsidR="00AF2BEA" w:rsidRPr="001502EF" w:rsidRDefault="00AF2BEA" w:rsidP="00AF2BEA">
            <w:pPr>
              <w:textAlignment w:val="baseline"/>
              <w:rPr>
                <w:rFonts w:asciiTheme="minorHAnsi" w:hAnsiTheme="minorHAnsi"/>
                <w:bdr w:val="none" w:sz="0" w:space="0" w:color="auto" w:frame="1"/>
              </w:rPr>
            </w:pPr>
            <w:r w:rsidRPr="001502EF">
              <w:rPr>
                <w:rFonts w:asciiTheme="minorHAnsi" w:hAnsiTheme="minorHAnsi"/>
                <w:b/>
                <w:bCs/>
                <w:iCs/>
                <w:bdr w:val="none" w:sz="0" w:space="0" w:color="auto" w:frame="1"/>
              </w:rPr>
              <w:t>4. Negative self-beliefs:</w:t>
            </w:r>
            <w:r w:rsidRPr="001502EF">
              <w:rPr>
                <w:rFonts w:asciiTheme="minorHAnsi" w:hAnsiTheme="minorHAnsi"/>
                <w:bdr w:val="none" w:sz="0" w:space="0" w:color="auto" w:frame="1"/>
              </w:rPr>
              <w:t xml:space="preserve"> (e.g., “If I were more attractive, he wouldn’t have acted out”).</w:t>
            </w:r>
          </w:p>
          <w:p w14:paraId="20E383A2" w14:textId="77777777" w:rsidR="00AF2BEA" w:rsidRPr="001502EF" w:rsidRDefault="00AF2BEA" w:rsidP="00AF2BEA">
            <w:pPr>
              <w:rPr>
                <w:rFonts w:asciiTheme="minorHAnsi" w:hAnsiTheme="minorHAnsi"/>
                <w:b/>
              </w:rPr>
            </w:pPr>
          </w:p>
          <w:p w14:paraId="533D9F1D" w14:textId="77777777" w:rsidR="00AF2BEA" w:rsidRPr="001502EF" w:rsidRDefault="00AF2BEA" w:rsidP="00AF2BEA">
            <w:pPr>
              <w:textAlignment w:val="baseline"/>
              <w:rPr>
                <w:rFonts w:asciiTheme="minorHAnsi" w:hAnsiTheme="minorHAnsi"/>
              </w:rPr>
            </w:pPr>
            <w:r w:rsidRPr="001502EF">
              <w:rPr>
                <w:rFonts w:asciiTheme="minorHAnsi" w:hAnsiTheme="minorHAnsi"/>
                <w:b/>
                <w:bCs/>
                <w:iCs/>
                <w:bdr w:val="none" w:sz="0" w:space="0" w:color="auto" w:frame="1"/>
              </w:rPr>
              <w:t xml:space="preserve">5. Emotional Dysregulation: </w:t>
            </w:r>
            <w:r w:rsidRPr="001502EF">
              <w:rPr>
                <w:rFonts w:asciiTheme="minorHAnsi" w:hAnsiTheme="minorHAnsi"/>
                <w:bdr w:val="none" w:sz="0" w:space="0" w:color="auto" w:frame="1"/>
              </w:rPr>
              <w:t>Increased emotional activation (e.g., quick to anger, mood swings, racing thoughts, anxiety).</w:t>
            </w:r>
          </w:p>
          <w:p w14:paraId="1BF7F3DD" w14:textId="77777777" w:rsidR="00AF2BEA" w:rsidRPr="001502EF" w:rsidRDefault="00AF2BEA" w:rsidP="00AF2BEA">
            <w:pPr>
              <w:jc w:val="center"/>
              <w:rPr>
                <w:rFonts w:asciiTheme="minorHAnsi" w:hAnsiTheme="minorHAnsi"/>
                <w:b/>
              </w:rPr>
            </w:pPr>
          </w:p>
        </w:tc>
        <w:tc>
          <w:tcPr>
            <w:tcW w:w="4928" w:type="dxa"/>
          </w:tcPr>
          <w:p w14:paraId="5C940028" w14:textId="77777777" w:rsidR="00AF2BEA" w:rsidRPr="001502EF" w:rsidRDefault="00AF2BEA" w:rsidP="00AF2BEA">
            <w:pPr>
              <w:rPr>
                <w:rFonts w:asciiTheme="minorHAnsi" w:hAnsiTheme="minorHAnsi"/>
              </w:rPr>
            </w:pPr>
          </w:p>
          <w:p w14:paraId="34D6D6DF" w14:textId="77777777" w:rsidR="00AF2BEA" w:rsidRPr="001502EF" w:rsidRDefault="00AF2BEA" w:rsidP="00AF2BEA">
            <w:pPr>
              <w:rPr>
                <w:rFonts w:asciiTheme="minorHAnsi" w:hAnsiTheme="minorHAnsi"/>
              </w:rPr>
            </w:pPr>
            <w:r w:rsidRPr="001502EF">
              <w:rPr>
                <w:rFonts w:asciiTheme="minorHAnsi" w:hAnsiTheme="minorHAnsi"/>
                <w:b/>
              </w:rPr>
              <w:t>1. Recognize:</w:t>
            </w:r>
            <w:r w:rsidRPr="001502EF">
              <w:rPr>
                <w:rFonts w:asciiTheme="minorHAnsi" w:hAnsiTheme="minorHAnsi"/>
              </w:rPr>
              <w:t xml:space="preserve"> Slow down and put what is happening into words. Saying to yourself: “Right now my husband is 15 minutes late from work and I’m worried that he may be acting out” has a soothing response on the nervous system and puts some distance between your immediate activation.</w:t>
            </w:r>
          </w:p>
          <w:p w14:paraId="30FE08C5" w14:textId="77777777" w:rsidR="00AF2BEA" w:rsidRPr="001502EF" w:rsidRDefault="00AF2BEA" w:rsidP="00AF2BEA">
            <w:pPr>
              <w:rPr>
                <w:rFonts w:asciiTheme="minorHAnsi" w:hAnsiTheme="minorHAnsi"/>
              </w:rPr>
            </w:pPr>
          </w:p>
          <w:p w14:paraId="1CA34CA7" w14:textId="585CB7BE" w:rsidR="00AF2BEA" w:rsidRPr="001502EF" w:rsidRDefault="00AF2BEA" w:rsidP="00AF2BEA">
            <w:pPr>
              <w:rPr>
                <w:rFonts w:asciiTheme="minorHAnsi" w:hAnsiTheme="minorHAnsi"/>
              </w:rPr>
            </w:pPr>
            <w:r w:rsidRPr="001502EF">
              <w:rPr>
                <w:rFonts w:asciiTheme="minorHAnsi" w:hAnsiTheme="minorHAnsi"/>
                <w:b/>
              </w:rPr>
              <w:t>2. Regulate:</w:t>
            </w:r>
            <w:r w:rsidRPr="001502EF">
              <w:rPr>
                <w:rFonts w:asciiTheme="minorHAnsi" w:hAnsiTheme="minorHAnsi"/>
              </w:rPr>
              <w:t xml:space="preserve"> </w:t>
            </w:r>
            <w:r w:rsidR="00AB468E" w:rsidRPr="001502EF">
              <w:rPr>
                <w:rFonts w:asciiTheme="minorHAnsi" w:hAnsiTheme="minorHAnsi"/>
              </w:rPr>
              <w:t>It takes at least</w:t>
            </w:r>
            <w:r w:rsidRPr="001502EF">
              <w:rPr>
                <w:rFonts w:asciiTheme="minorHAnsi" w:hAnsiTheme="minorHAnsi"/>
              </w:rPr>
              <w:t xml:space="preserve"> 15 – 30 minutes</w:t>
            </w:r>
            <w:r w:rsidR="00AB468E" w:rsidRPr="001502EF">
              <w:rPr>
                <w:rFonts w:asciiTheme="minorHAnsi" w:hAnsiTheme="minorHAnsi"/>
              </w:rPr>
              <w:t xml:space="preserve"> to move out of the threat response</w:t>
            </w:r>
            <w:r w:rsidRPr="001502EF">
              <w:rPr>
                <w:rFonts w:asciiTheme="minorHAnsi" w:hAnsiTheme="minorHAnsi"/>
              </w:rPr>
              <w:t xml:space="preserve">. </w:t>
            </w:r>
            <w:r w:rsidR="00AB468E" w:rsidRPr="001502EF">
              <w:rPr>
                <w:rFonts w:asciiTheme="minorHAnsi" w:hAnsiTheme="minorHAnsi"/>
              </w:rPr>
              <w:t>Delay taking any action until your body has calmed</w:t>
            </w:r>
            <w:r w:rsidRPr="001502EF">
              <w:rPr>
                <w:rFonts w:asciiTheme="minorHAnsi" w:hAnsiTheme="minorHAnsi"/>
              </w:rPr>
              <w:t xml:space="preserve">. Try to let the rapid thinking go and stay present in your body. Here are some options: </w:t>
            </w:r>
          </w:p>
          <w:p w14:paraId="3FC06967" w14:textId="77777777" w:rsidR="00AF2BEA" w:rsidRPr="001502EF" w:rsidRDefault="00AF2BEA" w:rsidP="00AF2BEA">
            <w:pPr>
              <w:rPr>
                <w:rFonts w:asciiTheme="minorHAnsi" w:hAnsiTheme="minorHAnsi"/>
              </w:rPr>
            </w:pPr>
          </w:p>
          <w:p w14:paraId="539859E0" w14:textId="77777777" w:rsidR="00AF2BEA" w:rsidRPr="001502EF" w:rsidRDefault="00AF2BEA" w:rsidP="00AF2BEA">
            <w:pPr>
              <w:pStyle w:val="ListParagraph"/>
              <w:numPr>
                <w:ilvl w:val="0"/>
                <w:numId w:val="13"/>
              </w:numPr>
            </w:pPr>
            <w:r w:rsidRPr="001502EF">
              <w:rPr>
                <w:b/>
                <w:i/>
              </w:rPr>
              <w:t>Grounding:</w:t>
            </w:r>
            <w:r w:rsidRPr="001502EF">
              <w:t xml:space="preserve"> Looking around the room, touching something and noticing the physical sensations </w:t>
            </w:r>
          </w:p>
          <w:p w14:paraId="16BCCED4" w14:textId="6648AD6D" w:rsidR="00AF2BEA" w:rsidRPr="001502EF" w:rsidRDefault="00AF2BEA" w:rsidP="00AF2BEA">
            <w:pPr>
              <w:pStyle w:val="ListParagraph"/>
              <w:numPr>
                <w:ilvl w:val="0"/>
                <w:numId w:val="13"/>
              </w:numPr>
            </w:pPr>
            <w:r w:rsidRPr="001502EF">
              <w:rPr>
                <w:b/>
                <w:i/>
              </w:rPr>
              <w:t>Breathwork</w:t>
            </w:r>
            <w:r w:rsidRPr="001502EF">
              <w:rPr>
                <w:i/>
              </w:rPr>
              <w:t>:</w:t>
            </w:r>
            <w:r w:rsidRPr="001502EF">
              <w:t xml:space="preserve"> Breathing in</w:t>
            </w:r>
            <w:r w:rsidR="00AB468E" w:rsidRPr="001502EF">
              <w:t xml:space="preserve"> and out</w:t>
            </w:r>
            <w:r w:rsidRPr="001502EF">
              <w:t xml:space="preserve"> for 5 counts</w:t>
            </w:r>
          </w:p>
          <w:p w14:paraId="6457566F" w14:textId="77777777" w:rsidR="00AF2BEA" w:rsidRPr="001502EF" w:rsidRDefault="00AF2BEA" w:rsidP="00AF2BEA">
            <w:pPr>
              <w:pStyle w:val="ListParagraph"/>
              <w:numPr>
                <w:ilvl w:val="0"/>
                <w:numId w:val="13"/>
              </w:numPr>
            </w:pPr>
            <w:r w:rsidRPr="001502EF">
              <w:rPr>
                <w:b/>
                <w:i/>
              </w:rPr>
              <w:t>Movement:</w:t>
            </w:r>
            <w:r w:rsidRPr="001502EF">
              <w:t xml:space="preserve"> Getting up and walking around, shaking your arms, cleaning up </w:t>
            </w:r>
          </w:p>
          <w:p w14:paraId="059BBBBE" w14:textId="77777777" w:rsidR="00AF2BEA" w:rsidRPr="001502EF" w:rsidRDefault="00AF2BEA" w:rsidP="00AF2BEA">
            <w:pPr>
              <w:rPr>
                <w:rFonts w:asciiTheme="minorHAnsi" w:hAnsiTheme="minorHAnsi"/>
              </w:rPr>
            </w:pPr>
          </w:p>
          <w:p w14:paraId="427E0C37" w14:textId="49B7EBE2" w:rsidR="00AF2BEA" w:rsidRPr="001502EF" w:rsidRDefault="00AF2BEA" w:rsidP="00AF2BEA">
            <w:pPr>
              <w:rPr>
                <w:rFonts w:asciiTheme="minorHAnsi" w:hAnsiTheme="minorHAnsi"/>
              </w:rPr>
            </w:pPr>
            <w:r w:rsidRPr="001502EF">
              <w:rPr>
                <w:rFonts w:asciiTheme="minorHAnsi" w:hAnsiTheme="minorHAnsi"/>
                <w:b/>
              </w:rPr>
              <w:t>3. Return:</w:t>
            </w:r>
            <w:r w:rsidRPr="001502EF">
              <w:rPr>
                <w:rFonts w:asciiTheme="minorHAnsi" w:hAnsiTheme="minorHAnsi"/>
              </w:rPr>
              <w:t xml:space="preserve"> Now that your body is less activated, try to use your mind to analyze the situation. Is there evidence to support your fears, or is this a false alarm? What do you need to do to feel better? (e.g., ask your partner for what you need in a calm way). </w:t>
            </w:r>
          </w:p>
          <w:p w14:paraId="2FE111B2" w14:textId="6870B646" w:rsidR="00A44CBF" w:rsidRPr="001502EF" w:rsidRDefault="00A44CBF" w:rsidP="00AF2BEA">
            <w:pPr>
              <w:rPr>
                <w:rFonts w:asciiTheme="minorHAnsi" w:hAnsiTheme="minorHAnsi"/>
              </w:rPr>
            </w:pPr>
          </w:p>
          <w:p w14:paraId="470D88C0" w14:textId="65F81C9F" w:rsidR="00A44CBF" w:rsidRPr="001502EF" w:rsidRDefault="00A44CBF" w:rsidP="00AF2BEA">
            <w:pPr>
              <w:rPr>
                <w:rFonts w:asciiTheme="minorHAnsi" w:hAnsiTheme="minorHAnsi"/>
              </w:rPr>
            </w:pPr>
            <w:r w:rsidRPr="001502EF">
              <w:rPr>
                <w:rFonts w:asciiTheme="minorHAnsi" w:hAnsiTheme="minorHAnsi"/>
              </w:rPr>
              <w:t>It’s important to note that it takes time and practice for this exercise to work.</w:t>
            </w:r>
          </w:p>
          <w:p w14:paraId="78A7698D" w14:textId="77777777" w:rsidR="00AF2BEA" w:rsidRPr="001502EF" w:rsidRDefault="00AF2BEA" w:rsidP="00AF2BEA">
            <w:pPr>
              <w:rPr>
                <w:rFonts w:asciiTheme="minorHAnsi" w:hAnsiTheme="minorHAnsi"/>
              </w:rPr>
            </w:pPr>
          </w:p>
          <w:p w14:paraId="125334DD" w14:textId="77777777" w:rsidR="00AF2BEA" w:rsidRPr="001502EF" w:rsidRDefault="00AF2BEA" w:rsidP="00A44CBF">
            <w:pPr>
              <w:rPr>
                <w:rFonts w:asciiTheme="minorHAnsi" w:hAnsiTheme="minorHAnsi"/>
                <w:b/>
              </w:rPr>
            </w:pPr>
          </w:p>
        </w:tc>
      </w:tr>
    </w:tbl>
    <w:p w14:paraId="4670B6C6" w14:textId="77777777" w:rsidR="00091612" w:rsidRPr="00116538" w:rsidRDefault="00091612" w:rsidP="00091612">
      <w:pPr>
        <w:textAlignment w:val="baseline"/>
        <w:rPr>
          <w:rFonts w:asciiTheme="minorHAnsi" w:hAnsiTheme="minorHAnsi"/>
          <w:b/>
          <w:sz w:val="26"/>
          <w:szCs w:val="26"/>
        </w:rPr>
      </w:pPr>
    </w:p>
    <w:p w14:paraId="31F1A80E" w14:textId="18523BB0" w:rsidR="00593AF7" w:rsidRPr="000426C9" w:rsidRDefault="00091612" w:rsidP="001502EF">
      <w:pPr>
        <w:jc w:val="center"/>
        <w:textAlignment w:val="baseline"/>
        <w:rPr>
          <w:rFonts w:asciiTheme="minorHAnsi" w:hAnsiTheme="minorHAnsi"/>
          <w:b/>
          <w:sz w:val="32"/>
          <w:szCs w:val="32"/>
        </w:rPr>
      </w:pPr>
      <w:r w:rsidRPr="000426C9">
        <w:rPr>
          <w:rFonts w:asciiTheme="minorHAnsi" w:hAnsiTheme="minorHAnsi"/>
          <w:b/>
          <w:sz w:val="32"/>
          <w:szCs w:val="32"/>
        </w:rPr>
        <w:lastRenderedPageBreak/>
        <w:t>Trigger Action Plan</w:t>
      </w:r>
    </w:p>
    <w:p w14:paraId="2692B0DF" w14:textId="64982BEF" w:rsidR="00BB41F3" w:rsidRPr="00116538" w:rsidRDefault="00BB41F3" w:rsidP="009D094A">
      <w:pPr>
        <w:rPr>
          <w:rFonts w:asciiTheme="minorHAnsi" w:hAnsiTheme="minorHAnsi"/>
          <w:b/>
          <w:bCs/>
          <w:sz w:val="26"/>
          <w:szCs w:val="26"/>
        </w:rPr>
      </w:pPr>
    </w:p>
    <w:tbl>
      <w:tblPr>
        <w:tblStyle w:val="TableGrid"/>
        <w:tblW w:w="10632" w:type="dxa"/>
        <w:tblInd w:w="-1139" w:type="dxa"/>
        <w:tblLook w:val="04A0" w:firstRow="1" w:lastRow="0" w:firstColumn="1" w:lastColumn="0" w:noHBand="0" w:noVBand="1"/>
      </w:tblPr>
      <w:tblGrid>
        <w:gridCol w:w="3191"/>
        <w:gridCol w:w="3848"/>
        <w:gridCol w:w="3593"/>
      </w:tblGrid>
      <w:tr w:rsidR="00091612" w:rsidRPr="001502EF" w14:paraId="5123E0FA" w14:textId="77777777" w:rsidTr="00A9048B">
        <w:tc>
          <w:tcPr>
            <w:tcW w:w="3191" w:type="dxa"/>
          </w:tcPr>
          <w:p w14:paraId="145F2032" w14:textId="3FFF8BA6" w:rsidR="00091612" w:rsidRPr="001502EF" w:rsidRDefault="00091612" w:rsidP="009D094A">
            <w:pPr>
              <w:rPr>
                <w:rFonts w:asciiTheme="minorHAnsi" w:hAnsiTheme="minorHAnsi"/>
                <w:b/>
                <w:bCs/>
              </w:rPr>
            </w:pPr>
            <w:r w:rsidRPr="001502EF">
              <w:rPr>
                <w:rFonts w:asciiTheme="minorHAnsi" w:hAnsiTheme="minorHAnsi"/>
                <w:b/>
                <w:bCs/>
              </w:rPr>
              <w:t xml:space="preserve">Common Triggers </w:t>
            </w:r>
          </w:p>
        </w:tc>
        <w:tc>
          <w:tcPr>
            <w:tcW w:w="3848" w:type="dxa"/>
          </w:tcPr>
          <w:p w14:paraId="2062E499" w14:textId="5881FDF3" w:rsidR="00091612" w:rsidRPr="001502EF" w:rsidRDefault="00091612" w:rsidP="009D094A">
            <w:pPr>
              <w:rPr>
                <w:rFonts w:asciiTheme="minorHAnsi" w:hAnsiTheme="minorHAnsi"/>
                <w:b/>
                <w:bCs/>
              </w:rPr>
            </w:pPr>
            <w:r w:rsidRPr="001502EF">
              <w:rPr>
                <w:rFonts w:asciiTheme="minorHAnsi" w:hAnsiTheme="minorHAnsi"/>
                <w:b/>
                <w:bCs/>
              </w:rPr>
              <w:t xml:space="preserve">Trigger Assessment </w:t>
            </w:r>
          </w:p>
        </w:tc>
        <w:tc>
          <w:tcPr>
            <w:tcW w:w="3593" w:type="dxa"/>
          </w:tcPr>
          <w:p w14:paraId="520866C4" w14:textId="3838E9DA" w:rsidR="00091612" w:rsidRPr="001502EF" w:rsidRDefault="00091612" w:rsidP="009D094A">
            <w:pPr>
              <w:rPr>
                <w:rFonts w:asciiTheme="minorHAnsi" w:hAnsiTheme="minorHAnsi"/>
                <w:b/>
                <w:bCs/>
              </w:rPr>
            </w:pPr>
            <w:r w:rsidRPr="001502EF">
              <w:rPr>
                <w:rFonts w:asciiTheme="minorHAnsi" w:hAnsiTheme="minorHAnsi"/>
                <w:b/>
                <w:bCs/>
              </w:rPr>
              <w:t>RAIN Strategy</w:t>
            </w:r>
            <w:r w:rsidR="007A1813" w:rsidRPr="001502EF">
              <w:rPr>
                <w:rStyle w:val="FootnoteReference"/>
                <w:rFonts w:asciiTheme="minorHAnsi" w:hAnsiTheme="minorHAnsi"/>
                <w:b/>
                <w:bCs/>
              </w:rPr>
              <w:footnoteReference w:id="5"/>
            </w:r>
            <w:r w:rsidRPr="001502EF">
              <w:rPr>
                <w:rFonts w:asciiTheme="minorHAnsi" w:hAnsiTheme="minorHAnsi"/>
                <w:b/>
                <w:bCs/>
              </w:rPr>
              <w:t xml:space="preserve"> </w:t>
            </w:r>
          </w:p>
          <w:p w14:paraId="0CE89189" w14:textId="6C81FE5F" w:rsidR="00091612" w:rsidRPr="001502EF" w:rsidRDefault="00091612" w:rsidP="009D094A">
            <w:pPr>
              <w:rPr>
                <w:rFonts w:asciiTheme="minorHAnsi" w:hAnsiTheme="minorHAnsi"/>
                <w:b/>
                <w:bCs/>
              </w:rPr>
            </w:pPr>
          </w:p>
        </w:tc>
      </w:tr>
      <w:tr w:rsidR="00091612" w:rsidRPr="001502EF" w14:paraId="5D84A856" w14:textId="77777777" w:rsidTr="00A9048B">
        <w:tc>
          <w:tcPr>
            <w:tcW w:w="3191" w:type="dxa"/>
          </w:tcPr>
          <w:p w14:paraId="7FC95213" w14:textId="2ABA9B0C" w:rsidR="00091612" w:rsidRPr="001502EF" w:rsidRDefault="00091612" w:rsidP="00AC67B1">
            <w:pPr>
              <w:pStyle w:val="ListParagraph"/>
              <w:numPr>
                <w:ilvl w:val="0"/>
                <w:numId w:val="44"/>
              </w:numPr>
            </w:pPr>
            <w:r w:rsidRPr="001502EF">
              <w:t>TV or movie</w:t>
            </w:r>
            <w:r w:rsidR="00AC67B1" w:rsidRPr="001502EF">
              <w:t xml:space="preserve"> scenes</w:t>
            </w:r>
            <w:r w:rsidRPr="001502EF">
              <w:t xml:space="preserve"> </w:t>
            </w:r>
          </w:p>
          <w:p w14:paraId="695EA580" w14:textId="450BF1C1" w:rsidR="00091612" w:rsidRPr="001502EF" w:rsidRDefault="00C81A85" w:rsidP="00AC67B1">
            <w:pPr>
              <w:pStyle w:val="ListParagraph"/>
              <w:numPr>
                <w:ilvl w:val="0"/>
                <w:numId w:val="44"/>
              </w:numPr>
            </w:pPr>
            <w:r w:rsidRPr="001502EF">
              <w:t xml:space="preserve">If </w:t>
            </w:r>
            <w:r w:rsidR="00091612" w:rsidRPr="001502EF">
              <w:t>your partner look</w:t>
            </w:r>
            <w:r w:rsidRPr="001502EF">
              <w:t>s</w:t>
            </w:r>
            <w:r w:rsidR="00091612" w:rsidRPr="001502EF">
              <w:t xml:space="preserve"> at someone attractive </w:t>
            </w:r>
          </w:p>
          <w:p w14:paraId="6F00106A" w14:textId="290A8AD4" w:rsidR="00091612" w:rsidRPr="001502EF" w:rsidRDefault="00AC67B1" w:rsidP="00AC67B1">
            <w:pPr>
              <w:pStyle w:val="ListParagraph"/>
              <w:numPr>
                <w:ilvl w:val="0"/>
                <w:numId w:val="44"/>
              </w:numPr>
            </w:pPr>
            <w:r w:rsidRPr="001502EF">
              <w:t>Times of day, anniversaries (e.g., Friday evenings)</w:t>
            </w:r>
          </w:p>
          <w:p w14:paraId="7082A871" w14:textId="77777777" w:rsidR="00091612" w:rsidRPr="001502EF" w:rsidRDefault="00091612" w:rsidP="00AC67B1">
            <w:pPr>
              <w:pStyle w:val="ListParagraph"/>
              <w:numPr>
                <w:ilvl w:val="0"/>
                <w:numId w:val="44"/>
              </w:numPr>
            </w:pPr>
            <w:r w:rsidRPr="001502EF">
              <w:t xml:space="preserve">Being unable to reach your partner </w:t>
            </w:r>
          </w:p>
          <w:p w14:paraId="5F84F3A8" w14:textId="399F43CA" w:rsidR="00091612" w:rsidRPr="001502EF" w:rsidRDefault="00091612" w:rsidP="00AC67B1">
            <w:pPr>
              <w:pStyle w:val="ListParagraph"/>
              <w:numPr>
                <w:ilvl w:val="0"/>
                <w:numId w:val="44"/>
              </w:numPr>
            </w:pPr>
            <w:r w:rsidRPr="001502EF">
              <w:t xml:space="preserve">Hearing details about the betrayal </w:t>
            </w:r>
          </w:p>
          <w:p w14:paraId="687AB71A" w14:textId="77777777" w:rsidR="00091612" w:rsidRPr="001502EF" w:rsidRDefault="00091612" w:rsidP="009D094A">
            <w:pPr>
              <w:rPr>
                <w:rFonts w:asciiTheme="minorHAnsi" w:hAnsiTheme="minorHAnsi"/>
              </w:rPr>
            </w:pPr>
          </w:p>
        </w:tc>
        <w:tc>
          <w:tcPr>
            <w:tcW w:w="3848" w:type="dxa"/>
          </w:tcPr>
          <w:p w14:paraId="05074827" w14:textId="0E8433D9" w:rsidR="00091612" w:rsidRPr="001502EF" w:rsidRDefault="00B94497" w:rsidP="009D094A">
            <w:pPr>
              <w:rPr>
                <w:rFonts w:asciiTheme="minorHAnsi" w:hAnsiTheme="minorHAnsi"/>
                <w:b/>
                <w:bCs/>
              </w:rPr>
            </w:pPr>
            <w:r w:rsidRPr="001502EF">
              <w:rPr>
                <w:rFonts w:asciiTheme="minorHAnsi" w:hAnsiTheme="minorHAnsi"/>
                <w:b/>
                <w:bCs/>
              </w:rPr>
              <w:t xml:space="preserve">Top Triggers: </w:t>
            </w:r>
          </w:p>
          <w:p w14:paraId="00C5D318" w14:textId="403FE93B" w:rsidR="00B94497" w:rsidRPr="001502EF" w:rsidRDefault="00B94497" w:rsidP="009D094A">
            <w:pPr>
              <w:rPr>
                <w:rFonts w:asciiTheme="minorHAnsi" w:hAnsiTheme="minorHAnsi"/>
              </w:rPr>
            </w:pPr>
          </w:p>
          <w:p w14:paraId="6EE34809" w14:textId="3B1D40D3" w:rsidR="00B94497" w:rsidRPr="001502EF" w:rsidRDefault="00B94497" w:rsidP="009D094A">
            <w:pPr>
              <w:rPr>
                <w:rFonts w:asciiTheme="minorHAnsi" w:hAnsiTheme="minorHAnsi"/>
              </w:rPr>
            </w:pPr>
            <w:r w:rsidRPr="001502EF">
              <w:rPr>
                <w:rFonts w:asciiTheme="minorHAnsi" w:hAnsiTheme="minorHAnsi"/>
              </w:rPr>
              <w:t xml:space="preserve">1. </w:t>
            </w:r>
            <w:r w:rsidR="00085F64" w:rsidRPr="001502EF">
              <w:rPr>
                <w:rFonts w:asciiTheme="minorHAnsi" w:hAnsiTheme="minorHAnsi"/>
              </w:rPr>
              <w:t xml:space="preserve">                                         </w:t>
            </w:r>
            <w:proofErr w:type="gramStart"/>
            <w:r w:rsidR="00085F64" w:rsidRPr="001502EF">
              <w:rPr>
                <w:rFonts w:asciiTheme="minorHAnsi" w:hAnsiTheme="minorHAnsi"/>
              </w:rPr>
              <w:t xml:space="preserve">   </w:t>
            </w:r>
            <w:r w:rsidRPr="001502EF">
              <w:rPr>
                <w:rFonts w:asciiTheme="minorHAnsi" w:hAnsiTheme="minorHAnsi"/>
              </w:rPr>
              <w:t>(</w:t>
            </w:r>
            <w:proofErr w:type="gramEnd"/>
            <w:r w:rsidRPr="001502EF">
              <w:rPr>
                <w:rFonts w:asciiTheme="minorHAnsi" w:hAnsiTheme="minorHAnsi"/>
              </w:rPr>
              <w:t>___ / 10)</w:t>
            </w:r>
            <w:r w:rsidR="00A9048B" w:rsidRPr="001502EF">
              <w:rPr>
                <w:rStyle w:val="FootnoteReference"/>
                <w:rFonts w:asciiTheme="minorHAnsi" w:hAnsiTheme="minorHAnsi"/>
              </w:rPr>
              <w:footnoteReference w:id="6"/>
            </w:r>
          </w:p>
          <w:p w14:paraId="20499B52" w14:textId="42D86BA9" w:rsidR="00B94497" w:rsidRPr="001502EF" w:rsidRDefault="00B94497" w:rsidP="009D094A">
            <w:pPr>
              <w:rPr>
                <w:rFonts w:asciiTheme="minorHAnsi" w:hAnsiTheme="minorHAnsi"/>
              </w:rPr>
            </w:pPr>
          </w:p>
          <w:p w14:paraId="03A70831" w14:textId="22689BC8" w:rsidR="00B94497" w:rsidRPr="001502EF" w:rsidRDefault="00B94497" w:rsidP="009D094A">
            <w:pPr>
              <w:rPr>
                <w:rFonts w:asciiTheme="minorHAnsi" w:hAnsiTheme="minorHAnsi"/>
              </w:rPr>
            </w:pPr>
            <w:r w:rsidRPr="001502EF">
              <w:rPr>
                <w:rFonts w:asciiTheme="minorHAnsi" w:hAnsiTheme="minorHAnsi"/>
              </w:rPr>
              <w:t xml:space="preserve">2. </w:t>
            </w:r>
            <w:r w:rsidR="00085F64" w:rsidRPr="001502EF">
              <w:rPr>
                <w:rFonts w:asciiTheme="minorHAnsi" w:hAnsiTheme="minorHAnsi"/>
              </w:rPr>
              <w:t xml:space="preserve">                                         </w:t>
            </w:r>
            <w:proofErr w:type="gramStart"/>
            <w:r w:rsidR="00085F64" w:rsidRPr="001502EF">
              <w:rPr>
                <w:rFonts w:asciiTheme="minorHAnsi" w:hAnsiTheme="minorHAnsi"/>
              </w:rPr>
              <w:t xml:space="preserve">   (</w:t>
            </w:r>
            <w:proofErr w:type="gramEnd"/>
            <w:r w:rsidR="00085F64" w:rsidRPr="001502EF">
              <w:rPr>
                <w:rFonts w:asciiTheme="minorHAnsi" w:hAnsiTheme="minorHAnsi"/>
              </w:rPr>
              <w:t>____ / 10)</w:t>
            </w:r>
          </w:p>
          <w:p w14:paraId="33343B9B" w14:textId="75DF71C3" w:rsidR="00B94497" w:rsidRPr="001502EF" w:rsidRDefault="00B94497" w:rsidP="009D094A">
            <w:pPr>
              <w:rPr>
                <w:rFonts w:asciiTheme="minorHAnsi" w:hAnsiTheme="minorHAnsi"/>
              </w:rPr>
            </w:pPr>
          </w:p>
          <w:p w14:paraId="181C387C" w14:textId="72AF398A" w:rsidR="00B94497" w:rsidRPr="001502EF" w:rsidRDefault="00B94497" w:rsidP="009D094A">
            <w:pPr>
              <w:rPr>
                <w:rFonts w:asciiTheme="minorHAnsi" w:hAnsiTheme="minorHAnsi"/>
              </w:rPr>
            </w:pPr>
            <w:r w:rsidRPr="001502EF">
              <w:rPr>
                <w:rFonts w:asciiTheme="minorHAnsi" w:hAnsiTheme="minorHAnsi"/>
              </w:rPr>
              <w:t xml:space="preserve">3. </w:t>
            </w:r>
            <w:r w:rsidR="00085F64" w:rsidRPr="001502EF">
              <w:rPr>
                <w:rFonts w:asciiTheme="minorHAnsi" w:hAnsiTheme="minorHAnsi"/>
              </w:rPr>
              <w:t xml:space="preserve">                                         </w:t>
            </w:r>
            <w:proofErr w:type="gramStart"/>
            <w:r w:rsidR="00085F64" w:rsidRPr="001502EF">
              <w:rPr>
                <w:rFonts w:asciiTheme="minorHAnsi" w:hAnsiTheme="minorHAnsi"/>
              </w:rPr>
              <w:t xml:space="preserve">   (</w:t>
            </w:r>
            <w:proofErr w:type="gramEnd"/>
            <w:r w:rsidR="00085F64" w:rsidRPr="001502EF">
              <w:rPr>
                <w:rFonts w:asciiTheme="minorHAnsi" w:hAnsiTheme="minorHAnsi"/>
              </w:rPr>
              <w:t xml:space="preserve">        / 10) </w:t>
            </w:r>
          </w:p>
          <w:p w14:paraId="366741DD" w14:textId="3256792D" w:rsidR="00B94497" w:rsidRPr="001502EF" w:rsidRDefault="00B94497" w:rsidP="009D094A">
            <w:pPr>
              <w:rPr>
                <w:rFonts w:asciiTheme="minorHAnsi" w:hAnsiTheme="minorHAnsi"/>
              </w:rPr>
            </w:pPr>
          </w:p>
          <w:p w14:paraId="3A738E89" w14:textId="595A69CE" w:rsidR="00B94497" w:rsidRPr="001502EF" w:rsidRDefault="00B94497" w:rsidP="009D094A">
            <w:pPr>
              <w:rPr>
                <w:rFonts w:asciiTheme="minorHAnsi" w:hAnsiTheme="minorHAnsi"/>
                <w:b/>
                <w:bCs/>
              </w:rPr>
            </w:pPr>
            <w:r w:rsidRPr="001502EF">
              <w:rPr>
                <w:rFonts w:asciiTheme="minorHAnsi" w:hAnsiTheme="minorHAnsi"/>
                <w:b/>
                <w:bCs/>
              </w:rPr>
              <w:t xml:space="preserve">Physical Reactions: </w:t>
            </w:r>
          </w:p>
          <w:p w14:paraId="7C99F2E0" w14:textId="390782EC" w:rsidR="00B94497" w:rsidRPr="001502EF" w:rsidRDefault="00B94497" w:rsidP="009D094A">
            <w:pPr>
              <w:rPr>
                <w:rFonts w:asciiTheme="minorHAnsi" w:hAnsiTheme="minorHAnsi"/>
              </w:rPr>
            </w:pPr>
          </w:p>
          <w:p w14:paraId="703661D6" w14:textId="786B6117" w:rsidR="00B94497" w:rsidRPr="001502EF" w:rsidRDefault="00B94497" w:rsidP="009D094A">
            <w:pPr>
              <w:rPr>
                <w:rFonts w:asciiTheme="minorHAnsi" w:hAnsiTheme="minorHAnsi"/>
              </w:rPr>
            </w:pPr>
            <w:r w:rsidRPr="001502EF">
              <w:rPr>
                <w:rFonts w:asciiTheme="minorHAnsi" w:hAnsiTheme="minorHAnsi"/>
              </w:rPr>
              <w:t xml:space="preserve">1. </w:t>
            </w:r>
          </w:p>
          <w:p w14:paraId="4A7895A2" w14:textId="0F113F72" w:rsidR="00B94497" w:rsidRPr="001502EF" w:rsidRDefault="00B94497" w:rsidP="009D094A">
            <w:pPr>
              <w:rPr>
                <w:rFonts w:asciiTheme="minorHAnsi" w:hAnsiTheme="minorHAnsi"/>
              </w:rPr>
            </w:pPr>
          </w:p>
          <w:p w14:paraId="6F3A2D8B" w14:textId="4F1247BF" w:rsidR="00B94497" w:rsidRPr="001502EF" w:rsidRDefault="00B94497" w:rsidP="009D094A">
            <w:pPr>
              <w:rPr>
                <w:rFonts w:asciiTheme="minorHAnsi" w:hAnsiTheme="minorHAnsi"/>
              </w:rPr>
            </w:pPr>
            <w:r w:rsidRPr="001502EF">
              <w:rPr>
                <w:rFonts w:asciiTheme="minorHAnsi" w:hAnsiTheme="minorHAnsi"/>
              </w:rPr>
              <w:t xml:space="preserve">2. </w:t>
            </w:r>
          </w:p>
          <w:p w14:paraId="0B575157" w14:textId="2FD8401D" w:rsidR="00B94497" w:rsidRPr="001502EF" w:rsidRDefault="00B94497" w:rsidP="009D094A">
            <w:pPr>
              <w:rPr>
                <w:rFonts w:asciiTheme="minorHAnsi" w:hAnsiTheme="minorHAnsi"/>
              </w:rPr>
            </w:pPr>
          </w:p>
          <w:p w14:paraId="16205348" w14:textId="1CCE1C68" w:rsidR="00B94497" w:rsidRPr="001502EF" w:rsidRDefault="00B94497" w:rsidP="009D094A">
            <w:pPr>
              <w:rPr>
                <w:rFonts w:asciiTheme="minorHAnsi" w:hAnsiTheme="minorHAnsi"/>
              </w:rPr>
            </w:pPr>
            <w:r w:rsidRPr="001502EF">
              <w:rPr>
                <w:rFonts w:asciiTheme="minorHAnsi" w:hAnsiTheme="minorHAnsi"/>
              </w:rPr>
              <w:t xml:space="preserve">3. </w:t>
            </w:r>
          </w:p>
          <w:p w14:paraId="2A2484C5" w14:textId="56063BE0" w:rsidR="00B94497" w:rsidRPr="001502EF" w:rsidRDefault="00B94497" w:rsidP="009D094A">
            <w:pPr>
              <w:rPr>
                <w:rFonts w:asciiTheme="minorHAnsi" w:hAnsiTheme="minorHAnsi"/>
              </w:rPr>
            </w:pPr>
          </w:p>
          <w:p w14:paraId="46CF49F2" w14:textId="503211E0" w:rsidR="00091612" w:rsidRPr="001502EF" w:rsidRDefault="00091612" w:rsidP="009D094A">
            <w:pPr>
              <w:rPr>
                <w:rFonts w:asciiTheme="minorHAnsi" w:hAnsiTheme="minorHAnsi"/>
              </w:rPr>
            </w:pPr>
          </w:p>
        </w:tc>
        <w:tc>
          <w:tcPr>
            <w:tcW w:w="3593" w:type="dxa"/>
          </w:tcPr>
          <w:p w14:paraId="78131AC5" w14:textId="77777777" w:rsidR="00BB414F" w:rsidRPr="001502EF" w:rsidRDefault="00BB414F" w:rsidP="00091612">
            <w:pPr>
              <w:rPr>
                <w:rFonts w:asciiTheme="minorHAnsi" w:hAnsiTheme="minorHAnsi"/>
                <w:b/>
              </w:rPr>
            </w:pPr>
          </w:p>
          <w:p w14:paraId="438DD8AC" w14:textId="0192E51E" w:rsidR="00091612" w:rsidRPr="001502EF" w:rsidRDefault="00091612" w:rsidP="00091612">
            <w:pPr>
              <w:rPr>
                <w:rFonts w:asciiTheme="minorHAnsi" w:hAnsiTheme="minorHAnsi"/>
                <w:bCs/>
              </w:rPr>
            </w:pPr>
            <w:r w:rsidRPr="001502EF">
              <w:rPr>
                <w:rFonts w:asciiTheme="minorHAnsi" w:hAnsiTheme="minorHAnsi"/>
                <w:b/>
              </w:rPr>
              <w:t>1. Recognize:</w:t>
            </w:r>
            <w:r w:rsidRPr="001502EF">
              <w:rPr>
                <w:rFonts w:asciiTheme="minorHAnsi" w:hAnsiTheme="minorHAnsi"/>
                <w:bCs/>
              </w:rPr>
              <w:t xml:space="preserve"> </w:t>
            </w:r>
            <w:r w:rsidR="00A9048B" w:rsidRPr="001502EF">
              <w:rPr>
                <w:rFonts w:asciiTheme="minorHAnsi" w:hAnsiTheme="minorHAnsi"/>
                <w:bCs/>
              </w:rPr>
              <w:t>Similar to the 3Rs, w</w:t>
            </w:r>
            <w:r w:rsidRPr="001502EF">
              <w:rPr>
                <w:rFonts w:asciiTheme="minorHAnsi" w:hAnsiTheme="minorHAnsi"/>
                <w:bCs/>
              </w:rPr>
              <w:t>hen we can identify what is happening and name our emotions</w:t>
            </w:r>
            <w:r w:rsidR="007A1813" w:rsidRPr="001502EF">
              <w:rPr>
                <w:rFonts w:asciiTheme="minorHAnsi" w:hAnsiTheme="minorHAnsi"/>
                <w:bCs/>
              </w:rPr>
              <w:t>, it</w:t>
            </w:r>
            <w:r w:rsidRPr="001502EF">
              <w:rPr>
                <w:rFonts w:asciiTheme="minorHAnsi" w:hAnsiTheme="minorHAnsi"/>
                <w:bCs/>
              </w:rPr>
              <w:t xml:space="preserve"> helps </w:t>
            </w:r>
            <w:r w:rsidR="007A1813" w:rsidRPr="001502EF">
              <w:rPr>
                <w:rFonts w:asciiTheme="minorHAnsi" w:hAnsiTheme="minorHAnsi"/>
                <w:bCs/>
              </w:rPr>
              <w:t>to calm the nervous system.</w:t>
            </w:r>
            <w:r w:rsidRPr="001502EF">
              <w:rPr>
                <w:rFonts w:asciiTheme="minorHAnsi" w:hAnsiTheme="minorHAnsi"/>
                <w:bCs/>
              </w:rPr>
              <w:t xml:space="preserve"> </w:t>
            </w:r>
          </w:p>
          <w:p w14:paraId="1FCDB2D1" w14:textId="77777777" w:rsidR="00091612" w:rsidRPr="001502EF" w:rsidRDefault="00091612" w:rsidP="009D094A">
            <w:pPr>
              <w:rPr>
                <w:rFonts w:asciiTheme="minorHAnsi" w:hAnsiTheme="minorHAnsi"/>
              </w:rPr>
            </w:pPr>
          </w:p>
          <w:p w14:paraId="3151BF5D" w14:textId="77777777" w:rsidR="00A9048B" w:rsidRPr="001502EF" w:rsidRDefault="00A9048B" w:rsidP="00A9048B">
            <w:pPr>
              <w:rPr>
                <w:rFonts w:asciiTheme="minorHAnsi" w:hAnsiTheme="minorHAnsi"/>
                <w:bCs/>
              </w:rPr>
            </w:pPr>
            <w:r w:rsidRPr="001502EF">
              <w:rPr>
                <w:rFonts w:asciiTheme="minorHAnsi" w:hAnsiTheme="minorHAnsi"/>
                <w:b/>
              </w:rPr>
              <w:t>2. Accept and allow</w:t>
            </w:r>
            <w:r w:rsidRPr="001502EF">
              <w:rPr>
                <w:rFonts w:asciiTheme="minorHAnsi" w:hAnsiTheme="minorHAnsi"/>
                <w:bCs/>
              </w:rPr>
              <w:t xml:space="preserve">: This part involves making space for your emotional reaction in order to prepare you to process it without judgment. Accepting and allowing means that you meet your emotional edge and soften into it. This does not mean that you accept what has happened.  </w:t>
            </w:r>
          </w:p>
          <w:p w14:paraId="1954992A" w14:textId="3078A7E4" w:rsidR="00A9048B" w:rsidRPr="001502EF" w:rsidRDefault="00A9048B" w:rsidP="009D094A">
            <w:pPr>
              <w:rPr>
                <w:rFonts w:asciiTheme="minorHAnsi" w:hAnsiTheme="minorHAnsi"/>
              </w:rPr>
            </w:pPr>
          </w:p>
        </w:tc>
      </w:tr>
      <w:tr w:rsidR="00A9048B" w:rsidRPr="001502EF" w14:paraId="6548E9BB" w14:textId="77777777" w:rsidTr="00A9048B">
        <w:tc>
          <w:tcPr>
            <w:tcW w:w="3191" w:type="dxa"/>
          </w:tcPr>
          <w:p w14:paraId="70363E5E" w14:textId="31D1BEA5" w:rsidR="00A9048B" w:rsidRPr="001502EF" w:rsidRDefault="00A9048B" w:rsidP="00A9048B">
            <w:pPr>
              <w:rPr>
                <w:rFonts w:asciiTheme="minorHAnsi" w:hAnsiTheme="minorHAnsi"/>
                <w:b/>
                <w:bCs/>
              </w:rPr>
            </w:pPr>
            <w:r w:rsidRPr="001502EF">
              <w:rPr>
                <w:rFonts w:asciiTheme="minorHAnsi" w:hAnsiTheme="minorHAnsi"/>
                <w:b/>
                <w:bCs/>
              </w:rPr>
              <w:t xml:space="preserve">Common Responses: </w:t>
            </w:r>
          </w:p>
          <w:p w14:paraId="22A0D141" w14:textId="77777777" w:rsidR="00A9048B" w:rsidRPr="001502EF" w:rsidRDefault="00A9048B" w:rsidP="00A9048B">
            <w:pPr>
              <w:rPr>
                <w:rFonts w:asciiTheme="minorHAnsi" w:hAnsiTheme="minorHAnsi"/>
              </w:rPr>
            </w:pPr>
          </w:p>
          <w:p w14:paraId="29C9E420" w14:textId="0F98981A" w:rsidR="00A9048B" w:rsidRPr="001502EF" w:rsidRDefault="00A9048B" w:rsidP="00A9048B">
            <w:pPr>
              <w:pStyle w:val="ListParagraph"/>
              <w:numPr>
                <w:ilvl w:val="0"/>
                <w:numId w:val="12"/>
              </w:numPr>
            </w:pPr>
            <w:r w:rsidRPr="001502EF">
              <w:t xml:space="preserve">Asking your partner questions repeatedly </w:t>
            </w:r>
          </w:p>
          <w:p w14:paraId="41415F17" w14:textId="77777777" w:rsidR="00A9048B" w:rsidRPr="001502EF" w:rsidRDefault="00A9048B" w:rsidP="00A9048B">
            <w:pPr>
              <w:pStyle w:val="ListParagraph"/>
              <w:numPr>
                <w:ilvl w:val="0"/>
                <w:numId w:val="12"/>
              </w:numPr>
            </w:pPr>
            <w:r w:rsidRPr="001502EF">
              <w:t xml:space="preserve">Phoning or texting their partner </w:t>
            </w:r>
          </w:p>
          <w:p w14:paraId="03E9C96E" w14:textId="6E81E380" w:rsidR="00A9048B" w:rsidRPr="001502EF" w:rsidRDefault="00A9048B" w:rsidP="00A9048B">
            <w:pPr>
              <w:pStyle w:val="ListParagraph"/>
              <w:numPr>
                <w:ilvl w:val="0"/>
                <w:numId w:val="12"/>
              </w:numPr>
            </w:pPr>
            <w:r w:rsidRPr="001502EF">
              <w:t xml:space="preserve">Checking your partner’s location </w:t>
            </w:r>
          </w:p>
          <w:p w14:paraId="08018569" w14:textId="537ADAD8" w:rsidR="00A9048B" w:rsidRPr="001502EF" w:rsidRDefault="00A9048B" w:rsidP="00A9048B">
            <w:pPr>
              <w:pStyle w:val="ListParagraph"/>
              <w:numPr>
                <w:ilvl w:val="0"/>
                <w:numId w:val="12"/>
              </w:numPr>
            </w:pPr>
            <w:r w:rsidRPr="001502EF">
              <w:t xml:space="preserve">Checking your partner’s phone </w:t>
            </w:r>
          </w:p>
          <w:p w14:paraId="3AE12CCB" w14:textId="77777777" w:rsidR="00A9048B" w:rsidRPr="001502EF" w:rsidRDefault="00A9048B" w:rsidP="00A9048B">
            <w:pPr>
              <w:pStyle w:val="ListParagraph"/>
              <w:numPr>
                <w:ilvl w:val="0"/>
                <w:numId w:val="12"/>
              </w:numPr>
            </w:pPr>
            <w:r w:rsidRPr="001502EF">
              <w:t xml:space="preserve">Searching for information online </w:t>
            </w:r>
          </w:p>
          <w:p w14:paraId="6B804B8C" w14:textId="77777777" w:rsidR="00A9048B" w:rsidRPr="001502EF" w:rsidRDefault="00A9048B" w:rsidP="00A9048B">
            <w:pPr>
              <w:pStyle w:val="ListParagraph"/>
              <w:numPr>
                <w:ilvl w:val="0"/>
                <w:numId w:val="12"/>
              </w:numPr>
            </w:pPr>
            <w:r w:rsidRPr="001502EF">
              <w:t xml:space="preserve">Worrying/ruminating </w:t>
            </w:r>
          </w:p>
          <w:p w14:paraId="33DF37F7" w14:textId="4A9E286F" w:rsidR="00A9048B" w:rsidRPr="001502EF" w:rsidRDefault="00A62099" w:rsidP="00A9048B">
            <w:pPr>
              <w:pStyle w:val="ListParagraph"/>
              <w:numPr>
                <w:ilvl w:val="0"/>
                <w:numId w:val="12"/>
              </w:numPr>
            </w:pPr>
            <w:r w:rsidRPr="001502EF">
              <w:t xml:space="preserve">Running over details of the betrayal in your mind </w:t>
            </w:r>
          </w:p>
          <w:p w14:paraId="453AE167" w14:textId="77777777" w:rsidR="00A9048B" w:rsidRPr="001502EF" w:rsidRDefault="00A9048B" w:rsidP="00A9048B">
            <w:pPr>
              <w:rPr>
                <w:rFonts w:asciiTheme="minorHAnsi" w:hAnsiTheme="minorHAnsi"/>
              </w:rPr>
            </w:pPr>
          </w:p>
        </w:tc>
        <w:tc>
          <w:tcPr>
            <w:tcW w:w="3848" w:type="dxa"/>
          </w:tcPr>
          <w:p w14:paraId="2609E9C8" w14:textId="5B29CDA6" w:rsidR="00A9048B" w:rsidRPr="001502EF" w:rsidRDefault="00A9048B" w:rsidP="00A9048B">
            <w:pPr>
              <w:rPr>
                <w:rFonts w:asciiTheme="minorHAnsi" w:hAnsiTheme="minorHAnsi"/>
                <w:b/>
                <w:bCs/>
              </w:rPr>
            </w:pPr>
            <w:r w:rsidRPr="001502EF">
              <w:rPr>
                <w:rFonts w:asciiTheme="minorHAnsi" w:hAnsiTheme="minorHAnsi"/>
                <w:b/>
                <w:bCs/>
              </w:rPr>
              <w:t xml:space="preserve">Thoughts and Beliefs: </w:t>
            </w:r>
          </w:p>
          <w:p w14:paraId="59E0BDBB" w14:textId="77777777" w:rsidR="00A9048B" w:rsidRPr="001502EF" w:rsidRDefault="00A9048B" w:rsidP="00A9048B">
            <w:pPr>
              <w:rPr>
                <w:rFonts w:asciiTheme="minorHAnsi" w:hAnsiTheme="minorHAnsi"/>
              </w:rPr>
            </w:pPr>
          </w:p>
          <w:p w14:paraId="2F2318FE" w14:textId="0287C819" w:rsidR="00A9048B" w:rsidRPr="001502EF" w:rsidRDefault="00A9048B" w:rsidP="00A9048B">
            <w:pPr>
              <w:rPr>
                <w:rFonts w:asciiTheme="minorHAnsi" w:hAnsiTheme="minorHAnsi"/>
              </w:rPr>
            </w:pPr>
            <w:r w:rsidRPr="001502EF">
              <w:rPr>
                <w:rFonts w:asciiTheme="minorHAnsi" w:hAnsiTheme="minorHAnsi"/>
              </w:rPr>
              <w:t>1. I’m not good enough</w:t>
            </w:r>
          </w:p>
          <w:p w14:paraId="28C93CCA" w14:textId="77777777" w:rsidR="00A9048B" w:rsidRPr="001502EF" w:rsidRDefault="00A9048B" w:rsidP="00A9048B">
            <w:pPr>
              <w:rPr>
                <w:rFonts w:asciiTheme="minorHAnsi" w:hAnsiTheme="minorHAnsi"/>
              </w:rPr>
            </w:pPr>
          </w:p>
          <w:p w14:paraId="374DECC3" w14:textId="367BC237" w:rsidR="00A9048B" w:rsidRPr="001502EF" w:rsidRDefault="00A9048B" w:rsidP="00A9048B">
            <w:pPr>
              <w:rPr>
                <w:rFonts w:asciiTheme="minorHAnsi" w:hAnsiTheme="minorHAnsi"/>
              </w:rPr>
            </w:pPr>
            <w:r w:rsidRPr="001502EF">
              <w:rPr>
                <w:rFonts w:asciiTheme="minorHAnsi" w:hAnsiTheme="minorHAnsi"/>
              </w:rPr>
              <w:t xml:space="preserve">2. I can’t trust anyone </w:t>
            </w:r>
          </w:p>
          <w:p w14:paraId="7669F0DE" w14:textId="77777777" w:rsidR="00A9048B" w:rsidRPr="001502EF" w:rsidRDefault="00A9048B" w:rsidP="00A9048B">
            <w:pPr>
              <w:rPr>
                <w:rFonts w:asciiTheme="minorHAnsi" w:hAnsiTheme="minorHAnsi"/>
              </w:rPr>
            </w:pPr>
          </w:p>
          <w:p w14:paraId="064C43FD" w14:textId="77777777" w:rsidR="00A9048B" w:rsidRPr="001502EF" w:rsidRDefault="00A9048B" w:rsidP="00A9048B">
            <w:pPr>
              <w:rPr>
                <w:rFonts w:asciiTheme="minorHAnsi" w:hAnsiTheme="minorHAnsi"/>
              </w:rPr>
            </w:pPr>
            <w:r w:rsidRPr="001502EF">
              <w:rPr>
                <w:rFonts w:asciiTheme="minorHAnsi" w:hAnsiTheme="minorHAnsi"/>
              </w:rPr>
              <w:t xml:space="preserve">3. </w:t>
            </w:r>
          </w:p>
          <w:p w14:paraId="380F4CA2" w14:textId="77777777" w:rsidR="00A9048B" w:rsidRPr="001502EF" w:rsidRDefault="00A9048B" w:rsidP="00A9048B">
            <w:pPr>
              <w:rPr>
                <w:rFonts w:asciiTheme="minorHAnsi" w:hAnsiTheme="minorHAnsi"/>
              </w:rPr>
            </w:pPr>
          </w:p>
          <w:p w14:paraId="732CBC93" w14:textId="77777777" w:rsidR="00A9048B" w:rsidRPr="001502EF" w:rsidRDefault="00A9048B" w:rsidP="00A9048B">
            <w:pPr>
              <w:rPr>
                <w:rFonts w:asciiTheme="minorHAnsi" w:hAnsiTheme="minorHAnsi"/>
                <w:b/>
                <w:bCs/>
              </w:rPr>
            </w:pPr>
            <w:r w:rsidRPr="001502EF">
              <w:rPr>
                <w:rFonts w:asciiTheme="minorHAnsi" w:hAnsiTheme="minorHAnsi"/>
                <w:b/>
                <w:bCs/>
              </w:rPr>
              <w:t xml:space="preserve">Emotions: </w:t>
            </w:r>
          </w:p>
          <w:p w14:paraId="6012F2D0" w14:textId="77777777" w:rsidR="00A9048B" w:rsidRPr="001502EF" w:rsidRDefault="00A9048B" w:rsidP="00A9048B">
            <w:pPr>
              <w:rPr>
                <w:rFonts w:asciiTheme="minorHAnsi" w:hAnsiTheme="minorHAnsi"/>
              </w:rPr>
            </w:pPr>
          </w:p>
          <w:p w14:paraId="4693D0B8" w14:textId="77777777" w:rsidR="00A9048B" w:rsidRPr="001502EF" w:rsidRDefault="00A9048B" w:rsidP="00A9048B">
            <w:pPr>
              <w:rPr>
                <w:rFonts w:asciiTheme="minorHAnsi" w:hAnsiTheme="minorHAnsi"/>
              </w:rPr>
            </w:pPr>
            <w:r w:rsidRPr="001502EF">
              <w:rPr>
                <w:rFonts w:asciiTheme="minorHAnsi" w:hAnsiTheme="minorHAnsi"/>
              </w:rPr>
              <w:t xml:space="preserve">1. </w:t>
            </w:r>
          </w:p>
          <w:p w14:paraId="364E16C9" w14:textId="77777777" w:rsidR="00A9048B" w:rsidRPr="001502EF" w:rsidRDefault="00A9048B" w:rsidP="00A9048B">
            <w:pPr>
              <w:rPr>
                <w:rFonts w:asciiTheme="minorHAnsi" w:hAnsiTheme="minorHAnsi"/>
              </w:rPr>
            </w:pPr>
          </w:p>
          <w:p w14:paraId="18EDB5FF" w14:textId="77777777" w:rsidR="00A9048B" w:rsidRPr="001502EF" w:rsidRDefault="00A9048B" w:rsidP="00A9048B">
            <w:pPr>
              <w:rPr>
                <w:rFonts w:asciiTheme="minorHAnsi" w:hAnsiTheme="minorHAnsi"/>
              </w:rPr>
            </w:pPr>
            <w:r w:rsidRPr="001502EF">
              <w:rPr>
                <w:rFonts w:asciiTheme="minorHAnsi" w:hAnsiTheme="minorHAnsi"/>
              </w:rPr>
              <w:t xml:space="preserve">2. </w:t>
            </w:r>
          </w:p>
          <w:p w14:paraId="2B647D1C" w14:textId="77777777" w:rsidR="00A9048B" w:rsidRPr="001502EF" w:rsidRDefault="00A9048B" w:rsidP="00A9048B">
            <w:pPr>
              <w:rPr>
                <w:rFonts w:asciiTheme="minorHAnsi" w:hAnsiTheme="minorHAnsi"/>
              </w:rPr>
            </w:pPr>
          </w:p>
          <w:p w14:paraId="7EE61769" w14:textId="48B8F717" w:rsidR="00A9048B" w:rsidRPr="001502EF" w:rsidRDefault="00A9048B" w:rsidP="00A9048B">
            <w:pPr>
              <w:rPr>
                <w:rFonts w:asciiTheme="minorHAnsi" w:hAnsiTheme="minorHAnsi"/>
              </w:rPr>
            </w:pPr>
            <w:r w:rsidRPr="001502EF">
              <w:rPr>
                <w:rFonts w:asciiTheme="minorHAnsi" w:hAnsiTheme="minorHAnsi"/>
              </w:rPr>
              <w:t xml:space="preserve">3. </w:t>
            </w:r>
          </w:p>
        </w:tc>
        <w:tc>
          <w:tcPr>
            <w:tcW w:w="3593" w:type="dxa"/>
          </w:tcPr>
          <w:p w14:paraId="0A1D6473" w14:textId="77777777" w:rsidR="00A9048B" w:rsidRPr="001502EF" w:rsidRDefault="00A9048B" w:rsidP="00A9048B">
            <w:pPr>
              <w:rPr>
                <w:rFonts w:asciiTheme="minorHAnsi" w:hAnsiTheme="minorHAnsi"/>
                <w:bCs/>
              </w:rPr>
            </w:pPr>
            <w:r w:rsidRPr="001502EF">
              <w:rPr>
                <w:rFonts w:asciiTheme="minorHAnsi" w:hAnsiTheme="minorHAnsi"/>
                <w:b/>
              </w:rPr>
              <w:t>3. Investigate</w:t>
            </w:r>
            <w:r w:rsidRPr="001502EF">
              <w:rPr>
                <w:rFonts w:asciiTheme="minorHAnsi" w:hAnsiTheme="minorHAnsi"/>
                <w:bCs/>
              </w:rPr>
              <w:t xml:space="preserve">: In this phase, we explore the reaction by asking the following questions: </w:t>
            </w:r>
          </w:p>
          <w:p w14:paraId="24A352B1" w14:textId="77777777" w:rsidR="00A9048B" w:rsidRPr="001502EF" w:rsidRDefault="00A9048B" w:rsidP="00A9048B">
            <w:pPr>
              <w:rPr>
                <w:rFonts w:asciiTheme="minorHAnsi" w:hAnsiTheme="minorHAnsi"/>
                <w:bCs/>
              </w:rPr>
            </w:pPr>
          </w:p>
          <w:p w14:paraId="28A80BA5" w14:textId="77777777" w:rsidR="00A9048B" w:rsidRPr="001502EF" w:rsidRDefault="00A9048B" w:rsidP="00A9048B">
            <w:pPr>
              <w:pStyle w:val="ListParagraph"/>
              <w:numPr>
                <w:ilvl w:val="0"/>
                <w:numId w:val="29"/>
              </w:numPr>
              <w:rPr>
                <w:bCs/>
              </w:rPr>
            </w:pPr>
            <w:r w:rsidRPr="001502EF">
              <w:rPr>
                <w:bCs/>
              </w:rPr>
              <w:t>What am I feeling right now? What is that feeling telling me?</w:t>
            </w:r>
          </w:p>
          <w:p w14:paraId="51D38D63" w14:textId="77777777" w:rsidR="00A9048B" w:rsidRPr="001502EF" w:rsidRDefault="00A9048B" w:rsidP="00A9048B">
            <w:pPr>
              <w:pStyle w:val="ListParagraph"/>
              <w:numPr>
                <w:ilvl w:val="0"/>
                <w:numId w:val="29"/>
              </w:numPr>
              <w:rPr>
                <w:bCs/>
              </w:rPr>
            </w:pPr>
            <w:r w:rsidRPr="001502EF">
              <w:rPr>
                <w:bCs/>
              </w:rPr>
              <w:t>What is the evidence that supports my reaction? Is it significant enough?</w:t>
            </w:r>
          </w:p>
          <w:p w14:paraId="3BE3DDA4" w14:textId="77777777" w:rsidR="00A9048B" w:rsidRPr="001502EF" w:rsidRDefault="00A9048B" w:rsidP="00A9048B">
            <w:pPr>
              <w:pStyle w:val="ListParagraph"/>
              <w:numPr>
                <w:ilvl w:val="0"/>
                <w:numId w:val="29"/>
              </w:numPr>
              <w:rPr>
                <w:bCs/>
              </w:rPr>
            </w:pPr>
            <w:r w:rsidRPr="001502EF">
              <w:rPr>
                <w:bCs/>
              </w:rPr>
              <w:t>What do I need?</w:t>
            </w:r>
          </w:p>
          <w:p w14:paraId="4117935C" w14:textId="77777777" w:rsidR="00A9048B" w:rsidRPr="001502EF" w:rsidRDefault="00A9048B" w:rsidP="00A9048B">
            <w:pPr>
              <w:rPr>
                <w:rFonts w:asciiTheme="minorHAnsi" w:hAnsiTheme="minorHAnsi"/>
              </w:rPr>
            </w:pPr>
          </w:p>
          <w:p w14:paraId="0D9564C9" w14:textId="5D68B1B4" w:rsidR="00922F82" w:rsidRPr="001502EF" w:rsidRDefault="00922F82" w:rsidP="00A9048B">
            <w:pPr>
              <w:rPr>
                <w:rFonts w:asciiTheme="minorHAnsi" w:hAnsiTheme="minorHAnsi"/>
                <w:bCs/>
              </w:rPr>
            </w:pPr>
            <w:r w:rsidRPr="001502EF">
              <w:rPr>
                <w:rFonts w:asciiTheme="minorHAnsi" w:hAnsiTheme="minorHAnsi"/>
                <w:b/>
              </w:rPr>
              <w:t xml:space="preserve">4. Nurture: </w:t>
            </w:r>
            <w:r w:rsidRPr="001502EF">
              <w:rPr>
                <w:rFonts w:asciiTheme="minorHAnsi" w:hAnsiTheme="minorHAnsi"/>
                <w:bCs/>
              </w:rPr>
              <w:t xml:space="preserve">In this phase, we take action to do something caring for ourselves, or take action in some way. In this phase, it also involves installing a mental resource that helps us to cope with the trauma. Examples include: compassionate statements, doing something calming like having a </w:t>
            </w:r>
            <w:r w:rsidR="00C81A85" w:rsidRPr="001502EF">
              <w:rPr>
                <w:rFonts w:asciiTheme="minorHAnsi" w:hAnsiTheme="minorHAnsi"/>
                <w:bCs/>
              </w:rPr>
              <w:t>cup</w:t>
            </w:r>
            <w:r w:rsidRPr="001502EF">
              <w:rPr>
                <w:rFonts w:asciiTheme="minorHAnsi" w:hAnsiTheme="minorHAnsi"/>
                <w:bCs/>
              </w:rPr>
              <w:t xml:space="preserve"> of tea.</w:t>
            </w:r>
          </w:p>
          <w:p w14:paraId="5C1D2608" w14:textId="1E285D70" w:rsidR="00C81A85" w:rsidRPr="001502EF" w:rsidRDefault="00C81A85" w:rsidP="00A9048B">
            <w:pPr>
              <w:rPr>
                <w:rFonts w:asciiTheme="minorHAnsi" w:hAnsiTheme="minorHAnsi"/>
              </w:rPr>
            </w:pPr>
          </w:p>
        </w:tc>
      </w:tr>
    </w:tbl>
    <w:p w14:paraId="0BB9DE25" w14:textId="758B49EA" w:rsidR="001543F7" w:rsidRPr="000426C9" w:rsidRDefault="001543F7" w:rsidP="0042748C">
      <w:pPr>
        <w:jc w:val="center"/>
        <w:rPr>
          <w:rFonts w:asciiTheme="minorHAnsi" w:hAnsiTheme="minorHAnsi"/>
          <w:b/>
          <w:sz w:val="32"/>
          <w:szCs w:val="32"/>
        </w:rPr>
      </w:pPr>
      <w:r w:rsidRPr="000426C9">
        <w:rPr>
          <w:rFonts w:asciiTheme="minorHAnsi" w:hAnsiTheme="minorHAnsi"/>
          <w:b/>
          <w:sz w:val="32"/>
          <w:szCs w:val="32"/>
        </w:rPr>
        <w:lastRenderedPageBreak/>
        <w:t xml:space="preserve">Impact Letter </w:t>
      </w:r>
      <w:r w:rsidRPr="000426C9">
        <w:rPr>
          <w:rStyle w:val="FootnoteReference"/>
          <w:rFonts w:asciiTheme="minorHAnsi" w:hAnsiTheme="minorHAnsi"/>
          <w:b/>
          <w:sz w:val="32"/>
          <w:szCs w:val="32"/>
        </w:rPr>
        <w:footnoteReference w:id="7"/>
      </w:r>
    </w:p>
    <w:p w14:paraId="748BE1D8" w14:textId="77777777" w:rsidR="001543F7" w:rsidRPr="00116538" w:rsidRDefault="001543F7" w:rsidP="001543F7">
      <w:pPr>
        <w:rPr>
          <w:rFonts w:asciiTheme="minorHAnsi" w:hAnsiTheme="minorHAnsi"/>
          <w:sz w:val="26"/>
          <w:szCs w:val="26"/>
        </w:rPr>
      </w:pPr>
    </w:p>
    <w:p w14:paraId="44C73B14" w14:textId="250A345E" w:rsidR="00E37C13" w:rsidRPr="00116538" w:rsidRDefault="009A1D78" w:rsidP="001543F7">
      <w:pPr>
        <w:rPr>
          <w:rFonts w:asciiTheme="minorHAnsi" w:hAnsiTheme="minorHAnsi"/>
          <w:sz w:val="26"/>
          <w:szCs w:val="26"/>
        </w:rPr>
      </w:pPr>
      <w:r w:rsidRPr="00116538">
        <w:rPr>
          <w:rFonts w:asciiTheme="minorHAnsi" w:hAnsiTheme="minorHAnsi"/>
          <w:sz w:val="26"/>
          <w:szCs w:val="26"/>
        </w:rPr>
        <w:t xml:space="preserve">Writing is a powerful way to organize and process our experiences. </w:t>
      </w:r>
      <w:hyperlink r:id="rId43" w:history="1">
        <w:r w:rsidRPr="00116538">
          <w:rPr>
            <w:rStyle w:val="Hyperlink"/>
            <w:rFonts w:asciiTheme="minorHAnsi" w:hAnsiTheme="minorHAnsi"/>
            <w:sz w:val="26"/>
            <w:szCs w:val="26"/>
          </w:rPr>
          <w:t>James Pennebaker</w:t>
        </w:r>
      </w:hyperlink>
      <w:r w:rsidRPr="00116538">
        <w:rPr>
          <w:rFonts w:asciiTheme="minorHAnsi" w:hAnsiTheme="minorHAnsi"/>
          <w:sz w:val="26"/>
          <w:szCs w:val="26"/>
        </w:rPr>
        <w:t xml:space="preserve"> and colleagues found that writing about a traumatic incident for 20-minutes per day over 3-5 days has been associated with improved health outcomes, improved mood, and </w:t>
      </w:r>
      <w:r w:rsidR="00062DCF" w:rsidRPr="00116538">
        <w:rPr>
          <w:rFonts w:asciiTheme="minorHAnsi" w:hAnsiTheme="minorHAnsi"/>
          <w:sz w:val="26"/>
          <w:szCs w:val="26"/>
        </w:rPr>
        <w:t xml:space="preserve">lowered stress levels. However, initially participants felt an increase in negative mood, as they were exposing themselves to stressful incidents they may have been avoiding. </w:t>
      </w:r>
    </w:p>
    <w:p w14:paraId="25B986CC" w14:textId="59750FAF" w:rsidR="00062DCF" w:rsidRPr="00116538" w:rsidRDefault="00062DCF" w:rsidP="001543F7">
      <w:pPr>
        <w:rPr>
          <w:rFonts w:asciiTheme="minorHAnsi" w:hAnsiTheme="minorHAnsi"/>
          <w:sz w:val="26"/>
          <w:szCs w:val="26"/>
        </w:rPr>
      </w:pPr>
    </w:p>
    <w:p w14:paraId="659342D6" w14:textId="367AE824" w:rsidR="001543F7" w:rsidRPr="00116538" w:rsidRDefault="00062DCF" w:rsidP="001543F7">
      <w:pPr>
        <w:rPr>
          <w:rFonts w:asciiTheme="minorHAnsi" w:hAnsiTheme="minorHAnsi"/>
          <w:sz w:val="26"/>
          <w:szCs w:val="26"/>
        </w:rPr>
      </w:pPr>
      <w:r w:rsidRPr="00116538">
        <w:rPr>
          <w:rFonts w:asciiTheme="minorHAnsi" w:hAnsiTheme="minorHAnsi"/>
          <w:sz w:val="26"/>
          <w:szCs w:val="26"/>
        </w:rPr>
        <w:t>After the crisis of the betrayal has subsided, I recommend that my clients engage in some writing to help make sense of their experience. The impact letter exercise can be completed by answering the questions below, or writing out a narrative in your own style</w:t>
      </w:r>
      <w:r w:rsidR="001543F7" w:rsidRPr="00116538">
        <w:rPr>
          <w:rFonts w:asciiTheme="minorHAnsi" w:hAnsiTheme="minorHAnsi"/>
          <w:sz w:val="26"/>
          <w:szCs w:val="26"/>
        </w:rPr>
        <w:t>.</w:t>
      </w:r>
      <w:r w:rsidR="007669B3" w:rsidRPr="00116538">
        <w:rPr>
          <w:rFonts w:asciiTheme="minorHAnsi" w:hAnsiTheme="minorHAnsi"/>
          <w:sz w:val="26"/>
          <w:szCs w:val="26"/>
        </w:rPr>
        <w:t xml:space="preserve"> </w:t>
      </w:r>
      <w:r w:rsidR="00C90E5F" w:rsidRPr="00116538">
        <w:rPr>
          <w:rFonts w:asciiTheme="minorHAnsi" w:hAnsiTheme="minorHAnsi"/>
          <w:sz w:val="26"/>
          <w:szCs w:val="26"/>
        </w:rPr>
        <w:t>Because writing an impact letter can be emotionally triggering</w:t>
      </w:r>
      <w:r w:rsidR="007669B3" w:rsidRPr="00116538">
        <w:rPr>
          <w:rFonts w:asciiTheme="minorHAnsi" w:hAnsiTheme="minorHAnsi"/>
          <w:sz w:val="26"/>
          <w:szCs w:val="26"/>
        </w:rPr>
        <w:t xml:space="preserve"> you receive support from a therapist</w:t>
      </w:r>
      <w:r w:rsidR="00C90E5F" w:rsidRPr="00116538">
        <w:rPr>
          <w:rFonts w:asciiTheme="minorHAnsi" w:hAnsiTheme="minorHAnsi"/>
          <w:sz w:val="26"/>
          <w:szCs w:val="26"/>
        </w:rPr>
        <w:t xml:space="preserve"> in writing this letter</w:t>
      </w:r>
      <w:r w:rsidR="007669B3" w:rsidRPr="00116538">
        <w:rPr>
          <w:rFonts w:asciiTheme="minorHAnsi" w:hAnsiTheme="minorHAnsi"/>
          <w:sz w:val="26"/>
          <w:szCs w:val="26"/>
        </w:rPr>
        <w:t>.</w:t>
      </w:r>
      <w:r w:rsidR="00C90E5F" w:rsidRPr="00116538">
        <w:rPr>
          <w:rFonts w:asciiTheme="minorHAnsi" w:hAnsiTheme="minorHAnsi"/>
          <w:sz w:val="26"/>
          <w:szCs w:val="26"/>
        </w:rPr>
        <w:t xml:space="preserve"> If you decide to share this letter with your partner, it is recommended to do so in a therapeutic environment to offer you the best support and safety.</w:t>
      </w:r>
      <w:r w:rsidR="007669B3" w:rsidRPr="00116538">
        <w:rPr>
          <w:rFonts w:asciiTheme="minorHAnsi" w:hAnsiTheme="minorHAnsi"/>
          <w:sz w:val="26"/>
          <w:szCs w:val="26"/>
        </w:rPr>
        <w:t xml:space="preserve"> </w:t>
      </w:r>
    </w:p>
    <w:p w14:paraId="58BAD2F1" w14:textId="77777777" w:rsidR="001543F7" w:rsidRPr="00116538" w:rsidRDefault="001543F7" w:rsidP="001543F7">
      <w:pPr>
        <w:rPr>
          <w:rFonts w:asciiTheme="minorHAnsi" w:hAnsiTheme="minorHAnsi"/>
          <w:sz w:val="26"/>
          <w:szCs w:val="26"/>
        </w:rPr>
      </w:pPr>
    </w:p>
    <w:p w14:paraId="123B53C0" w14:textId="77777777" w:rsidR="001543F7" w:rsidRPr="00116538" w:rsidRDefault="001543F7" w:rsidP="001543F7">
      <w:pPr>
        <w:rPr>
          <w:rFonts w:asciiTheme="minorHAnsi" w:hAnsiTheme="minorHAnsi"/>
          <w:i/>
          <w:sz w:val="26"/>
          <w:szCs w:val="26"/>
        </w:rPr>
      </w:pPr>
      <w:r w:rsidRPr="00116538">
        <w:rPr>
          <w:rFonts w:asciiTheme="minorHAnsi" w:hAnsiTheme="minorHAnsi"/>
          <w:i/>
          <w:sz w:val="26"/>
          <w:szCs w:val="26"/>
        </w:rPr>
        <w:t xml:space="preserve">Questions for reflection: </w:t>
      </w:r>
    </w:p>
    <w:p w14:paraId="0908AB52" w14:textId="77777777" w:rsidR="001543F7" w:rsidRPr="00116538" w:rsidRDefault="001543F7" w:rsidP="001543F7">
      <w:pPr>
        <w:rPr>
          <w:rFonts w:asciiTheme="minorHAnsi" w:hAnsiTheme="minorHAnsi"/>
          <w:i/>
          <w:sz w:val="26"/>
          <w:szCs w:val="26"/>
        </w:rPr>
      </w:pPr>
    </w:p>
    <w:p w14:paraId="1EBC5B3B" w14:textId="31834B59" w:rsidR="000F3FA7" w:rsidRPr="00116538" w:rsidRDefault="000F3FA7" w:rsidP="0063118E">
      <w:pPr>
        <w:pStyle w:val="ListParagraph"/>
        <w:numPr>
          <w:ilvl w:val="0"/>
          <w:numId w:val="34"/>
        </w:numPr>
        <w:rPr>
          <w:sz w:val="26"/>
          <w:szCs w:val="26"/>
        </w:rPr>
      </w:pPr>
      <w:r w:rsidRPr="00116538">
        <w:rPr>
          <w:sz w:val="26"/>
          <w:szCs w:val="26"/>
        </w:rPr>
        <w:t>M</w:t>
      </w:r>
      <w:r w:rsidR="002C7CCF" w:rsidRPr="00116538">
        <w:rPr>
          <w:sz w:val="26"/>
          <w:szCs w:val="26"/>
        </w:rPr>
        <w:t>any</w:t>
      </w:r>
      <w:r w:rsidRPr="00116538">
        <w:rPr>
          <w:sz w:val="26"/>
          <w:szCs w:val="26"/>
        </w:rPr>
        <w:t xml:space="preserve"> people </w:t>
      </w:r>
      <w:r w:rsidR="002C7CCF" w:rsidRPr="00116538">
        <w:rPr>
          <w:sz w:val="26"/>
          <w:szCs w:val="26"/>
        </w:rPr>
        <w:t xml:space="preserve">start with a </w:t>
      </w:r>
      <w:r w:rsidRPr="00116538">
        <w:rPr>
          <w:sz w:val="26"/>
          <w:szCs w:val="26"/>
        </w:rPr>
        <w:t>brief sentence about the purpose of the letter. For example: “Dear</w:t>
      </w:r>
      <w:r w:rsidR="00FB5F52" w:rsidRPr="00116538">
        <w:rPr>
          <w:sz w:val="26"/>
          <w:szCs w:val="26"/>
        </w:rPr>
        <w:t xml:space="preserve"> ___________</w:t>
      </w:r>
      <w:r w:rsidRPr="00116538">
        <w:rPr>
          <w:sz w:val="26"/>
          <w:szCs w:val="26"/>
        </w:rPr>
        <w:t xml:space="preserve">, I am writing this letter to express some of the ways I have been impacted by </w:t>
      </w:r>
      <w:r w:rsidR="006F1AD7" w:rsidRPr="00116538">
        <w:rPr>
          <w:sz w:val="26"/>
          <w:szCs w:val="26"/>
        </w:rPr>
        <w:t>(the betrayal)</w:t>
      </w:r>
      <w:r w:rsidRPr="00116538">
        <w:rPr>
          <w:sz w:val="26"/>
          <w:szCs w:val="26"/>
        </w:rPr>
        <w:t xml:space="preserve">. The purpose of this letter </w:t>
      </w:r>
      <w:r w:rsidR="00FB5F52" w:rsidRPr="00116538">
        <w:rPr>
          <w:sz w:val="26"/>
          <w:szCs w:val="26"/>
        </w:rPr>
        <w:t>is to</w:t>
      </w:r>
      <w:r w:rsidRPr="00116538">
        <w:rPr>
          <w:sz w:val="26"/>
          <w:szCs w:val="26"/>
        </w:rPr>
        <w:t xml:space="preserve"> </w:t>
      </w:r>
      <w:r w:rsidR="00454E35" w:rsidRPr="00116538">
        <w:rPr>
          <w:sz w:val="26"/>
          <w:szCs w:val="26"/>
        </w:rPr>
        <w:t>express</w:t>
      </w:r>
      <w:r w:rsidRPr="00116538">
        <w:rPr>
          <w:sz w:val="26"/>
          <w:szCs w:val="26"/>
        </w:rPr>
        <w:t xml:space="preserve"> and </w:t>
      </w:r>
      <w:r w:rsidR="00454E35" w:rsidRPr="00116538">
        <w:rPr>
          <w:sz w:val="26"/>
          <w:szCs w:val="26"/>
        </w:rPr>
        <w:t>clarify</w:t>
      </w:r>
      <w:r w:rsidRPr="00116538">
        <w:rPr>
          <w:sz w:val="26"/>
          <w:szCs w:val="26"/>
        </w:rPr>
        <w:t xml:space="preserve"> my thoughts and feelings</w:t>
      </w:r>
      <w:r w:rsidR="00D45A75" w:rsidRPr="00116538">
        <w:rPr>
          <w:sz w:val="26"/>
          <w:szCs w:val="26"/>
        </w:rPr>
        <w:t xml:space="preserve">, but also to help you be able to understand </w:t>
      </w:r>
      <w:r w:rsidR="00C16E06" w:rsidRPr="00116538">
        <w:rPr>
          <w:sz w:val="26"/>
          <w:szCs w:val="26"/>
        </w:rPr>
        <w:t>and validate my experience</w:t>
      </w:r>
      <w:r w:rsidR="00D45A75" w:rsidRPr="00116538">
        <w:rPr>
          <w:sz w:val="26"/>
          <w:szCs w:val="26"/>
        </w:rPr>
        <w:t>.”</w:t>
      </w:r>
      <w:r w:rsidRPr="00116538">
        <w:rPr>
          <w:sz w:val="26"/>
          <w:szCs w:val="26"/>
        </w:rPr>
        <w:t xml:space="preserve">   </w:t>
      </w:r>
    </w:p>
    <w:p w14:paraId="447D4B71" w14:textId="1C91C196" w:rsidR="00871B8A" w:rsidRPr="00116538" w:rsidRDefault="00871B8A" w:rsidP="0063118E">
      <w:pPr>
        <w:pStyle w:val="ListParagraph"/>
        <w:numPr>
          <w:ilvl w:val="0"/>
          <w:numId w:val="34"/>
        </w:numPr>
        <w:rPr>
          <w:sz w:val="26"/>
          <w:szCs w:val="26"/>
        </w:rPr>
      </w:pPr>
      <w:r w:rsidRPr="00116538">
        <w:rPr>
          <w:sz w:val="26"/>
          <w:szCs w:val="26"/>
        </w:rPr>
        <w:t xml:space="preserve">Tell the story of how you found out about the betrayal. What feelings </w:t>
      </w:r>
      <w:r w:rsidR="00835062" w:rsidRPr="00116538">
        <w:rPr>
          <w:sz w:val="26"/>
          <w:szCs w:val="26"/>
        </w:rPr>
        <w:t xml:space="preserve">and reactions </w:t>
      </w:r>
      <w:r w:rsidRPr="00116538">
        <w:rPr>
          <w:sz w:val="26"/>
          <w:szCs w:val="26"/>
        </w:rPr>
        <w:t>did you experience</w:t>
      </w:r>
      <w:r w:rsidR="00835062" w:rsidRPr="00116538">
        <w:rPr>
          <w:sz w:val="26"/>
          <w:szCs w:val="26"/>
        </w:rPr>
        <w:t xml:space="preserve"> early on?</w:t>
      </w:r>
    </w:p>
    <w:p w14:paraId="0C918CBC" w14:textId="02EC0E8D" w:rsidR="00871B8A" w:rsidRPr="00116538" w:rsidRDefault="00835062" w:rsidP="0063118E">
      <w:pPr>
        <w:pStyle w:val="ListParagraph"/>
        <w:numPr>
          <w:ilvl w:val="0"/>
          <w:numId w:val="34"/>
        </w:numPr>
        <w:rPr>
          <w:sz w:val="26"/>
          <w:szCs w:val="26"/>
        </w:rPr>
      </w:pPr>
      <w:r w:rsidRPr="00116538">
        <w:rPr>
          <w:sz w:val="26"/>
          <w:szCs w:val="26"/>
        </w:rPr>
        <w:t>What have some of the negative consequences or impacts been on your day-to-day life?</w:t>
      </w:r>
    </w:p>
    <w:p w14:paraId="2CA10F9A" w14:textId="1E60C10F" w:rsidR="001543F7" w:rsidRPr="00116538" w:rsidRDefault="001543F7" w:rsidP="0063118E">
      <w:pPr>
        <w:pStyle w:val="ListParagraph"/>
        <w:numPr>
          <w:ilvl w:val="0"/>
          <w:numId w:val="34"/>
        </w:numPr>
        <w:rPr>
          <w:sz w:val="26"/>
          <w:szCs w:val="26"/>
        </w:rPr>
      </w:pPr>
      <w:r w:rsidRPr="00116538">
        <w:rPr>
          <w:sz w:val="26"/>
          <w:szCs w:val="26"/>
        </w:rPr>
        <w:t>Reflecting on the betrayal trauma symptoms, which ones have you experienced the most and why?</w:t>
      </w:r>
    </w:p>
    <w:p w14:paraId="00DB2C07" w14:textId="7894DF51" w:rsidR="00252588" w:rsidRPr="00116538" w:rsidRDefault="00252588" w:rsidP="0063118E">
      <w:pPr>
        <w:pStyle w:val="ListParagraph"/>
        <w:numPr>
          <w:ilvl w:val="0"/>
          <w:numId w:val="34"/>
        </w:numPr>
        <w:rPr>
          <w:sz w:val="26"/>
          <w:szCs w:val="26"/>
        </w:rPr>
      </w:pPr>
      <w:r w:rsidRPr="00116538">
        <w:rPr>
          <w:sz w:val="26"/>
          <w:szCs w:val="26"/>
        </w:rPr>
        <w:t>If your partner has lied or intentionally deceived you (gas lighting), please explain what this has been like for you.</w:t>
      </w:r>
    </w:p>
    <w:p w14:paraId="7DAB1CD0" w14:textId="0B4A273A" w:rsidR="00835062" w:rsidRPr="00116538" w:rsidRDefault="00835062" w:rsidP="0063118E">
      <w:pPr>
        <w:pStyle w:val="ListParagraph"/>
        <w:numPr>
          <w:ilvl w:val="0"/>
          <w:numId w:val="34"/>
        </w:numPr>
        <w:rPr>
          <w:sz w:val="26"/>
          <w:szCs w:val="26"/>
        </w:rPr>
      </w:pPr>
      <w:r w:rsidRPr="00116538">
        <w:rPr>
          <w:sz w:val="26"/>
          <w:szCs w:val="26"/>
        </w:rPr>
        <w:t>Many people experience self-blame, self-esteem, or body image issues. Elaborate on how this has unfolded for you.</w:t>
      </w:r>
    </w:p>
    <w:p w14:paraId="36CF88BA" w14:textId="5BE54B39" w:rsidR="00CD188D" w:rsidRPr="00116538" w:rsidRDefault="00CD188D" w:rsidP="0063118E">
      <w:pPr>
        <w:pStyle w:val="ListParagraph"/>
        <w:numPr>
          <w:ilvl w:val="0"/>
          <w:numId w:val="34"/>
        </w:numPr>
        <w:rPr>
          <w:sz w:val="26"/>
          <w:szCs w:val="26"/>
        </w:rPr>
      </w:pPr>
      <w:r w:rsidRPr="00116538">
        <w:rPr>
          <w:sz w:val="26"/>
          <w:szCs w:val="26"/>
        </w:rPr>
        <w:t xml:space="preserve">How has this experienced changed your sexuality? </w:t>
      </w:r>
    </w:p>
    <w:p w14:paraId="6212F6A9" w14:textId="77777777" w:rsidR="001543F7" w:rsidRPr="00116538" w:rsidRDefault="001543F7" w:rsidP="0063118E">
      <w:pPr>
        <w:pStyle w:val="ListParagraph"/>
        <w:numPr>
          <w:ilvl w:val="0"/>
          <w:numId w:val="34"/>
        </w:numPr>
        <w:rPr>
          <w:sz w:val="26"/>
          <w:szCs w:val="26"/>
        </w:rPr>
      </w:pPr>
      <w:r w:rsidRPr="00116538">
        <w:rPr>
          <w:sz w:val="26"/>
          <w:szCs w:val="26"/>
        </w:rPr>
        <w:t xml:space="preserve">How has this information impacted your trust? </w:t>
      </w:r>
    </w:p>
    <w:p w14:paraId="0C8D90EE" w14:textId="77777777" w:rsidR="001543F7" w:rsidRPr="00116538" w:rsidRDefault="001543F7" w:rsidP="0063118E">
      <w:pPr>
        <w:pStyle w:val="ListParagraph"/>
        <w:numPr>
          <w:ilvl w:val="0"/>
          <w:numId w:val="34"/>
        </w:numPr>
        <w:rPr>
          <w:sz w:val="26"/>
          <w:szCs w:val="26"/>
        </w:rPr>
      </w:pPr>
      <w:r w:rsidRPr="00116538">
        <w:rPr>
          <w:sz w:val="26"/>
          <w:szCs w:val="26"/>
        </w:rPr>
        <w:t xml:space="preserve">What aspects of this situation have been the most painful for you? </w:t>
      </w:r>
    </w:p>
    <w:p w14:paraId="7B6D9AAC" w14:textId="1DD93A56" w:rsidR="001543F7" w:rsidRPr="00116538" w:rsidRDefault="001543F7" w:rsidP="0063118E">
      <w:pPr>
        <w:pStyle w:val="ListParagraph"/>
        <w:numPr>
          <w:ilvl w:val="0"/>
          <w:numId w:val="34"/>
        </w:numPr>
        <w:rPr>
          <w:sz w:val="26"/>
          <w:szCs w:val="26"/>
        </w:rPr>
      </w:pPr>
      <w:r w:rsidRPr="00116538">
        <w:rPr>
          <w:sz w:val="26"/>
          <w:szCs w:val="26"/>
        </w:rPr>
        <w:t xml:space="preserve">What do you most want your partner to know about </w:t>
      </w:r>
      <w:r w:rsidR="00835062" w:rsidRPr="00116538">
        <w:rPr>
          <w:sz w:val="26"/>
          <w:szCs w:val="26"/>
        </w:rPr>
        <w:t>this situation and its impact on you?</w:t>
      </w:r>
    </w:p>
    <w:p w14:paraId="36D3A32F" w14:textId="0560155C" w:rsidR="001543F7" w:rsidRPr="00116538" w:rsidRDefault="001543F7" w:rsidP="0063118E">
      <w:pPr>
        <w:pStyle w:val="ListParagraph"/>
        <w:numPr>
          <w:ilvl w:val="0"/>
          <w:numId w:val="34"/>
        </w:numPr>
        <w:rPr>
          <w:sz w:val="26"/>
          <w:szCs w:val="26"/>
        </w:rPr>
      </w:pPr>
      <w:r w:rsidRPr="00116538">
        <w:rPr>
          <w:sz w:val="26"/>
          <w:szCs w:val="26"/>
        </w:rPr>
        <w:t xml:space="preserve">What are your deepest longings/hopes for your relationship? </w:t>
      </w:r>
    </w:p>
    <w:p w14:paraId="52201282" w14:textId="72364CBE" w:rsidR="006C4F00" w:rsidRPr="00116538" w:rsidRDefault="006C4F00" w:rsidP="0063118E">
      <w:pPr>
        <w:pStyle w:val="ListParagraph"/>
        <w:numPr>
          <w:ilvl w:val="0"/>
          <w:numId w:val="34"/>
        </w:numPr>
        <w:rPr>
          <w:sz w:val="26"/>
          <w:szCs w:val="26"/>
        </w:rPr>
      </w:pPr>
      <w:r w:rsidRPr="00116538">
        <w:rPr>
          <w:sz w:val="26"/>
          <w:szCs w:val="26"/>
        </w:rPr>
        <w:t xml:space="preserve">What are your deal breakers for the relationship? </w:t>
      </w:r>
    </w:p>
    <w:p w14:paraId="70280EB9" w14:textId="51A58463" w:rsidR="001543F7" w:rsidRPr="00116538" w:rsidRDefault="001543F7" w:rsidP="0063118E">
      <w:pPr>
        <w:pStyle w:val="ListParagraph"/>
        <w:numPr>
          <w:ilvl w:val="0"/>
          <w:numId w:val="34"/>
        </w:numPr>
        <w:rPr>
          <w:sz w:val="26"/>
          <w:szCs w:val="26"/>
        </w:rPr>
      </w:pPr>
      <w:r w:rsidRPr="00116538">
        <w:rPr>
          <w:sz w:val="26"/>
          <w:szCs w:val="26"/>
        </w:rPr>
        <w:lastRenderedPageBreak/>
        <w:t xml:space="preserve">What do you need from your partner in order to be able to start to move forward? </w:t>
      </w:r>
      <w:r w:rsidR="006554CC" w:rsidRPr="00116538">
        <w:rPr>
          <w:sz w:val="26"/>
          <w:szCs w:val="26"/>
        </w:rPr>
        <w:t>Any boundaries you would like to put in place?</w:t>
      </w:r>
    </w:p>
    <w:p w14:paraId="4BC9C871" w14:textId="77777777" w:rsidR="001543F7" w:rsidRPr="00116538" w:rsidRDefault="001543F7" w:rsidP="001543F7">
      <w:pPr>
        <w:rPr>
          <w:rFonts w:asciiTheme="minorHAnsi" w:hAnsiTheme="minorHAnsi"/>
          <w:sz w:val="26"/>
          <w:szCs w:val="26"/>
        </w:rPr>
      </w:pPr>
    </w:p>
    <w:p w14:paraId="171B6CFF" w14:textId="77777777" w:rsidR="001543F7" w:rsidRPr="00116538" w:rsidRDefault="001543F7" w:rsidP="001543F7">
      <w:pPr>
        <w:rPr>
          <w:rFonts w:asciiTheme="minorHAnsi" w:hAnsiTheme="minorHAnsi"/>
          <w:b/>
          <w:sz w:val="26"/>
          <w:szCs w:val="26"/>
        </w:rPr>
      </w:pPr>
      <w:r w:rsidRPr="00116538">
        <w:rPr>
          <w:rFonts w:asciiTheme="minorHAnsi" w:hAnsiTheme="minorHAnsi"/>
          <w:b/>
          <w:sz w:val="26"/>
          <w:szCs w:val="26"/>
        </w:rPr>
        <w:t>Tips</w:t>
      </w:r>
    </w:p>
    <w:p w14:paraId="1231333A" w14:textId="77777777" w:rsidR="001543F7" w:rsidRPr="00116538" w:rsidRDefault="001543F7" w:rsidP="001543F7">
      <w:pPr>
        <w:rPr>
          <w:rFonts w:asciiTheme="minorHAnsi" w:hAnsiTheme="minorHAnsi"/>
          <w:b/>
          <w:sz w:val="26"/>
          <w:szCs w:val="26"/>
        </w:rPr>
      </w:pPr>
    </w:p>
    <w:p w14:paraId="04870194" w14:textId="77777777" w:rsidR="001543F7" w:rsidRPr="00116538" w:rsidRDefault="001543F7" w:rsidP="0063118E">
      <w:pPr>
        <w:pStyle w:val="ListParagraph"/>
        <w:numPr>
          <w:ilvl w:val="0"/>
          <w:numId w:val="33"/>
        </w:numPr>
        <w:rPr>
          <w:sz w:val="26"/>
          <w:szCs w:val="26"/>
        </w:rPr>
      </w:pPr>
      <w:r w:rsidRPr="00116538">
        <w:rPr>
          <w:sz w:val="26"/>
          <w:szCs w:val="26"/>
        </w:rPr>
        <w:t xml:space="preserve">Avoid blame, name calling, and criticism </w:t>
      </w:r>
    </w:p>
    <w:p w14:paraId="4A544582" w14:textId="77777777" w:rsidR="001543F7" w:rsidRPr="00116538" w:rsidRDefault="001543F7" w:rsidP="0063118E">
      <w:pPr>
        <w:pStyle w:val="ListParagraph"/>
        <w:numPr>
          <w:ilvl w:val="0"/>
          <w:numId w:val="33"/>
        </w:numPr>
        <w:rPr>
          <w:sz w:val="26"/>
          <w:szCs w:val="26"/>
        </w:rPr>
      </w:pPr>
      <w:r w:rsidRPr="00116538">
        <w:rPr>
          <w:sz w:val="26"/>
          <w:szCs w:val="26"/>
        </w:rPr>
        <w:t xml:space="preserve">Show this letter to your therapist or a trusted friend for feedback before sharing </w:t>
      </w:r>
    </w:p>
    <w:p w14:paraId="1DFB75A7" w14:textId="77777777" w:rsidR="001543F7" w:rsidRPr="00116538" w:rsidRDefault="001543F7" w:rsidP="001543F7">
      <w:pPr>
        <w:rPr>
          <w:rFonts w:asciiTheme="minorHAnsi" w:hAnsiTheme="minorHAnsi"/>
          <w:sz w:val="26"/>
          <w:szCs w:val="26"/>
        </w:rPr>
      </w:pPr>
    </w:p>
    <w:p w14:paraId="52DD50F2" w14:textId="67A2FD31" w:rsidR="001543F7" w:rsidRPr="00116538" w:rsidRDefault="003A4EC5" w:rsidP="001543F7">
      <w:pPr>
        <w:rPr>
          <w:rFonts w:asciiTheme="minorHAnsi" w:hAnsiTheme="minorHAnsi"/>
          <w:sz w:val="26"/>
          <w:szCs w:val="26"/>
        </w:rPr>
      </w:pPr>
      <w:r w:rsidRPr="00116538">
        <w:rPr>
          <w:rFonts w:asciiTheme="minorHAnsi" w:hAnsiTheme="minorHAnsi"/>
          <w:sz w:val="26"/>
          <w:szCs w:val="26"/>
        </w:rPr>
        <w:t xml:space="preserve">Here’s a </w:t>
      </w:r>
      <w:r w:rsidR="006F3735" w:rsidRPr="00116538">
        <w:rPr>
          <w:rFonts w:asciiTheme="minorHAnsi" w:hAnsiTheme="minorHAnsi"/>
          <w:sz w:val="26"/>
          <w:szCs w:val="26"/>
        </w:rPr>
        <w:t>brief</w:t>
      </w:r>
      <w:r w:rsidRPr="00116538">
        <w:rPr>
          <w:rFonts w:asciiTheme="minorHAnsi" w:hAnsiTheme="minorHAnsi"/>
          <w:sz w:val="26"/>
          <w:szCs w:val="26"/>
        </w:rPr>
        <w:t xml:space="preserve"> example of an impact letter</w:t>
      </w:r>
      <w:r w:rsidR="00F5261C" w:rsidRPr="00116538">
        <w:rPr>
          <w:rStyle w:val="FootnoteReference"/>
          <w:rFonts w:asciiTheme="minorHAnsi" w:hAnsiTheme="minorHAnsi"/>
          <w:sz w:val="26"/>
          <w:szCs w:val="26"/>
        </w:rPr>
        <w:footnoteReference w:id="8"/>
      </w:r>
      <w:r w:rsidRPr="00116538">
        <w:rPr>
          <w:rFonts w:asciiTheme="minorHAnsi" w:hAnsiTheme="minorHAnsi"/>
          <w:sz w:val="26"/>
          <w:szCs w:val="26"/>
        </w:rPr>
        <w:t>:</w:t>
      </w:r>
    </w:p>
    <w:p w14:paraId="1F583DBC" w14:textId="17450567" w:rsidR="003A4EC5" w:rsidRPr="00116538" w:rsidRDefault="003A4EC5" w:rsidP="001543F7">
      <w:pPr>
        <w:rPr>
          <w:rFonts w:asciiTheme="minorHAnsi" w:hAnsiTheme="minorHAnsi"/>
          <w:sz w:val="26"/>
          <w:szCs w:val="26"/>
        </w:rPr>
      </w:pPr>
    </w:p>
    <w:p w14:paraId="4DED0B6C" w14:textId="69B55F51" w:rsidR="003A4EC5" w:rsidRPr="00116538" w:rsidRDefault="006F3735" w:rsidP="001543F7">
      <w:pPr>
        <w:rPr>
          <w:rFonts w:asciiTheme="minorHAnsi" w:hAnsiTheme="minorHAnsi"/>
          <w:sz w:val="26"/>
          <w:szCs w:val="26"/>
        </w:rPr>
      </w:pPr>
      <w:r w:rsidRPr="00116538">
        <w:rPr>
          <w:rFonts w:asciiTheme="minorHAnsi" w:hAnsiTheme="minorHAnsi"/>
          <w:sz w:val="26"/>
          <w:szCs w:val="26"/>
        </w:rPr>
        <w:t xml:space="preserve">I am writing to express some of the hurt and pain I have experienced since finding out that you were still texting your ex. I share this in the hopes that you can understand some of the pain I have experienced. </w:t>
      </w:r>
    </w:p>
    <w:p w14:paraId="6E16989D" w14:textId="73E9B857" w:rsidR="00663DD6" w:rsidRPr="00116538" w:rsidRDefault="00663DD6" w:rsidP="001543F7">
      <w:pPr>
        <w:rPr>
          <w:rFonts w:asciiTheme="minorHAnsi" w:hAnsiTheme="minorHAnsi"/>
          <w:sz w:val="26"/>
          <w:szCs w:val="26"/>
        </w:rPr>
      </w:pPr>
    </w:p>
    <w:p w14:paraId="6851E4CE" w14:textId="4B9AA44F" w:rsidR="00663DD6" w:rsidRPr="00116538" w:rsidRDefault="00663DD6" w:rsidP="001543F7">
      <w:pPr>
        <w:rPr>
          <w:rFonts w:asciiTheme="minorHAnsi" w:hAnsiTheme="minorHAnsi"/>
          <w:sz w:val="26"/>
          <w:szCs w:val="26"/>
        </w:rPr>
      </w:pPr>
      <w:r w:rsidRPr="00116538">
        <w:rPr>
          <w:rFonts w:asciiTheme="minorHAnsi" w:hAnsiTheme="minorHAnsi"/>
          <w:sz w:val="26"/>
          <w:szCs w:val="26"/>
        </w:rPr>
        <w:t xml:space="preserve">When I saw the message come up on your phone in the middle of the night, I thought it was a bit strange. Maybe one of your friends was drunk texting you? </w:t>
      </w:r>
      <w:r w:rsidR="00E326F6" w:rsidRPr="00116538">
        <w:rPr>
          <w:rFonts w:asciiTheme="minorHAnsi" w:hAnsiTheme="minorHAnsi"/>
          <w:sz w:val="26"/>
          <w:szCs w:val="26"/>
        </w:rPr>
        <w:t xml:space="preserve">When I saw it was her, </w:t>
      </w:r>
      <w:r w:rsidRPr="00116538">
        <w:rPr>
          <w:rFonts w:asciiTheme="minorHAnsi" w:hAnsiTheme="minorHAnsi"/>
          <w:sz w:val="26"/>
          <w:szCs w:val="26"/>
        </w:rPr>
        <w:t xml:space="preserve">I took your phone and went into the bathroom. </w:t>
      </w:r>
      <w:r w:rsidR="00E326F6" w:rsidRPr="00116538">
        <w:rPr>
          <w:rFonts w:asciiTheme="minorHAnsi" w:hAnsiTheme="minorHAnsi"/>
          <w:sz w:val="26"/>
          <w:szCs w:val="26"/>
        </w:rPr>
        <w:t xml:space="preserve">I will never forget the shock when I saw </w:t>
      </w:r>
      <w:r w:rsidR="008778A1" w:rsidRPr="00116538">
        <w:rPr>
          <w:rFonts w:asciiTheme="minorHAnsi" w:hAnsiTheme="minorHAnsi"/>
          <w:sz w:val="26"/>
          <w:szCs w:val="26"/>
        </w:rPr>
        <w:t>all of the pictures and texts you had sent</w:t>
      </w:r>
      <w:r w:rsidR="00E326F6" w:rsidRPr="00116538">
        <w:rPr>
          <w:rFonts w:asciiTheme="minorHAnsi" w:hAnsiTheme="minorHAnsi"/>
          <w:sz w:val="26"/>
          <w:szCs w:val="26"/>
        </w:rPr>
        <w:t xml:space="preserve">. </w:t>
      </w:r>
      <w:r w:rsidRPr="00116538">
        <w:rPr>
          <w:rFonts w:asciiTheme="minorHAnsi" w:hAnsiTheme="minorHAnsi"/>
          <w:sz w:val="26"/>
          <w:szCs w:val="26"/>
        </w:rPr>
        <w:t xml:space="preserve">There I </w:t>
      </w:r>
      <w:r w:rsidR="008778A1" w:rsidRPr="00116538">
        <w:rPr>
          <w:rFonts w:asciiTheme="minorHAnsi" w:hAnsiTheme="minorHAnsi"/>
          <w:sz w:val="26"/>
          <w:szCs w:val="26"/>
        </w:rPr>
        <w:t>sat the bathroom floor, reading a</w:t>
      </w:r>
      <w:r w:rsidRPr="00116538">
        <w:rPr>
          <w:rFonts w:asciiTheme="minorHAnsi" w:hAnsiTheme="minorHAnsi"/>
          <w:sz w:val="26"/>
          <w:szCs w:val="26"/>
        </w:rPr>
        <w:t xml:space="preserve"> string of texts, heart emojis. I threw up and went numb. </w:t>
      </w:r>
    </w:p>
    <w:p w14:paraId="4DEF5222" w14:textId="712EB3A5" w:rsidR="00E326F6" w:rsidRPr="00116538" w:rsidRDefault="00E326F6" w:rsidP="001543F7">
      <w:pPr>
        <w:rPr>
          <w:rFonts w:asciiTheme="minorHAnsi" w:hAnsiTheme="minorHAnsi"/>
          <w:sz w:val="26"/>
          <w:szCs w:val="26"/>
        </w:rPr>
      </w:pPr>
    </w:p>
    <w:p w14:paraId="5A3CB9C6" w14:textId="6ECE055D" w:rsidR="00663DD6" w:rsidRPr="00116538" w:rsidRDefault="00663DD6" w:rsidP="001543F7">
      <w:pPr>
        <w:rPr>
          <w:rFonts w:asciiTheme="minorHAnsi" w:hAnsiTheme="minorHAnsi"/>
          <w:sz w:val="26"/>
          <w:szCs w:val="26"/>
        </w:rPr>
      </w:pPr>
      <w:r w:rsidRPr="00116538">
        <w:rPr>
          <w:rFonts w:asciiTheme="minorHAnsi" w:hAnsiTheme="minorHAnsi"/>
          <w:sz w:val="26"/>
          <w:szCs w:val="26"/>
        </w:rPr>
        <w:t xml:space="preserve">When I saw you in the morning, I felt so much rage. I’m sorry I threw your phone, but something </w:t>
      </w:r>
      <w:r w:rsidR="00A45261" w:rsidRPr="00116538">
        <w:rPr>
          <w:rFonts w:asciiTheme="minorHAnsi" w:hAnsiTheme="minorHAnsi"/>
          <w:sz w:val="26"/>
          <w:szCs w:val="26"/>
        </w:rPr>
        <w:t xml:space="preserve">just </w:t>
      </w:r>
      <w:r w:rsidRPr="00116538">
        <w:rPr>
          <w:rFonts w:asciiTheme="minorHAnsi" w:hAnsiTheme="minorHAnsi"/>
          <w:sz w:val="26"/>
          <w:szCs w:val="26"/>
        </w:rPr>
        <w:t>came over me. Ever since then, it’s been hard to tell if anything you say is true or not. Thoughts and questions are constantly racing through my mind. Do you even love me? Is anything we experienced together valid? Do you want to be in this relationship? Can I trust you again?</w:t>
      </w:r>
      <w:r w:rsidR="009B7880" w:rsidRPr="00116538">
        <w:rPr>
          <w:rFonts w:asciiTheme="minorHAnsi" w:hAnsiTheme="minorHAnsi"/>
          <w:sz w:val="26"/>
          <w:szCs w:val="26"/>
        </w:rPr>
        <w:t xml:space="preserve"> </w:t>
      </w:r>
    </w:p>
    <w:p w14:paraId="45B5960E" w14:textId="624A6263" w:rsidR="00663DD6" w:rsidRPr="00116538" w:rsidRDefault="00663DD6" w:rsidP="001543F7">
      <w:pPr>
        <w:rPr>
          <w:rFonts w:asciiTheme="minorHAnsi" w:hAnsiTheme="minorHAnsi"/>
          <w:sz w:val="26"/>
          <w:szCs w:val="26"/>
        </w:rPr>
      </w:pPr>
    </w:p>
    <w:p w14:paraId="5AAD5EDB" w14:textId="5610A980" w:rsidR="00663DD6" w:rsidRPr="00116538" w:rsidRDefault="008C694A" w:rsidP="001543F7">
      <w:pPr>
        <w:rPr>
          <w:rFonts w:asciiTheme="minorHAnsi" w:hAnsiTheme="minorHAnsi"/>
          <w:sz w:val="26"/>
          <w:szCs w:val="26"/>
        </w:rPr>
      </w:pPr>
      <w:r w:rsidRPr="00116538">
        <w:rPr>
          <w:rFonts w:asciiTheme="minorHAnsi" w:hAnsiTheme="minorHAnsi"/>
          <w:sz w:val="26"/>
          <w:szCs w:val="26"/>
        </w:rPr>
        <w:t xml:space="preserve">So many assumptions I had about our life were shattered that day. I thought we were a happy family. I thought you would never do this to me. </w:t>
      </w:r>
      <w:r w:rsidR="009B7880" w:rsidRPr="00116538">
        <w:rPr>
          <w:rFonts w:asciiTheme="minorHAnsi" w:hAnsiTheme="minorHAnsi"/>
          <w:sz w:val="26"/>
          <w:szCs w:val="26"/>
        </w:rPr>
        <w:t>Emotionally, I’m on a crazy rollercoaster of rage, hurt, and numbness. Sometimes I want to hurt you as much as I’ve been hurt.</w:t>
      </w:r>
    </w:p>
    <w:p w14:paraId="277482D3" w14:textId="3BCB993E" w:rsidR="008C694A" w:rsidRPr="00116538" w:rsidRDefault="008C694A" w:rsidP="001543F7">
      <w:pPr>
        <w:rPr>
          <w:rFonts w:asciiTheme="minorHAnsi" w:hAnsiTheme="minorHAnsi"/>
          <w:sz w:val="26"/>
          <w:szCs w:val="26"/>
        </w:rPr>
      </w:pPr>
    </w:p>
    <w:p w14:paraId="0CC2A908" w14:textId="7867948B" w:rsidR="008C694A" w:rsidRPr="00116538" w:rsidRDefault="008C694A" w:rsidP="001543F7">
      <w:pPr>
        <w:rPr>
          <w:rFonts w:asciiTheme="minorHAnsi" w:hAnsiTheme="minorHAnsi"/>
          <w:sz w:val="26"/>
          <w:szCs w:val="26"/>
        </w:rPr>
      </w:pPr>
      <w:r w:rsidRPr="00116538">
        <w:rPr>
          <w:rFonts w:asciiTheme="minorHAnsi" w:hAnsiTheme="minorHAnsi"/>
          <w:sz w:val="26"/>
          <w:szCs w:val="26"/>
        </w:rPr>
        <w:t xml:space="preserve">I know that you have been getting counselling and have apologized multiple, but part of me still has difficulty trusting you. I worry sometimes that I never will. </w:t>
      </w:r>
    </w:p>
    <w:p w14:paraId="38BAA1D6" w14:textId="6ADF5EFD" w:rsidR="008C694A" w:rsidRPr="00116538" w:rsidRDefault="008C694A" w:rsidP="001543F7">
      <w:pPr>
        <w:rPr>
          <w:rFonts w:asciiTheme="minorHAnsi" w:hAnsiTheme="minorHAnsi"/>
          <w:sz w:val="26"/>
          <w:szCs w:val="26"/>
        </w:rPr>
      </w:pPr>
    </w:p>
    <w:p w14:paraId="164BFE5B" w14:textId="0191AB94" w:rsidR="008C694A" w:rsidRPr="00116538" w:rsidRDefault="008C694A" w:rsidP="001543F7">
      <w:pPr>
        <w:rPr>
          <w:rFonts w:asciiTheme="minorHAnsi" w:hAnsiTheme="minorHAnsi"/>
          <w:sz w:val="26"/>
          <w:szCs w:val="26"/>
        </w:rPr>
      </w:pPr>
      <w:r w:rsidRPr="00116538">
        <w:rPr>
          <w:rFonts w:asciiTheme="minorHAnsi" w:hAnsiTheme="minorHAnsi"/>
          <w:sz w:val="26"/>
          <w:szCs w:val="26"/>
        </w:rPr>
        <w:t xml:space="preserve">My hope is that we can continue to build trust as a couple and that you are still able to allow me access to your phone when I feel worried. </w:t>
      </w:r>
    </w:p>
    <w:p w14:paraId="4C7006FC" w14:textId="1F0E71E4" w:rsidR="008C694A" w:rsidRPr="00116538" w:rsidRDefault="008C694A" w:rsidP="001543F7">
      <w:pPr>
        <w:rPr>
          <w:rFonts w:asciiTheme="minorHAnsi" w:hAnsiTheme="minorHAnsi"/>
          <w:sz w:val="26"/>
          <w:szCs w:val="26"/>
        </w:rPr>
      </w:pPr>
    </w:p>
    <w:p w14:paraId="0833FAE5" w14:textId="4D2CC61C" w:rsidR="00F34743" w:rsidRPr="00116538" w:rsidRDefault="00F34743" w:rsidP="001543F7">
      <w:pPr>
        <w:rPr>
          <w:rFonts w:asciiTheme="minorHAnsi" w:hAnsiTheme="minorHAnsi"/>
          <w:sz w:val="26"/>
          <w:szCs w:val="26"/>
        </w:rPr>
      </w:pPr>
    </w:p>
    <w:p w14:paraId="49B8EC60" w14:textId="77777777" w:rsidR="00F34743" w:rsidRPr="00116538" w:rsidRDefault="00F34743" w:rsidP="001543F7">
      <w:pPr>
        <w:rPr>
          <w:rFonts w:asciiTheme="minorHAnsi" w:hAnsiTheme="minorHAnsi"/>
          <w:sz w:val="26"/>
          <w:szCs w:val="26"/>
        </w:rPr>
      </w:pPr>
    </w:p>
    <w:p w14:paraId="16AACBB5" w14:textId="38DF9BEC" w:rsidR="00566F29" w:rsidRPr="000426C9" w:rsidRDefault="000C3A27" w:rsidP="00733425">
      <w:pPr>
        <w:jc w:val="center"/>
        <w:rPr>
          <w:rFonts w:asciiTheme="minorHAnsi" w:hAnsiTheme="minorHAnsi"/>
          <w:b/>
          <w:sz w:val="32"/>
          <w:szCs w:val="32"/>
        </w:rPr>
      </w:pPr>
      <w:r w:rsidRPr="000426C9">
        <w:rPr>
          <w:rFonts w:asciiTheme="minorHAnsi" w:hAnsiTheme="minorHAnsi"/>
          <w:b/>
          <w:sz w:val="32"/>
          <w:szCs w:val="32"/>
        </w:rPr>
        <w:lastRenderedPageBreak/>
        <w:t>Dealing with Negative Beliefs</w:t>
      </w:r>
    </w:p>
    <w:p w14:paraId="122AEB23" w14:textId="77777777" w:rsidR="00770462" w:rsidRPr="00116538" w:rsidRDefault="00770462" w:rsidP="009D094A">
      <w:pPr>
        <w:rPr>
          <w:rFonts w:asciiTheme="minorHAnsi" w:hAnsiTheme="minorHAnsi"/>
          <w:bCs/>
          <w:sz w:val="26"/>
          <w:szCs w:val="26"/>
        </w:rPr>
      </w:pPr>
    </w:p>
    <w:p w14:paraId="3310580D" w14:textId="03671D64" w:rsidR="00322E0C" w:rsidRPr="00116538" w:rsidRDefault="00322E0C" w:rsidP="009D094A">
      <w:pPr>
        <w:rPr>
          <w:rFonts w:asciiTheme="minorHAnsi" w:hAnsiTheme="minorHAnsi"/>
          <w:b/>
          <w:sz w:val="26"/>
          <w:szCs w:val="26"/>
        </w:rPr>
      </w:pPr>
      <w:r w:rsidRPr="00116538">
        <w:rPr>
          <w:rFonts w:asciiTheme="minorHAnsi" w:hAnsiTheme="minorHAnsi"/>
          <w:b/>
          <w:sz w:val="26"/>
          <w:szCs w:val="26"/>
        </w:rPr>
        <w:t xml:space="preserve">Negative Beliefs </w:t>
      </w:r>
      <w:r w:rsidR="006C3D03" w:rsidRPr="00116538">
        <w:rPr>
          <w:rFonts w:asciiTheme="minorHAnsi" w:hAnsiTheme="minorHAnsi"/>
          <w:b/>
          <w:sz w:val="26"/>
          <w:szCs w:val="26"/>
        </w:rPr>
        <w:t>and Letting Go of Self-Blame</w:t>
      </w:r>
    </w:p>
    <w:p w14:paraId="7235DE61" w14:textId="77777777" w:rsidR="00322E0C" w:rsidRPr="00116538" w:rsidRDefault="00322E0C" w:rsidP="009D094A">
      <w:pPr>
        <w:rPr>
          <w:rFonts w:asciiTheme="minorHAnsi" w:hAnsiTheme="minorHAnsi"/>
          <w:bCs/>
          <w:sz w:val="26"/>
          <w:szCs w:val="26"/>
        </w:rPr>
      </w:pPr>
    </w:p>
    <w:p w14:paraId="7C39B88E" w14:textId="3E2A3380" w:rsidR="00770462" w:rsidRPr="00116538" w:rsidRDefault="00770462" w:rsidP="009D094A">
      <w:pPr>
        <w:rPr>
          <w:rFonts w:asciiTheme="minorHAnsi" w:hAnsiTheme="minorHAnsi"/>
          <w:bCs/>
          <w:sz w:val="26"/>
          <w:szCs w:val="26"/>
        </w:rPr>
      </w:pPr>
      <w:r w:rsidRPr="00116538">
        <w:rPr>
          <w:rFonts w:asciiTheme="minorHAnsi" w:hAnsiTheme="minorHAnsi"/>
          <w:bCs/>
          <w:sz w:val="26"/>
          <w:szCs w:val="26"/>
        </w:rPr>
        <w:t xml:space="preserve">One of the most damaging aspects of betrayal is the negative beliefs </w:t>
      </w:r>
      <w:r w:rsidR="008A4922" w:rsidRPr="00116538">
        <w:rPr>
          <w:rFonts w:asciiTheme="minorHAnsi" w:hAnsiTheme="minorHAnsi"/>
          <w:bCs/>
          <w:sz w:val="26"/>
          <w:szCs w:val="26"/>
        </w:rPr>
        <w:t>that can take hold</w:t>
      </w:r>
      <w:r w:rsidRPr="00116538">
        <w:rPr>
          <w:rFonts w:asciiTheme="minorHAnsi" w:hAnsiTheme="minorHAnsi"/>
          <w:bCs/>
          <w:sz w:val="26"/>
          <w:szCs w:val="26"/>
        </w:rPr>
        <w:t>. Some of these include:</w:t>
      </w:r>
    </w:p>
    <w:p w14:paraId="79AEAD02" w14:textId="77777777" w:rsidR="00770462" w:rsidRPr="00116538" w:rsidRDefault="00770462" w:rsidP="009D094A">
      <w:pPr>
        <w:rPr>
          <w:rFonts w:asciiTheme="minorHAnsi" w:hAnsiTheme="minorHAnsi"/>
          <w:bCs/>
          <w:sz w:val="26"/>
          <w:szCs w:val="26"/>
        </w:rPr>
      </w:pPr>
    </w:p>
    <w:p w14:paraId="6D68CDA6" w14:textId="77777777" w:rsidR="00770462" w:rsidRPr="00116538" w:rsidRDefault="00770462" w:rsidP="0063118E">
      <w:pPr>
        <w:pStyle w:val="ListParagraph"/>
        <w:numPr>
          <w:ilvl w:val="0"/>
          <w:numId w:val="35"/>
        </w:numPr>
        <w:rPr>
          <w:bCs/>
          <w:sz w:val="26"/>
          <w:szCs w:val="26"/>
        </w:rPr>
      </w:pPr>
      <w:r w:rsidRPr="00116538">
        <w:rPr>
          <w:bCs/>
          <w:sz w:val="26"/>
          <w:szCs w:val="26"/>
        </w:rPr>
        <w:t xml:space="preserve">I’m unlovable </w:t>
      </w:r>
    </w:p>
    <w:p w14:paraId="047AA63E" w14:textId="77777777" w:rsidR="00770462" w:rsidRPr="00116538" w:rsidRDefault="00770462" w:rsidP="0063118E">
      <w:pPr>
        <w:pStyle w:val="ListParagraph"/>
        <w:numPr>
          <w:ilvl w:val="0"/>
          <w:numId w:val="35"/>
        </w:numPr>
        <w:rPr>
          <w:bCs/>
          <w:sz w:val="26"/>
          <w:szCs w:val="26"/>
        </w:rPr>
      </w:pPr>
      <w:r w:rsidRPr="00116538">
        <w:rPr>
          <w:bCs/>
          <w:sz w:val="26"/>
          <w:szCs w:val="26"/>
        </w:rPr>
        <w:t xml:space="preserve">There’s something wrong with me </w:t>
      </w:r>
    </w:p>
    <w:p w14:paraId="293A8EA5" w14:textId="78BD6A92" w:rsidR="00770462" w:rsidRPr="00116538" w:rsidRDefault="00770462" w:rsidP="008A4922">
      <w:pPr>
        <w:pStyle w:val="ListParagraph"/>
        <w:rPr>
          <w:bCs/>
          <w:sz w:val="26"/>
          <w:szCs w:val="26"/>
        </w:rPr>
      </w:pPr>
    </w:p>
    <w:p w14:paraId="3D9FCA09" w14:textId="77777777" w:rsidR="00743F6F" w:rsidRPr="00116538" w:rsidRDefault="00743F6F" w:rsidP="00743F6F">
      <w:pPr>
        <w:rPr>
          <w:rFonts w:asciiTheme="minorHAnsi" w:hAnsiTheme="minorHAnsi"/>
          <w:bCs/>
          <w:sz w:val="26"/>
          <w:szCs w:val="26"/>
        </w:rPr>
      </w:pPr>
      <w:r w:rsidRPr="00116538">
        <w:rPr>
          <w:rFonts w:asciiTheme="minorHAnsi" w:hAnsiTheme="minorHAnsi"/>
          <w:bCs/>
          <w:sz w:val="26"/>
          <w:szCs w:val="26"/>
        </w:rPr>
        <w:t>It’s very common for betrayed partners to blame themselves for their partner’s behavior, thinking if only:</w:t>
      </w:r>
    </w:p>
    <w:p w14:paraId="3616A2D2" w14:textId="77777777" w:rsidR="00743F6F" w:rsidRPr="00116538" w:rsidRDefault="00743F6F" w:rsidP="00743F6F">
      <w:pPr>
        <w:rPr>
          <w:rFonts w:asciiTheme="minorHAnsi" w:hAnsiTheme="minorHAnsi"/>
          <w:bCs/>
          <w:sz w:val="26"/>
          <w:szCs w:val="26"/>
        </w:rPr>
      </w:pPr>
    </w:p>
    <w:p w14:paraId="1D712D2E" w14:textId="77777777" w:rsidR="00743F6F" w:rsidRPr="00116538" w:rsidRDefault="00743F6F" w:rsidP="00743F6F">
      <w:pPr>
        <w:pStyle w:val="ListParagraph"/>
        <w:numPr>
          <w:ilvl w:val="0"/>
          <w:numId w:val="36"/>
        </w:numPr>
        <w:rPr>
          <w:bCs/>
          <w:sz w:val="26"/>
          <w:szCs w:val="26"/>
        </w:rPr>
      </w:pPr>
      <w:r w:rsidRPr="00116538">
        <w:rPr>
          <w:bCs/>
          <w:sz w:val="26"/>
          <w:szCs w:val="26"/>
        </w:rPr>
        <w:t xml:space="preserve">I had been more attentive </w:t>
      </w:r>
    </w:p>
    <w:p w14:paraId="19DEFDDA" w14:textId="77777777" w:rsidR="00743F6F" w:rsidRPr="00116538" w:rsidRDefault="00743F6F" w:rsidP="00743F6F">
      <w:pPr>
        <w:pStyle w:val="ListParagraph"/>
        <w:numPr>
          <w:ilvl w:val="0"/>
          <w:numId w:val="36"/>
        </w:numPr>
        <w:rPr>
          <w:bCs/>
          <w:sz w:val="26"/>
          <w:szCs w:val="26"/>
        </w:rPr>
      </w:pPr>
      <w:r w:rsidRPr="00116538">
        <w:rPr>
          <w:bCs/>
          <w:sz w:val="26"/>
          <w:szCs w:val="26"/>
        </w:rPr>
        <w:t xml:space="preserve">I was more attractive  </w:t>
      </w:r>
    </w:p>
    <w:p w14:paraId="1ABD5A42" w14:textId="77777777" w:rsidR="00743F6F" w:rsidRPr="00116538" w:rsidRDefault="00743F6F" w:rsidP="00743F6F">
      <w:pPr>
        <w:pStyle w:val="ListParagraph"/>
        <w:numPr>
          <w:ilvl w:val="0"/>
          <w:numId w:val="36"/>
        </w:numPr>
        <w:rPr>
          <w:bCs/>
          <w:sz w:val="26"/>
          <w:szCs w:val="26"/>
        </w:rPr>
      </w:pPr>
      <w:r w:rsidRPr="00116538">
        <w:rPr>
          <w:bCs/>
          <w:sz w:val="26"/>
          <w:szCs w:val="26"/>
        </w:rPr>
        <w:t xml:space="preserve">I wasn’t so needy </w:t>
      </w:r>
    </w:p>
    <w:p w14:paraId="3DFEA97B" w14:textId="77777777" w:rsidR="00743F6F" w:rsidRPr="00116538" w:rsidRDefault="00743F6F" w:rsidP="00770462">
      <w:pPr>
        <w:rPr>
          <w:rFonts w:asciiTheme="minorHAnsi" w:hAnsiTheme="minorHAnsi"/>
          <w:bCs/>
          <w:sz w:val="26"/>
          <w:szCs w:val="26"/>
        </w:rPr>
      </w:pPr>
    </w:p>
    <w:p w14:paraId="21322026" w14:textId="74C83DC5" w:rsidR="00770462" w:rsidRPr="00116538" w:rsidRDefault="00770462" w:rsidP="00770462">
      <w:pPr>
        <w:rPr>
          <w:rFonts w:asciiTheme="minorHAnsi" w:hAnsiTheme="minorHAnsi"/>
          <w:bCs/>
          <w:sz w:val="26"/>
          <w:szCs w:val="26"/>
        </w:rPr>
      </w:pPr>
      <w:r w:rsidRPr="00116538">
        <w:rPr>
          <w:rFonts w:asciiTheme="minorHAnsi" w:hAnsiTheme="minorHAnsi"/>
          <w:bCs/>
          <w:sz w:val="26"/>
          <w:szCs w:val="26"/>
        </w:rPr>
        <w:t>Assigning blame is a very common trauma response</w:t>
      </w:r>
      <w:r w:rsidR="004565F3" w:rsidRPr="00116538">
        <w:rPr>
          <w:rFonts w:asciiTheme="minorHAnsi" w:hAnsiTheme="minorHAnsi"/>
          <w:bCs/>
          <w:sz w:val="26"/>
          <w:szCs w:val="26"/>
        </w:rPr>
        <w:t xml:space="preserve"> to cope and make sense of a difficult situation</w:t>
      </w:r>
      <w:r w:rsidR="00355298" w:rsidRPr="00116538">
        <w:rPr>
          <w:rFonts w:asciiTheme="minorHAnsi" w:hAnsiTheme="minorHAnsi"/>
          <w:bCs/>
          <w:sz w:val="26"/>
          <w:szCs w:val="26"/>
        </w:rPr>
        <w:t xml:space="preserve">. </w:t>
      </w:r>
      <w:r w:rsidRPr="00116538">
        <w:rPr>
          <w:rFonts w:asciiTheme="minorHAnsi" w:hAnsiTheme="minorHAnsi"/>
          <w:bCs/>
          <w:sz w:val="26"/>
          <w:szCs w:val="26"/>
        </w:rPr>
        <w:t>The truth is, your partner’s decisions were their choice</w:t>
      </w:r>
      <w:r w:rsidR="00301613" w:rsidRPr="00116538">
        <w:rPr>
          <w:rFonts w:asciiTheme="minorHAnsi" w:hAnsiTheme="minorHAnsi"/>
          <w:bCs/>
          <w:sz w:val="26"/>
          <w:szCs w:val="26"/>
        </w:rPr>
        <w:t xml:space="preserve">. Your relationship may have had issues, but </w:t>
      </w:r>
      <w:r w:rsidR="004565F3" w:rsidRPr="00116538">
        <w:rPr>
          <w:rFonts w:asciiTheme="minorHAnsi" w:hAnsiTheme="minorHAnsi"/>
          <w:bCs/>
          <w:sz w:val="26"/>
          <w:szCs w:val="26"/>
        </w:rPr>
        <w:t>their</w:t>
      </w:r>
      <w:r w:rsidR="00301613" w:rsidRPr="00116538">
        <w:rPr>
          <w:rFonts w:asciiTheme="minorHAnsi" w:hAnsiTheme="minorHAnsi"/>
          <w:bCs/>
          <w:sz w:val="26"/>
          <w:szCs w:val="26"/>
        </w:rPr>
        <w:t xml:space="preserve"> decision to betray </w:t>
      </w:r>
      <w:r w:rsidR="004565F3" w:rsidRPr="00116538">
        <w:rPr>
          <w:rFonts w:asciiTheme="minorHAnsi" w:hAnsiTheme="minorHAnsi"/>
          <w:bCs/>
          <w:sz w:val="26"/>
          <w:szCs w:val="26"/>
        </w:rPr>
        <w:t>the</w:t>
      </w:r>
      <w:r w:rsidR="00301613" w:rsidRPr="00116538">
        <w:rPr>
          <w:rFonts w:asciiTheme="minorHAnsi" w:hAnsiTheme="minorHAnsi"/>
          <w:bCs/>
          <w:sz w:val="26"/>
          <w:szCs w:val="26"/>
        </w:rPr>
        <w:t xml:space="preserve"> relationship is not a reflection of your worth.</w:t>
      </w:r>
      <w:r w:rsidRPr="00116538">
        <w:rPr>
          <w:rFonts w:asciiTheme="minorHAnsi" w:hAnsiTheme="minorHAnsi"/>
          <w:bCs/>
          <w:sz w:val="26"/>
          <w:szCs w:val="26"/>
        </w:rPr>
        <w:t xml:space="preserve"> A fundamental turning point toward healing is when the betrayed partner can see that their partner’s behavior </w:t>
      </w:r>
      <w:r w:rsidR="00301613" w:rsidRPr="00116538">
        <w:rPr>
          <w:rFonts w:asciiTheme="minorHAnsi" w:hAnsiTheme="minorHAnsi"/>
          <w:bCs/>
          <w:sz w:val="26"/>
          <w:szCs w:val="26"/>
        </w:rPr>
        <w:t>was a</w:t>
      </w:r>
      <w:r w:rsidRPr="00116538">
        <w:rPr>
          <w:rFonts w:asciiTheme="minorHAnsi" w:hAnsiTheme="minorHAnsi"/>
          <w:bCs/>
          <w:sz w:val="26"/>
          <w:szCs w:val="26"/>
        </w:rPr>
        <w:t xml:space="preserve"> manifestation of their own internal issues and choices. Externalizing the betraying partner’s behavior is a </w:t>
      </w:r>
      <w:r w:rsidR="00F75CA0" w:rsidRPr="00116538">
        <w:rPr>
          <w:rFonts w:asciiTheme="minorHAnsi" w:hAnsiTheme="minorHAnsi"/>
          <w:bCs/>
          <w:sz w:val="26"/>
          <w:szCs w:val="26"/>
        </w:rPr>
        <w:t>major</w:t>
      </w:r>
      <w:r w:rsidRPr="00116538">
        <w:rPr>
          <w:rFonts w:asciiTheme="minorHAnsi" w:hAnsiTheme="minorHAnsi"/>
          <w:bCs/>
          <w:sz w:val="26"/>
          <w:szCs w:val="26"/>
        </w:rPr>
        <w:t xml:space="preserve"> step in separating your self-worth from their choices. </w:t>
      </w:r>
    </w:p>
    <w:p w14:paraId="235F64D6" w14:textId="1DAC23B6" w:rsidR="006B05A9" w:rsidRPr="00116538" w:rsidRDefault="006B05A9" w:rsidP="00770462">
      <w:pPr>
        <w:rPr>
          <w:rFonts w:asciiTheme="minorHAnsi" w:hAnsiTheme="minorHAnsi"/>
          <w:bCs/>
          <w:sz w:val="26"/>
          <w:szCs w:val="26"/>
        </w:rPr>
      </w:pPr>
    </w:p>
    <w:p w14:paraId="6FE2B8E8" w14:textId="7C7C9456" w:rsidR="006B05A9" w:rsidRPr="00116538" w:rsidRDefault="006B05A9" w:rsidP="00770462">
      <w:pPr>
        <w:rPr>
          <w:rFonts w:asciiTheme="minorHAnsi" w:hAnsiTheme="minorHAnsi"/>
          <w:bCs/>
          <w:sz w:val="26"/>
          <w:szCs w:val="26"/>
        </w:rPr>
      </w:pPr>
      <w:r w:rsidRPr="00116538">
        <w:rPr>
          <w:rFonts w:asciiTheme="minorHAnsi" w:hAnsiTheme="minorHAnsi"/>
          <w:bCs/>
          <w:sz w:val="26"/>
          <w:szCs w:val="26"/>
        </w:rPr>
        <w:t xml:space="preserve">Here are a few </w:t>
      </w:r>
      <w:r w:rsidR="00164C28" w:rsidRPr="00116538">
        <w:rPr>
          <w:rFonts w:asciiTheme="minorHAnsi" w:hAnsiTheme="minorHAnsi"/>
          <w:bCs/>
          <w:sz w:val="26"/>
          <w:szCs w:val="26"/>
        </w:rPr>
        <w:t xml:space="preserve">ways to reframe the situation when you may be </w:t>
      </w:r>
      <w:r w:rsidRPr="00116538">
        <w:rPr>
          <w:rFonts w:asciiTheme="minorHAnsi" w:hAnsiTheme="minorHAnsi"/>
          <w:bCs/>
          <w:sz w:val="26"/>
          <w:szCs w:val="26"/>
        </w:rPr>
        <w:t xml:space="preserve">blaming </w:t>
      </w:r>
      <w:r w:rsidR="00164C28" w:rsidRPr="00116538">
        <w:rPr>
          <w:rFonts w:asciiTheme="minorHAnsi" w:hAnsiTheme="minorHAnsi"/>
          <w:bCs/>
          <w:sz w:val="26"/>
          <w:szCs w:val="26"/>
        </w:rPr>
        <w:t>yourself for your partner’s acting out:</w:t>
      </w:r>
      <w:r w:rsidRPr="00116538">
        <w:rPr>
          <w:rFonts w:asciiTheme="minorHAnsi" w:hAnsiTheme="minorHAnsi"/>
          <w:bCs/>
          <w:sz w:val="26"/>
          <w:szCs w:val="26"/>
        </w:rPr>
        <w:t xml:space="preserve"> </w:t>
      </w:r>
    </w:p>
    <w:p w14:paraId="5C619D28" w14:textId="27D6FCA5" w:rsidR="006B05A9" w:rsidRPr="00116538" w:rsidRDefault="006B05A9" w:rsidP="00770462">
      <w:pPr>
        <w:rPr>
          <w:rFonts w:asciiTheme="minorHAnsi" w:hAnsiTheme="minorHAnsi"/>
          <w:bCs/>
          <w:sz w:val="26"/>
          <w:szCs w:val="26"/>
        </w:rPr>
      </w:pPr>
    </w:p>
    <w:p w14:paraId="524A9373" w14:textId="06932AC9" w:rsidR="00372C95" w:rsidRPr="00116538" w:rsidRDefault="006B05A9" w:rsidP="0063118E">
      <w:pPr>
        <w:pStyle w:val="ListParagraph"/>
        <w:numPr>
          <w:ilvl w:val="0"/>
          <w:numId w:val="37"/>
        </w:numPr>
        <w:rPr>
          <w:bCs/>
          <w:sz w:val="26"/>
          <w:szCs w:val="26"/>
        </w:rPr>
      </w:pPr>
      <w:r w:rsidRPr="00116538">
        <w:rPr>
          <w:bCs/>
          <w:sz w:val="26"/>
          <w:szCs w:val="26"/>
        </w:rPr>
        <w:t xml:space="preserve">Every relationship has issues, and no one is perfect. However, </w:t>
      </w:r>
      <w:r w:rsidR="00372C95" w:rsidRPr="00116538">
        <w:rPr>
          <w:bCs/>
          <w:sz w:val="26"/>
          <w:szCs w:val="26"/>
        </w:rPr>
        <w:t>having an affair or acting out is making a choice to turn away from the relationship, where there were other options available (e.g., addressing their unhappiness, ending the marriage).</w:t>
      </w:r>
    </w:p>
    <w:p w14:paraId="7C52581A" w14:textId="77777777" w:rsidR="006B05A9" w:rsidRPr="00116538" w:rsidRDefault="006B05A9" w:rsidP="00372C95">
      <w:pPr>
        <w:pStyle w:val="ListParagraph"/>
        <w:rPr>
          <w:bCs/>
          <w:sz w:val="26"/>
          <w:szCs w:val="26"/>
        </w:rPr>
      </w:pPr>
    </w:p>
    <w:p w14:paraId="377D7B5C" w14:textId="5FF358EE" w:rsidR="006B05A9" w:rsidRPr="00116538" w:rsidRDefault="006B05A9" w:rsidP="0063118E">
      <w:pPr>
        <w:pStyle w:val="ListParagraph"/>
        <w:numPr>
          <w:ilvl w:val="0"/>
          <w:numId w:val="37"/>
        </w:numPr>
        <w:rPr>
          <w:bCs/>
          <w:sz w:val="26"/>
          <w:szCs w:val="26"/>
        </w:rPr>
      </w:pPr>
      <w:r w:rsidRPr="00116538">
        <w:rPr>
          <w:bCs/>
          <w:sz w:val="26"/>
          <w:szCs w:val="26"/>
        </w:rPr>
        <w:t>Many attractive and intelligent women and men have been cheated on. There does not appear to be a relationship to attractiveness and infidelity, meaning that less intelligent or attractive people are cheated on. The factors usually have to do with the betrayed partner gradually letting down their guard and loosening their boundaries or having unresolved issues.</w:t>
      </w:r>
    </w:p>
    <w:p w14:paraId="78AEB8C1" w14:textId="77777777" w:rsidR="006B05A9" w:rsidRPr="00116538" w:rsidRDefault="006B05A9" w:rsidP="006B05A9">
      <w:pPr>
        <w:rPr>
          <w:rFonts w:asciiTheme="minorHAnsi" w:hAnsiTheme="minorHAnsi"/>
          <w:bCs/>
          <w:sz w:val="26"/>
          <w:szCs w:val="26"/>
        </w:rPr>
      </w:pPr>
    </w:p>
    <w:p w14:paraId="6FF1F408" w14:textId="2503B0E0" w:rsidR="006B05A9" w:rsidRPr="00116538" w:rsidRDefault="006B05A9" w:rsidP="009D094A">
      <w:pPr>
        <w:rPr>
          <w:rFonts w:asciiTheme="minorHAnsi" w:hAnsiTheme="minorHAnsi"/>
          <w:bCs/>
          <w:sz w:val="26"/>
          <w:szCs w:val="26"/>
        </w:rPr>
      </w:pPr>
    </w:p>
    <w:p w14:paraId="19A54D6E" w14:textId="75983672" w:rsidR="00697729" w:rsidRPr="00116538" w:rsidRDefault="00697729" w:rsidP="009D094A">
      <w:pPr>
        <w:rPr>
          <w:rFonts w:asciiTheme="minorHAnsi" w:hAnsiTheme="minorHAnsi"/>
          <w:bCs/>
          <w:sz w:val="26"/>
          <w:szCs w:val="26"/>
        </w:rPr>
      </w:pPr>
    </w:p>
    <w:p w14:paraId="6B6DAA2C" w14:textId="69265670" w:rsidR="00697729" w:rsidRPr="00116538" w:rsidRDefault="00697729" w:rsidP="009D094A">
      <w:pPr>
        <w:rPr>
          <w:rFonts w:asciiTheme="minorHAnsi" w:hAnsiTheme="minorHAnsi"/>
          <w:bCs/>
          <w:sz w:val="26"/>
          <w:szCs w:val="26"/>
        </w:rPr>
      </w:pPr>
    </w:p>
    <w:p w14:paraId="7ECEFBA6" w14:textId="09BCF517" w:rsidR="00697729" w:rsidRPr="00116538" w:rsidRDefault="00697729" w:rsidP="009D094A">
      <w:pPr>
        <w:rPr>
          <w:rFonts w:asciiTheme="minorHAnsi" w:hAnsiTheme="minorHAnsi"/>
          <w:bCs/>
          <w:sz w:val="26"/>
          <w:szCs w:val="26"/>
        </w:rPr>
      </w:pPr>
    </w:p>
    <w:p w14:paraId="45CFA539" w14:textId="19DFE927" w:rsidR="00770462" w:rsidRPr="00116538" w:rsidRDefault="00322E0C" w:rsidP="009D094A">
      <w:pPr>
        <w:rPr>
          <w:rFonts w:asciiTheme="minorHAnsi" w:hAnsiTheme="minorHAnsi"/>
          <w:b/>
          <w:sz w:val="26"/>
          <w:szCs w:val="26"/>
        </w:rPr>
      </w:pPr>
      <w:r w:rsidRPr="00116538">
        <w:rPr>
          <w:rFonts w:asciiTheme="minorHAnsi" w:hAnsiTheme="minorHAnsi"/>
          <w:b/>
          <w:sz w:val="26"/>
          <w:szCs w:val="26"/>
        </w:rPr>
        <w:lastRenderedPageBreak/>
        <w:t xml:space="preserve">Negative Beliefs About People and the World </w:t>
      </w:r>
    </w:p>
    <w:p w14:paraId="10F3B39F" w14:textId="703E9654" w:rsidR="006B05A9" w:rsidRPr="00116538" w:rsidRDefault="006B05A9" w:rsidP="009D094A">
      <w:pPr>
        <w:rPr>
          <w:rFonts w:asciiTheme="minorHAnsi" w:hAnsiTheme="minorHAnsi"/>
          <w:bCs/>
          <w:sz w:val="26"/>
          <w:szCs w:val="26"/>
        </w:rPr>
      </w:pPr>
    </w:p>
    <w:p w14:paraId="2F2C13C8" w14:textId="14BBCCD4" w:rsidR="00322E0C" w:rsidRPr="00116538" w:rsidRDefault="00322E0C" w:rsidP="009D094A">
      <w:pPr>
        <w:rPr>
          <w:rFonts w:asciiTheme="minorHAnsi" w:hAnsiTheme="minorHAnsi"/>
          <w:bCs/>
          <w:sz w:val="26"/>
          <w:szCs w:val="26"/>
        </w:rPr>
      </w:pPr>
      <w:r w:rsidRPr="00116538">
        <w:rPr>
          <w:rFonts w:asciiTheme="minorHAnsi" w:hAnsiTheme="minorHAnsi"/>
          <w:bCs/>
          <w:sz w:val="26"/>
          <w:szCs w:val="26"/>
        </w:rPr>
        <w:t xml:space="preserve">Another impact I </w:t>
      </w:r>
      <w:r w:rsidR="00A61D96" w:rsidRPr="00116538">
        <w:rPr>
          <w:rFonts w:asciiTheme="minorHAnsi" w:hAnsiTheme="minorHAnsi"/>
          <w:bCs/>
          <w:sz w:val="26"/>
          <w:szCs w:val="26"/>
        </w:rPr>
        <w:t>hear about is</w:t>
      </w:r>
      <w:r w:rsidRPr="00116538">
        <w:rPr>
          <w:rFonts w:asciiTheme="minorHAnsi" w:hAnsiTheme="minorHAnsi"/>
          <w:bCs/>
          <w:sz w:val="26"/>
          <w:szCs w:val="26"/>
        </w:rPr>
        <w:t xml:space="preserve"> negative beliefs about </w:t>
      </w:r>
      <w:r w:rsidR="00A61D96" w:rsidRPr="00116538">
        <w:rPr>
          <w:rFonts w:asciiTheme="minorHAnsi" w:hAnsiTheme="minorHAnsi"/>
          <w:bCs/>
          <w:sz w:val="26"/>
          <w:szCs w:val="26"/>
        </w:rPr>
        <w:t>certain genders,</w:t>
      </w:r>
      <w:r w:rsidRPr="00116538">
        <w:rPr>
          <w:rFonts w:asciiTheme="minorHAnsi" w:hAnsiTheme="minorHAnsi"/>
          <w:bCs/>
          <w:sz w:val="26"/>
          <w:szCs w:val="26"/>
        </w:rPr>
        <w:t xml:space="preserve"> or the world in general</w:t>
      </w:r>
      <w:r w:rsidR="00A61D96" w:rsidRPr="00116538">
        <w:rPr>
          <w:rFonts w:asciiTheme="minorHAnsi" w:hAnsiTheme="minorHAnsi"/>
          <w:bCs/>
          <w:sz w:val="26"/>
          <w:szCs w:val="26"/>
        </w:rPr>
        <w:t xml:space="preserve">: </w:t>
      </w:r>
    </w:p>
    <w:p w14:paraId="14B2D7DD" w14:textId="77777777" w:rsidR="00322E0C" w:rsidRPr="00116538" w:rsidRDefault="00322E0C" w:rsidP="009D094A">
      <w:pPr>
        <w:rPr>
          <w:rFonts w:asciiTheme="minorHAnsi" w:hAnsiTheme="minorHAnsi"/>
          <w:bCs/>
          <w:sz w:val="26"/>
          <w:szCs w:val="26"/>
        </w:rPr>
      </w:pPr>
    </w:p>
    <w:p w14:paraId="6A59F4AC" w14:textId="584BAE13" w:rsidR="00322E0C" w:rsidRPr="00116538" w:rsidRDefault="00322E0C" w:rsidP="00322E0C">
      <w:pPr>
        <w:pStyle w:val="ListParagraph"/>
        <w:numPr>
          <w:ilvl w:val="0"/>
          <w:numId w:val="39"/>
        </w:numPr>
        <w:rPr>
          <w:bCs/>
          <w:sz w:val="26"/>
          <w:szCs w:val="26"/>
        </w:rPr>
      </w:pPr>
      <w:r w:rsidRPr="00116538">
        <w:rPr>
          <w:bCs/>
          <w:sz w:val="26"/>
          <w:szCs w:val="26"/>
        </w:rPr>
        <w:t xml:space="preserve">All men / women are cheaters </w:t>
      </w:r>
    </w:p>
    <w:p w14:paraId="6A61F09B" w14:textId="4B72BAE2" w:rsidR="00322E0C" w:rsidRPr="00116538" w:rsidRDefault="00322E0C" w:rsidP="00322E0C">
      <w:pPr>
        <w:pStyle w:val="ListParagraph"/>
        <w:numPr>
          <w:ilvl w:val="0"/>
          <w:numId w:val="39"/>
        </w:numPr>
        <w:rPr>
          <w:bCs/>
          <w:sz w:val="26"/>
          <w:szCs w:val="26"/>
        </w:rPr>
      </w:pPr>
      <w:r w:rsidRPr="00116538">
        <w:rPr>
          <w:bCs/>
          <w:sz w:val="26"/>
          <w:szCs w:val="26"/>
        </w:rPr>
        <w:t xml:space="preserve">You can’t trust anyone in this world </w:t>
      </w:r>
    </w:p>
    <w:p w14:paraId="0B785003" w14:textId="654D18BD" w:rsidR="00322E0C" w:rsidRPr="00116538" w:rsidRDefault="00322E0C" w:rsidP="00322E0C">
      <w:pPr>
        <w:pStyle w:val="ListParagraph"/>
        <w:numPr>
          <w:ilvl w:val="0"/>
          <w:numId w:val="39"/>
        </w:numPr>
        <w:rPr>
          <w:bCs/>
          <w:sz w:val="26"/>
          <w:szCs w:val="26"/>
        </w:rPr>
      </w:pPr>
      <w:r w:rsidRPr="00116538">
        <w:rPr>
          <w:bCs/>
          <w:sz w:val="26"/>
          <w:szCs w:val="26"/>
        </w:rPr>
        <w:t xml:space="preserve">I can never trust anyone again </w:t>
      </w:r>
    </w:p>
    <w:p w14:paraId="2C9713F1" w14:textId="77777777" w:rsidR="00322E0C" w:rsidRPr="00116538" w:rsidRDefault="00322E0C" w:rsidP="009D094A">
      <w:pPr>
        <w:rPr>
          <w:rFonts w:asciiTheme="minorHAnsi" w:hAnsiTheme="minorHAnsi"/>
          <w:bCs/>
          <w:sz w:val="26"/>
          <w:szCs w:val="26"/>
        </w:rPr>
      </w:pPr>
    </w:p>
    <w:p w14:paraId="2C6A5306" w14:textId="77777777" w:rsidR="009B4F7B" w:rsidRPr="00116538" w:rsidRDefault="00322E0C" w:rsidP="009D094A">
      <w:pPr>
        <w:rPr>
          <w:rFonts w:asciiTheme="minorHAnsi" w:hAnsiTheme="minorHAnsi"/>
          <w:bCs/>
          <w:sz w:val="26"/>
          <w:szCs w:val="26"/>
        </w:rPr>
      </w:pPr>
      <w:r w:rsidRPr="00116538">
        <w:rPr>
          <w:rFonts w:asciiTheme="minorHAnsi" w:hAnsiTheme="minorHAnsi"/>
          <w:bCs/>
          <w:sz w:val="26"/>
          <w:szCs w:val="26"/>
        </w:rPr>
        <w:t xml:space="preserve">I don’t blame anyone for their </w:t>
      </w:r>
      <w:r w:rsidR="004D4837" w:rsidRPr="00116538">
        <w:rPr>
          <w:rFonts w:asciiTheme="minorHAnsi" w:hAnsiTheme="minorHAnsi"/>
          <w:bCs/>
          <w:sz w:val="26"/>
          <w:szCs w:val="26"/>
        </w:rPr>
        <w:t>opinions</w:t>
      </w:r>
      <w:r w:rsidRPr="00116538">
        <w:rPr>
          <w:rFonts w:asciiTheme="minorHAnsi" w:hAnsiTheme="minorHAnsi"/>
          <w:bCs/>
          <w:sz w:val="26"/>
          <w:szCs w:val="26"/>
        </w:rPr>
        <w:t xml:space="preserve">, especially if they have been betrayed by multiple people. This has been their experience. However, I also encourage people to see the world in shades of grey versus black and white categories. </w:t>
      </w:r>
    </w:p>
    <w:p w14:paraId="5664EFDC" w14:textId="6FC8A7E7" w:rsidR="00770462" w:rsidRPr="00116538" w:rsidRDefault="00322E0C" w:rsidP="009D094A">
      <w:pPr>
        <w:rPr>
          <w:rFonts w:asciiTheme="minorHAnsi" w:hAnsiTheme="minorHAnsi"/>
          <w:bCs/>
          <w:sz w:val="26"/>
          <w:szCs w:val="26"/>
        </w:rPr>
      </w:pPr>
      <w:r w:rsidRPr="00116538">
        <w:rPr>
          <w:rFonts w:asciiTheme="minorHAnsi" w:hAnsiTheme="minorHAnsi"/>
          <w:bCs/>
          <w:sz w:val="26"/>
          <w:szCs w:val="26"/>
        </w:rPr>
        <w:t>Here are some</w:t>
      </w:r>
      <w:r w:rsidR="009B4F7B" w:rsidRPr="00116538">
        <w:rPr>
          <w:rFonts w:asciiTheme="minorHAnsi" w:hAnsiTheme="minorHAnsi"/>
          <w:bCs/>
          <w:sz w:val="26"/>
          <w:szCs w:val="26"/>
        </w:rPr>
        <w:t xml:space="preserve"> beliefs that are more balanced: </w:t>
      </w:r>
      <w:r w:rsidRPr="00116538">
        <w:rPr>
          <w:rFonts w:asciiTheme="minorHAnsi" w:hAnsiTheme="minorHAnsi"/>
          <w:bCs/>
          <w:sz w:val="26"/>
          <w:szCs w:val="26"/>
        </w:rPr>
        <w:t xml:space="preserve"> </w:t>
      </w:r>
    </w:p>
    <w:p w14:paraId="229A9A8E" w14:textId="2027FFF2" w:rsidR="00322E0C" w:rsidRPr="00116538" w:rsidRDefault="00322E0C" w:rsidP="009D094A">
      <w:pPr>
        <w:rPr>
          <w:rFonts w:asciiTheme="minorHAnsi" w:hAnsiTheme="minorHAnsi"/>
          <w:bCs/>
          <w:sz w:val="26"/>
          <w:szCs w:val="26"/>
        </w:rPr>
      </w:pPr>
    </w:p>
    <w:p w14:paraId="3992AFE5" w14:textId="46E1608E" w:rsidR="00322E0C" w:rsidRPr="00116538" w:rsidRDefault="00DB02C9" w:rsidP="00DB02C9">
      <w:pPr>
        <w:pStyle w:val="ListParagraph"/>
        <w:numPr>
          <w:ilvl w:val="0"/>
          <w:numId w:val="40"/>
        </w:numPr>
        <w:rPr>
          <w:bCs/>
          <w:sz w:val="26"/>
          <w:szCs w:val="26"/>
        </w:rPr>
      </w:pPr>
      <w:r w:rsidRPr="00116538">
        <w:rPr>
          <w:bCs/>
          <w:sz w:val="26"/>
          <w:szCs w:val="26"/>
        </w:rPr>
        <w:t xml:space="preserve">Some </w:t>
      </w:r>
      <w:r w:rsidR="009B4F7B" w:rsidRPr="00116538">
        <w:rPr>
          <w:bCs/>
          <w:sz w:val="26"/>
          <w:szCs w:val="26"/>
        </w:rPr>
        <w:t>people</w:t>
      </w:r>
      <w:r w:rsidRPr="00116538">
        <w:rPr>
          <w:bCs/>
          <w:sz w:val="26"/>
          <w:szCs w:val="26"/>
        </w:rPr>
        <w:t xml:space="preserve"> are cheater, but the majority </w:t>
      </w:r>
      <w:r w:rsidR="009B4F7B" w:rsidRPr="00116538">
        <w:rPr>
          <w:bCs/>
          <w:sz w:val="26"/>
          <w:szCs w:val="26"/>
        </w:rPr>
        <w:t>do</w:t>
      </w:r>
      <w:r w:rsidRPr="00116538">
        <w:rPr>
          <w:bCs/>
          <w:sz w:val="26"/>
          <w:szCs w:val="26"/>
        </w:rPr>
        <w:t xml:space="preserve"> not </w:t>
      </w:r>
    </w:p>
    <w:p w14:paraId="12FAF846" w14:textId="1E888549" w:rsidR="00DB02C9" w:rsidRPr="00116538" w:rsidRDefault="00F03461" w:rsidP="00DB02C9">
      <w:pPr>
        <w:pStyle w:val="ListParagraph"/>
        <w:numPr>
          <w:ilvl w:val="0"/>
          <w:numId w:val="40"/>
        </w:numPr>
        <w:rPr>
          <w:bCs/>
          <w:sz w:val="26"/>
          <w:szCs w:val="26"/>
        </w:rPr>
      </w:pPr>
      <w:r w:rsidRPr="00116538">
        <w:rPr>
          <w:bCs/>
          <w:sz w:val="26"/>
          <w:szCs w:val="26"/>
        </w:rPr>
        <w:t xml:space="preserve">I have been hurt by some people </w:t>
      </w:r>
      <w:r w:rsidR="00B60885" w:rsidRPr="00116538">
        <w:rPr>
          <w:bCs/>
          <w:sz w:val="26"/>
          <w:szCs w:val="26"/>
        </w:rPr>
        <w:t>who have betrayed my trust</w:t>
      </w:r>
      <w:r w:rsidRPr="00116538">
        <w:rPr>
          <w:bCs/>
          <w:sz w:val="26"/>
          <w:szCs w:val="26"/>
        </w:rPr>
        <w:t xml:space="preserve">, but I’m learning to take care of myself </w:t>
      </w:r>
      <w:r w:rsidR="00B60885" w:rsidRPr="00116538">
        <w:rPr>
          <w:bCs/>
          <w:sz w:val="26"/>
          <w:szCs w:val="26"/>
        </w:rPr>
        <w:t xml:space="preserve">and am capable of trusting again </w:t>
      </w:r>
    </w:p>
    <w:p w14:paraId="1D126E25" w14:textId="67184387" w:rsidR="00153DCB" w:rsidRPr="00116538" w:rsidRDefault="00153DCB" w:rsidP="009D094A">
      <w:pPr>
        <w:rPr>
          <w:rFonts w:asciiTheme="minorHAnsi" w:hAnsiTheme="minorHAnsi"/>
          <w:bCs/>
          <w:sz w:val="26"/>
          <w:szCs w:val="26"/>
        </w:rPr>
      </w:pPr>
    </w:p>
    <w:p w14:paraId="40B91D4B" w14:textId="77777777" w:rsidR="00B60885" w:rsidRPr="00116538" w:rsidRDefault="00B60885" w:rsidP="00B60885">
      <w:pPr>
        <w:rPr>
          <w:rFonts w:asciiTheme="minorHAnsi" w:hAnsiTheme="minorHAnsi"/>
          <w:bCs/>
          <w:sz w:val="26"/>
          <w:szCs w:val="26"/>
        </w:rPr>
      </w:pPr>
      <w:r w:rsidRPr="00116538">
        <w:rPr>
          <w:rFonts w:asciiTheme="minorHAnsi" w:hAnsiTheme="minorHAnsi"/>
          <w:bCs/>
          <w:sz w:val="26"/>
          <w:szCs w:val="26"/>
        </w:rPr>
        <w:t xml:space="preserve">The psychological concept that describes seeing things in a different way is known as reframing. It’s an important concept in the process of healing because it changes the way we see things. If often requires repetition of the new way of thinking before it becomes more automatic. For example, when you find yourself thinking in those old ways, you can notice it, pause, and practice reframing. You can also try the 3Rs or RAIN exercises above to cope with being triggered as well. Sometimes it can be helpful to try some trauma therapy exercises to help shift some of these negative beliefs, as they can often be very stuck inside of us. </w:t>
      </w:r>
    </w:p>
    <w:p w14:paraId="5418183B" w14:textId="23937839" w:rsidR="00DF11EF" w:rsidRPr="00116538" w:rsidRDefault="00DF11EF" w:rsidP="00DF11EF">
      <w:pPr>
        <w:jc w:val="center"/>
        <w:rPr>
          <w:rFonts w:asciiTheme="minorHAnsi" w:hAnsiTheme="minorHAnsi"/>
          <w:b/>
          <w:sz w:val="26"/>
          <w:szCs w:val="26"/>
        </w:rPr>
      </w:pPr>
    </w:p>
    <w:p w14:paraId="6B77DDF9" w14:textId="708B8D4B" w:rsidR="00DA47B5" w:rsidRPr="00116538" w:rsidRDefault="00DA47B5" w:rsidP="00DF11EF">
      <w:pPr>
        <w:jc w:val="center"/>
        <w:rPr>
          <w:rFonts w:asciiTheme="minorHAnsi" w:hAnsiTheme="minorHAnsi"/>
          <w:b/>
          <w:sz w:val="26"/>
          <w:szCs w:val="26"/>
        </w:rPr>
      </w:pPr>
    </w:p>
    <w:p w14:paraId="34B86F8E" w14:textId="229C776D" w:rsidR="00DA47B5" w:rsidRPr="00116538" w:rsidRDefault="00DA47B5" w:rsidP="00DF11EF">
      <w:pPr>
        <w:jc w:val="center"/>
        <w:rPr>
          <w:rFonts w:asciiTheme="minorHAnsi" w:hAnsiTheme="minorHAnsi"/>
          <w:b/>
          <w:sz w:val="26"/>
          <w:szCs w:val="26"/>
        </w:rPr>
      </w:pPr>
    </w:p>
    <w:p w14:paraId="679E4618" w14:textId="3DF3FB15" w:rsidR="00DA47B5" w:rsidRPr="00116538" w:rsidRDefault="00DA47B5" w:rsidP="00DF11EF">
      <w:pPr>
        <w:jc w:val="center"/>
        <w:rPr>
          <w:rFonts w:asciiTheme="minorHAnsi" w:hAnsiTheme="minorHAnsi"/>
          <w:b/>
          <w:sz w:val="26"/>
          <w:szCs w:val="26"/>
        </w:rPr>
      </w:pPr>
    </w:p>
    <w:p w14:paraId="53F431D7" w14:textId="5A28DD72" w:rsidR="00DA47B5" w:rsidRPr="00116538" w:rsidRDefault="00DA47B5" w:rsidP="00DF11EF">
      <w:pPr>
        <w:jc w:val="center"/>
        <w:rPr>
          <w:rFonts w:asciiTheme="minorHAnsi" w:hAnsiTheme="minorHAnsi"/>
          <w:b/>
          <w:sz w:val="26"/>
          <w:szCs w:val="26"/>
        </w:rPr>
      </w:pPr>
    </w:p>
    <w:p w14:paraId="6CC43E2C" w14:textId="3F91FD12" w:rsidR="00DA47B5" w:rsidRPr="00116538" w:rsidRDefault="00DA47B5" w:rsidP="00DF11EF">
      <w:pPr>
        <w:jc w:val="center"/>
        <w:rPr>
          <w:rFonts w:asciiTheme="minorHAnsi" w:hAnsiTheme="minorHAnsi"/>
          <w:b/>
          <w:sz w:val="26"/>
          <w:szCs w:val="26"/>
        </w:rPr>
      </w:pPr>
    </w:p>
    <w:p w14:paraId="5EA66258" w14:textId="3017BCC3" w:rsidR="00DA47B5" w:rsidRPr="00116538" w:rsidRDefault="00DA47B5" w:rsidP="00DF11EF">
      <w:pPr>
        <w:jc w:val="center"/>
        <w:rPr>
          <w:rFonts w:asciiTheme="minorHAnsi" w:hAnsiTheme="minorHAnsi"/>
          <w:b/>
          <w:sz w:val="26"/>
          <w:szCs w:val="26"/>
        </w:rPr>
      </w:pPr>
    </w:p>
    <w:p w14:paraId="19B142CF" w14:textId="405CBAFE" w:rsidR="00DA47B5" w:rsidRPr="00116538" w:rsidRDefault="00DA47B5" w:rsidP="00DF11EF">
      <w:pPr>
        <w:jc w:val="center"/>
        <w:rPr>
          <w:rFonts w:asciiTheme="minorHAnsi" w:hAnsiTheme="minorHAnsi"/>
          <w:b/>
          <w:sz w:val="26"/>
          <w:szCs w:val="26"/>
        </w:rPr>
      </w:pPr>
    </w:p>
    <w:p w14:paraId="407E7A2A" w14:textId="4F217992" w:rsidR="00DA47B5" w:rsidRPr="00116538" w:rsidRDefault="00DA47B5" w:rsidP="00DF11EF">
      <w:pPr>
        <w:jc w:val="center"/>
        <w:rPr>
          <w:rFonts w:asciiTheme="minorHAnsi" w:hAnsiTheme="minorHAnsi"/>
          <w:b/>
          <w:sz w:val="26"/>
          <w:szCs w:val="26"/>
        </w:rPr>
      </w:pPr>
    </w:p>
    <w:p w14:paraId="5241A77C" w14:textId="3BC32AE5" w:rsidR="00DA47B5" w:rsidRPr="00116538" w:rsidRDefault="00DA47B5" w:rsidP="00DF11EF">
      <w:pPr>
        <w:jc w:val="center"/>
        <w:rPr>
          <w:rFonts w:asciiTheme="minorHAnsi" w:hAnsiTheme="minorHAnsi"/>
          <w:b/>
          <w:sz w:val="26"/>
          <w:szCs w:val="26"/>
        </w:rPr>
      </w:pPr>
    </w:p>
    <w:p w14:paraId="49516DC8" w14:textId="53ED5C49" w:rsidR="00DA47B5" w:rsidRPr="00116538" w:rsidRDefault="00DA47B5" w:rsidP="00DF11EF">
      <w:pPr>
        <w:jc w:val="center"/>
        <w:rPr>
          <w:rFonts w:asciiTheme="minorHAnsi" w:hAnsiTheme="minorHAnsi"/>
          <w:b/>
          <w:sz w:val="26"/>
          <w:szCs w:val="26"/>
        </w:rPr>
      </w:pPr>
    </w:p>
    <w:p w14:paraId="53FA3310" w14:textId="4085BEC9" w:rsidR="00DA47B5" w:rsidRPr="00116538" w:rsidRDefault="00DA47B5" w:rsidP="00DF11EF">
      <w:pPr>
        <w:jc w:val="center"/>
        <w:rPr>
          <w:rFonts w:asciiTheme="minorHAnsi" w:hAnsiTheme="minorHAnsi"/>
          <w:b/>
          <w:sz w:val="26"/>
          <w:szCs w:val="26"/>
        </w:rPr>
      </w:pPr>
    </w:p>
    <w:p w14:paraId="65F4F3EB" w14:textId="013E627B" w:rsidR="00DA47B5" w:rsidRPr="00116538" w:rsidRDefault="00DA47B5" w:rsidP="00DF11EF">
      <w:pPr>
        <w:jc w:val="center"/>
        <w:rPr>
          <w:rFonts w:asciiTheme="minorHAnsi" w:hAnsiTheme="minorHAnsi"/>
          <w:b/>
          <w:sz w:val="26"/>
          <w:szCs w:val="26"/>
        </w:rPr>
      </w:pPr>
    </w:p>
    <w:p w14:paraId="5154AF92" w14:textId="275B85CC" w:rsidR="00DA47B5" w:rsidRPr="00116538" w:rsidRDefault="00DA47B5" w:rsidP="00DF11EF">
      <w:pPr>
        <w:jc w:val="center"/>
        <w:rPr>
          <w:rFonts w:asciiTheme="minorHAnsi" w:hAnsiTheme="minorHAnsi"/>
          <w:b/>
          <w:sz w:val="26"/>
          <w:szCs w:val="26"/>
        </w:rPr>
      </w:pPr>
    </w:p>
    <w:p w14:paraId="7D28BDB2" w14:textId="77777777" w:rsidR="00661B90" w:rsidRPr="00116538" w:rsidRDefault="00661B90" w:rsidP="00DF11EF">
      <w:pPr>
        <w:jc w:val="center"/>
        <w:rPr>
          <w:rFonts w:asciiTheme="minorHAnsi" w:hAnsiTheme="minorHAnsi"/>
          <w:b/>
          <w:sz w:val="26"/>
          <w:szCs w:val="26"/>
        </w:rPr>
      </w:pPr>
    </w:p>
    <w:p w14:paraId="11A81BE7" w14:textId="79431A8C" w:rsidR="00DA47B5" w:rsidRPr="00116538" w:rsidRDefault="00DA47B5" w:rsidP="00DF11EF">
      <w:pPr>
        <w:jc w:val="center"/>
        <w:rPr>
          <w:rFonts w:asciiTheme="minorHAnsi" w:hAnsiTheme="minorHAnsi"/>
          <w:b/>
          <w:sz w:val="26"/>
          <w:szCs w:val="26"/>
        </w:rPr>
      </w:pPr>
    </w:p>
    <w:p w14:paraId="1E5E5E74" w14:textId="77777777" w:rsidR="00DA47B5" w:rsidRPr="00116538" w:rsidRDefault="00DA47B5" w:rsidP="00DF11EF">
      <w:pPr>
        <w:jc w:val="center"/>
        <w:rPr>
          <w:rFonts w:asciiTheme="minorHAnsi" w:hAnsiTheme="minorHAnsi"/>
          <w:b/>
          <w:sz w:val="26"/>
          <w:szCs w:val="26"/>
        </w:rPr>
      </w:pPr>
    </w:p>
    <w:p w14:paraId="24F194B8" w14:textId="77777777" w:rsidR="00BE0325" w:rsidRPr="000426C9" w:rsidRDefault="00BE0325" w:rsidP="00BE0325">
      <w:pPr>
        <w:jc w:val="center"/>
        <w:rPr>
          <w:rFonts w:asciiTheme="minorHAnsi" w:hAnsiTheme="minorHAnsi"/>
          <w:b/>
          <w:sz w:val="32"/>
          <w:szCs w:val="32"/>
        </w:rPr>
      </w:pPr>
      <w:r w:rsidRPr="000426C9">
        <w:rPr>
          <w:rFonts w:asciiTheme="minorHAnsi" w:hAnsiTheme="minorHAnsi"/>
          <w:b/>
          <w:sz w:val="32"/>
          <w:szCs w:val="32"/>
        </w:rPr>
        <w:lastRenderedPageBreak/>
        <w:t>Later-Stage Recovery Issues</w:t>
      </w:r>
    </w:p>
    <w:p w14:paraId="1A0AC1B6" w14:textId="77777777" w:rsidR="00947205" w:rsidRPr="00116538" w:rsidRDefault="00947205" w:rsidP="00BE0325">
      <w:pPr>
        <w:rPr>
          <w:rFonts w:asciiTheme="minorHAnsi" w:hAnsiTheme="minorHAnsi"/>
          <w:bCs/>
          <w:sz w:val="26"/>
          <w:szCs w:val="26"/>
        </w:rPr>
      </w:pPr>
    </w:p>
    <w:p w14:paraId="3FF22534" w14:textId="4A903AD6" w:rsidR="00BE0325" w:rsidRPr="00116538" w:rsidRDefault="00BE0325" w:rsidP="00BE0325">
      <w:pPr>
        <w:rPr>
          <w:rFonts w:asciiTheme="minorHAnsi" w:hAnsiTheme="minorHAnsi"/>
          <w:bCs/>
          <w:sz w:val="26"/>
          <w:szCs w:val="26"/>
        </w:rPr>
      </w:pPr>
      <w:r w:rsidRPr="00116538">
        <w:rPr>
          <w:rFonts w:asciiTheme="minorHAnsi" w:hAnsiTheme="minorHAnsi"/>
          <w:bCs/>
          <w:sz w:val="26"/>
          <w:szCs w:val="26"/>
        </w:rPr>
        <w:t xml:space="preserve">Once my clients have established </w:t>
      </w:r>
      <w:r w:rsidR="009E248B" w:rsidRPr="00116538">
        <w:rPr>
          <w:rFonts w:asciiTheme="minorHAnsi" w:hAnsiTheme="minorHAnsi"/>
          <w:bCs/>
          <w:sz w:val="26"/>
          <w:szCs w:val="26"/>
        </w:rPr>
        <w:t>some stability with their trauma symptoms</w:t>
      </w:r>
      <w:r w:rsidRPr="00116538">
        <w:rPr>
          <w:rFonts w:asciiTheme="minorHAnsi" w:hAnsiTheme="minorHAnsi"/>
          <w:bCs/>
          <w:sz w:val="26"/>
          <w:szCs w:val="26"/>
        </w:rPr>
        <w:t xml:space="preserve">, they often turn address </w:t>
      </w:r>
      <w:r w:rsidR="009E248B" w:rsidRPr="00116538">
        <w:rPr>
          <w:rFonts w:asciiTheme="minorHAnsi" w:hAnsiTheme="minorHAnsi"/>
          <w:bCs/>
          <w:sz w:val="26"/>
          <w:szCs w:val="26"/>
        </w:rPr>
        <w:t>other issues,</w:t>
      </w:r>
      <w:r w:rsidRPr="00116538">
        <w:rPr>
          <w:rFonts w:asciiTheme="minorHAnsi" w:hAnsiTheme="minorHAnsi"/>
          <w:bCs/>
          <w:sz w:val="26"/>
          <w:szCs w:val="26"/>
        </w:rPr>
        <w:t xml:space="preserve"> such as: </w:t>
      </w:r>
    </w:p>
    <w:p w14:paraId="5901D14F" w14:textId="77777777" w:rsidR="00F565C6" w:rsidRPr="00116538" w:rsidRDefault="00F565C6" w:rsidP="00F565C6">
      <w:pPr>
        <w:rPr>
          <w:rFonts w:asciiTheme="minorHAnsi" w:hAnsiTheme="minorHAnsi"/>
          <w:bCs/>
          <w:sz w:val="26"/>
          <w:szCs w:val="26"/>
        </w:rPr>
      </w:pPr>
    </w:p>
    <w:p w14:paraId="09631079" w14:textId="5DE89DEE" w:rsidR="00F565C6" w:rsidRPr="00116538" w:rsidRDefault="00F565C6" w:rsidP="009E248B">
      <w:pPr>
        <w:pStyle w:val="ListParagraph"/>
        <w:numPr>
          <w:ilvl w:val="0"/>
          <w:numId w:val="41"/>
        </w:numPr>
        <w:rPr>
          <w:bCs/>
          <w:sz w:val="26"/>
          <w:szCs w:val="26"/>
        </w:rPr>
      </w:pPr>
      <w:r w:rsidRPr="00116538">
        <w:rPr>
          <w:b/>
          <w:sz w:val="26"/>
          <w:szCs w:val="26"/>
        </w:rPr>
        <w:t>Relationship issues</w:t>
      </w:r>
      <w:r w:rsidRPr="00116538">
        <w:rPr>
          <w:bCs/>
          <w:sz w:val="26"/>
          <w:szCs w:val="26"/>
        </w:rPr>
        <w:t xml:space="preserve">. </w:t>
      </w:r>
      <w:r w:rsidR="009E248B" w:rsidRPr="00116538">
        <w:rPr>
          <w:bCs/>
          <w:sz w:val="26"/>
          <w:szCs w:val="26"/>
        </w:rPr>
        <w:t xml:space="preserve">Many of my clients start to evaluate their overall satisfaction in the relationship, as well as some of their underlying patterns. </w:t>
      </w:r>
      <w:r w:rsidR="00FB3405" w:rsidRPr="00116538">
        <w:rPr>
          <w:bCs/>
          <w:sz w:val="26"/>
          <w:szCs w:val="26"/>
        </w:rPr>
        <w:t xml:space="preserve">Here are some questions for reflection: </w:t>
      </w:r>
    </w:p>
    <w:p w14:paraId="7BCE1640" w14:textId="77777777" w:rsidR="00F565C6" w:rsidRPr="00116538" w:rsidRDefault="00F565C6" w:rsidP="00F565C6">
      <w:pPr>
        <w:rPr>
          <w:rFonts w:asciiTheme="minorHAnsi" w:hAnsiTheme="minorHAnsi"/>
          <w:bCs/>
          <w:sz w:val="26"/>
          <w:szCs w:val="26"/>
        </w:rPr>
      </w:pPr>
    </w:p>
    <w:tbl>
      <w:tblPr>
        <w:tblStyle w:val="TableGrid"/>
        <w:tblW w:w="0" w:type="auto"/>
        <w:tblLook w:val="04A0" w:firstRow="1" w:lastRow="0" w:firstColumn="1" w:lastColumn="0" w:noHBand="0" w:noVBand="1"/>
      </w:tblPr>
      <w:tblGrid>
        <w:gridCol w:w="8279"/>
      </w:tblGrid>
      <w:tr w:rsidR="00F565C6" w:rsidRPr="00116538" w14:paraId="0B20B045" w14:textId="77777777" w:rsidTr="00F565C6">
        <w:tc>
          <w:tcPr>
            <w:tcW w:w="8279" w:type="dxa"/>
          </w:tcPr>
          <w:p w14:paraId="104EE5F6" w14:textId="77777777" w:rsidR="00F565C6" w:rsidRPr="00116538" w:rsidRDefault="00F565C6" w:rsidP="00F565C6">
            <w:pPr>
              <w:pStyle w:val="ListParagraph"/>
              <w:rPr>
                <w:bCs/>
                <w:sz w:val="26"/>
                <w:szCs w:val="26"/>
              </w:rPr>
            </w:pPr>
          </w:p>
          <w:p w14:paraId="2B4FBC67" w14:textId="2B12AFC6" w:rsidR="00A50712" w:rsidRPr="00116538" w:rsidRDefault="00A50712" w:rsidP="00F565C6">
            <w:pPr>
              <w:pStyle w:val="ListParagraph"/>
              <w:numPr>
                <w:ilvl w:val="0"/>
                <w:numId w:val="41"/>
              </w:numPr>
              <w:rPr>
                <w:bCs/>
                <w:sz w:val="26"/>
                <w:szCs w:val="26"/>
              </w:rPr>
            </w:pPr>
            <w:r w:rsidRPr="00116538">
              <w:rPr>
                <w:bCs/>
                <w:sz w:val="26"/>
                <w:szCs w:val="26"/>
              </w:rPr>
              <w:t>What are some of the challenges you are facing in your relationship</w:t>
            </w:r>
            <w:r w:rsidR="00763D1F" w:rsidRPr="00116538">
              <w:rPr>
                <w:bCs/>
                <w:sz w:val="26"/>
                <w:szCs w:val="26"/>
              </w:rPr>
              <w:t xml:space="preserve"> </w:t>
            </w:r>
            <w:r w:rsidR="00763D1F" w:rsidRPr="00116538">
              <w:rPr>
                <w:bCs/>
                <w:i/>
                <w:iCs/>
                <w:sz w:val="26"/>
                <w:szCs w:val="26"/>
              </w:rPr>
              <w:t>now</w:t>
            </w:r>
            <w:r w:rsidRPr="00116538">
              <w:rPr>
                <w:bCs/>
                <w:sz w:val="26"/>
                <w:szCs w:val="26"/>
              </w:rPr>
              <w:t>?</w:t>
            </w:r>
          </w:p>
          <w:p w14:paraId="1D2B572F" w14:textId="43AF2479" w:rsidR="00F565C6" w:rsidRPr="00116538" w:rsidRDefault="00A50712" w:rsidP="00F565C6">
            <w:pPr>
              <w:pStyle w:val="ListParagraph"/>
              <w:numPr>
                <w:ilvl w:val="0"/>
                <w:numId w:val="41"/>
              </w:numPr>
              <w:rPr>
                <w:bCs/>
                <w:sz w:val="26"/>
                <w:szCs w:val="26"/>
              </w:rPr>
            </w:pPr>
            <w:r w:rsidRPr="00116538">
              <w:rPr>
                <w:bCs/>
                <w:sz w:val="26"/>
                <w:szCs w:val="26"/>
              </w:rPr>
              <w:t xml:space="preserve">If this betrayal had not of happened, would I want to be in this relationship? </w:t>
            </w:r>
          </w:p>
          <w:p w14:paraId="31171B7D" w14:textId="4D369D3E" w:rsidR="00763D1F" w:rsidRPr="00116538" w:rsidRDefault="00763D1F" w:rsidP="00F565C6">
            <w:pPr>
              <w:pStyle w:val="ListParagraph"/>
              <w:numPr>
                <w:ilvl w:val="0"/>
                <w:numId w:val="41"/>
              </w:numPr>
              <w:rPr>
                <w:bCs/>
                <w:sz w:val="26"/>
                <w:szCs w:val="26"/>
              </w:rPr>
            </w:pPr>
            <w:r w:rsidRPr="00116538">
              <w:rPr>
                <w:bCs/>
                <w:sz w:val="26"/>
                <w:szCs w:val="26"/>
              </w:rPr>
              <w:t>What is your comfort level with sexual intimacy?</w:t>
            </w:r>
          </w:p>
          <w:p w14:paraId="433B3BE6" w14:textId="57595CCB" w:rsidR="00763D1F" w:rsidRPr="00116538" w:rsidRDefault="00763D1F" w:rsidP="00F565C6">
            <w:pPr>
              <w:pStyle w:val="ListParagraph"/>
              <w:numPr>
                <w:ilvl w:val="0"/>
                <w:numId w:val="41"/>
              </w:numPr>
              <w:rPr>
                <w:bCs/>
                <w:sz w:val="26"/>
                <w:szCs w:val="26"/>
              </w:rPr>
            </w:pPr>
            <w:r w:rsidRPr="00116538">
              <w:rPr>
                <w:bCs/>
                <w:sz w:val="26"/>
                <w:szCs w:val="26"/>
              </w:rPr>
              <w:t xml:space="preserve">What is your comfort level with emotional intimacy? </w:t>
            </w:r>
          </w:p>
          <w:p w14:paraId="32D7B8F3" w14:textId="028BAE6C" w:rsidR="00F565C6" w:rsidRPr="00116538" w:rsidRDefault="00F565C6" w:rsidP="00763D1F">
            <w:pPr>
              <w:pStyle w:val="ListParagraph"/>
              <w:numPr>
                <w:ilvl w:val="0"/>
                <w:numId w:val="41"/>
              </w:numPr>
              <w:rPr>
                <w:bCs/>
                <w:sz w:val="26"/>
                <w:szCs w:val="26"/>
              </w:rPr>
            </w:pPr>
            <w:r w:rsidRPr="00116538">
              <w:rPr>
                <w:bCs/>
                <w:sz w:val="26"/>
                <w:szCs w:val="26"/>
              </w:rPr>
              <w:t>What has your overall experience been in this relationship?</w:t>
            </w:r>
          </w:p>
          <w:p w14:paraId="5A5288C1" w14:textId="77777777" w:rsidR="00F565C6" w:rsidRPr="00116538" w:rsidRDefault="00F565C6" w:rsidP="00F565C6">
            <w:pPr>
              <w:pStyle w:val="ListParagraph"/>
              <w:numPr>
                <w:ilvl w:val="0"/>
                <w:numId w:val="41"/>
              </w:numPr>
              <w:rPr>
                <w:bCs/>
                <w:sz w:val="26"/>
                <w:szCs w:val="26"/>
              </w:rPr>
            </w:pPr>
            <w:r w:rsidRPr="00116538">
              <w:rPr>
                <w:bCs/>
                <w:sz w:val="26"/>
                <w:szCs w:val="26"/>
              </w:rPr>
              <w:t>What has kept you in the relationship?</w:t>
            </w:r>
          </w:p>
          <w:p w14:paraId="2B554794" w14:textId="77777777" w:rsidR="00F565C6" w:rsidRPr="00116538" w:rsidRDefault="00F565C6" w:rsidP="00F565C6">
            <w:pPr>
              <w:pStyle w:val="ListParagraph"/>
              <w:numPr>
                <w:ilvl w:val="0"/>
                <w:numId w:val="41"/>
              </w:numPr>
              <w:rPr>
                <w:bCs/>
                <w:sz w:val="26"/>
                <w:szCs w:val="26"/>
              </w:rPr>
            </w:pPr>
            <w:r w:rsidRPr="00116538">
              <w:rPr>
                <w:bCs/>
                <w:sz w:val="26"/>
                <w:szCs w:val="26"/>
              </w:rPr>
              <w:t>What have you not been paying attention to in your life?</w:t>
            </w:r>
          </w:p>
          <w:p w14:paraId="01A7CF16" w14:textId="77777777" w:rsidR="00F565C6" w:rsidRPr="00116538" w:rsidRDefault="00F565C6" w:rsidP="00F565C6">
            <w:pPr>
              <w:pStyle w:val="ListParagraph"/>
              <w:numPr>
                <w:ilvl w:val="0"/>
                <w:numId w:val="41"/>
              </w:numPr>
              <w:rPr>
                <w:bCs/>
                <w:sz w:val="26"/>
                <w:szCs w:val="26"/>
              </w:rPr>
            </w:pPr>
            <w:r w:rsidRPr="00116538">
              <w:rPr>
                <w:bCs/>
                <w:sz w:val="26"/>
                <w:szCs w:val="26"/>
              </w:rPr>
              <w:t>What has prevented you from expressing your deepest needs?</w:t>
            </w:r>
          </w:p>
          <w:p w14:paraId="55DC9A84" w14:textId="77777777" w:rsidR="00F565C6" w:rsidRPr="00116538" w:rsidRDefault="00F565C6" w:rsidP="00F565C6">
            <w:pPr>
              <w:rPr>
                <w:rFonts w:asciiTheme="minorHAnsi" w:hAnsiTheme="minorHAnsi"/>
                <w:bCs/>
                <w:sz w:val="26"/>
                <w:szCs w:val="26"/>
              </w:rPr>
            </w:pPr>
          </w:p>
        </w:tc>
      </w:tr>
    </w:tbl>
    <w:p w14:paraId="5854CF87" w14:textId="77777777" w:rsidR="00F565C6" w:rsidRPr="00116538" w:rsidRDefault="00F565C6" w:rsidP="00F565C6">
      <w:pPr>
        <w:rPr>
          <w:rFonts w:asciiTheme="minorHAnsi" w:hAnsiTheme="minorHAnsi"/>
          <w:bCs/>
          <w:sz w:val="26"/>
          <w:szCs w:val="26"/>
        </w:rPr>
      </w:pPr>
    </w:p>
    <w:p w14:paraId="69C85640" w14:textId="1BCB132C" w:rsidR="00F565C6" w:rsidRPr="00116538" w:rsidRDefault="00FB3405" w:rsidP="00FB3405">
      <w:pPr>
        <w:pStyle w:val="ListParagraph"/>
        <w:numPr>
          <w:ilvl w:val="0"/>
          <w:numId w:val="41"/>
        </w:numPr>
        <w:rPr>
          <w:bCs/>
          <w:sz w:val="26"/>
          <w:szCs w:val="26"/>
        </w:rPr>
      </w:pPr>
      <w:r w:rsidRPr="00116538">
        <w:rPr>
          <w:b/>
          <w:sz w:val="26"/>
          <w:szCs w:val="26"/>
        </w:rPr>
        <w:t>Boundaries.</w:t>
      </w:r>
      <w:r w:rsidRPr="00116538">
        <w:rPr>
          <w:bCs/>
          <w:sz w:val="26"/>
          <w:szCs w:val="26"/>
        </w:rPr>
        <w:t xml:space="preserve"> Many </w:t>
      </w:r>
      <w:r w:rsidR="004E1C9F" w:rsidRPr="00116538">
        <w:rPr>
          <w:bCs/>
          <w:sz w:val="26"/>
          <w:szCs w:val="26"/>
        </w:rPr>
        <w:t xml:space="preserve">people in recovery from betrayal trauma </w:t>
      </w:r>
      <w:r w:rsidR="00E11CC1" w:rsidRPr="00116538">
        <w:rPr>
          <w:bCs/>
          <w:sz w:val="26"/>
          <w:szCs w:val="26"/>
        </w:rPr>
        <w:t xml:space="preserve">decide to make changes in how they take care of themselves and others. This can include setting boundaries, which are decisions we make about how we participate in the lives of others. Feel free to read my </w:t>
      </w:r>
      <w:hyperlink r:id="rId44" w:history="1">
        <w:r w:rsidR="00E11CC1" w:rsidRPr="00116538">
          <w:rPr>
            <w:rStyle w:val="Hyperlink"/>
            <w:bCs/>
            <w:sz w:val="26"/>
            <w:szCs w:val="26"/>
          </w:rPr>
          <w:t>boundary starter kit</w:t>
        </w:r>
      </w:hyperlink>
      <w:r w:rsidR="00E11CC1" w:rsidRPr="00116538">
        <w:rPr>
          <w:bCs/>
          <w:sz w:val="26"/>
          <w:szCs w:val="26"/>
        </w:rPr>
        <w:t xml:space="preserve"> for more support in this area. </w:t>
      </w:r>
    </w:p>
    <w:p w14:paraId="58AB2F29" w14:textId="77777777" w:rsidR="00947205" w:rsidRPr="00116538" w:rsidRDefault="00947205" w:rsidP="00947205">
      <w:pPr>
        <w:rPr>
          <w:rFonts w:asciiTheme="minorHAnsi" w:hAnsiTheme="minorHAnsi"/>
          <w:bCs/>
          <w:sz w:val="26"/>
          <w:szCs w:val="26"/>
        </w:rPr>
      </w:pPr>
    </w:p>
    <w:p w14:paraId="31B26D70" w14:textId="41D7F2A0" w:rsidR="00947205" w:rsidRPr="00116538" w:rsidRDefault="00947205" w:rsidP="00FB3405">
      <w:pPr>
        <w:pStyle w:val="ListParagraph"/>
        <w:numPr>
          <w:ilvl w:val="0"/>
          <w:numId w:val="41"/>
        </w:numPr>
        <w:rPr>
          <w:bCs/>
          <w:sz w:val="26"/>
          <w:szCs w:val="26"/>
        </w:rPr>
      </w:pPr>
      <w:r w:rsidRPr="00116538">
        <w:rPr>
          <w:b/>
          <w:sz w:val="26"/>
          <w:szCs w:val="26"/>
        </w:rPr>
        <w:t>Assertiveness</w:t>
      </w:r>
      <w:r w:rsidRPr="00116538">
        <w:rPr>
          <w:bCs/>
          <w:sz w:val="26"/>
          <w:szCs w:val="26"/>
        </w:rPr>
        <w:t xml:space="preserve"> (i.e., having a voice). It can be challenging to express dissatisfaction in a relationship or confront a spouse when you are noticing suspicious behavior. However, these skills are essential to keep you and the relationship healthy. My </w:t>
      </w:r>
      <w:hyperlink r:id="rId45" w:history="1">
        <w:r w:rsidRPr="00116538">
          <w:rPr>
            <w:rStyle w:val="Hyperlink"/>
            <w:bCs/>
            <w:sz w:val="26"/>
            <w:szCs w:val="26"/>
          </w:rPr>
          <w:t>boundary starter kit</w:t>
        </w:r>
      </w:hyperlink>
      <w:r w:rsidRPr="00116538">
        <w:rPr>
          <w:bCs/>
          <w:sz w:val="26"/>
          <w:szCs w:val="26"/>
        </w:rPr>
        <w:t xml:space="preserve"> also addresses ways to make requests of our partners.</w:t>
      </w:r>
    </w:p>
    <w:p w14:paraId="4B5C6212" w14:textId="77777777" w:rsidR="00947205" w:rsidRPr="00116538" w:rsidRDefault="00947205" w:rsidP="00947205">
      <w:pPr>
        <w:rPr>
          <w:rFonts w:asciiTheme="minorHAnsi" w:hAnsiTheme="minorHAnsi"/>
          <w:bCs/>
          <w:sz w:val="26"/>
          <w:szCs w:val="26"/>
        </w:rPr>
      </w:pPr>
    </w:p>
    <w:p w14:paraId="1F6AE3F7" w14:textId="5F704892" w:rsidR="00947205" w:rsidRPr="00116538" w:rsidRDefault="00947205" w:rsidP="00F565C6">
      <w:pPr>
        <w:pStyle w:val="ListParagraph"/>
        <w:numPr>
          <w:ilvl w:val="0"/>
          <w:numId w:val="41"/>
        </w:numPr>
        <w:rPr>
          <w:bCs/>
          <w:sz w:val="26"/>
          <w:szCs w:val="26"/>
        </w:rPr>
      </w:pPr>
      <w:r w:rsidRPr="00116538">
        <w:rPr>
          <w:b/>
          <w:sz w:val="26"/>
          <w:szCs w:val="26"/>
        </w:rPr>
        <w:t>Health issues</w:t>
      </w:r>
      <w:r w:rsidRPr="00116538">
        <w:rPr>
          <w:bCs/>
          <w:sz w:val="26"/>
          <w:szCs w:val="26"/>
        </w:rPr>
        <w:t xml:space="preserve">. Researchers have found that relationships with conflict and betrayal have been associated with </w:t>
      </w:r>
      <w:r w:rsidRPr="00116538">
        <w:rPr>
          <w:b/>
          <w:sz w:val="26"/>
          <w:szCs w:val="26"/>
        </w:rPr>
        <w:t>higher incidents</w:t>
      </w:r>
      <w:r w:rsidRPr="00116538">
        <w:rPr>
          <w:bCs/>
          <w:sz w:val="26"/>
          <w:szCs w:val="26"/>
        </w:rPr>
        <w:t xml:space="preserve"> of respiratory issues and lower lifespan. Many of my clients have struggled with auto immune disorders or other health concerns that need support to heal.</w:t>
      </w:r>
    </w:p>
    <w:p w14:paraId="0E634566" w14:textId="77777777" w:rsidR="00F565C6" w:rsidRPr="00116538" w:rsidRDefault="00F565C6" w:rsidP="00F565C6">
      <w:pPr>
        <w:rPr>
          <w:rFonts w:asciiTheme="minorHAnsi" w:hAnsiTheme="minorHAnsi"/>
          <w:bCs/>
          <w:sz w:val="26"/>
          <w:szCs w:val="26"/>
        </w:rPr>
      </w:pPr>
    </w:p>
    <w:p w14:paraId="116A2596" w14:textId="77777777" w:rsidR="00F565C6" w:rsidRPr="00116538" w:rsidRDefault="00F565C6" w:rsidP="00F565C6">
      <w:pPr>
        <w:pStyle w:val="ListParagraph"/>
        <w:numPr>
          <w:ilvl w:val="0"/>
          <w:numId w:val="41"/>
        </w:numPr>
        <w:rPr>
          <w:bCs/>
          <w:sz w:val="26"/>
          <w:szCs w:val="26"/>
        </w:rPr>
      </w:pPr>
      <w:r w:rsidRPr="00116538">
        <w:rPr>
          <w:b/>
          <w:sz w:val="26"/>
          <w:szCs w:val="26"/>
        </w:rPr>
        <w:t>Emotional regulation and stress management</w:t>
      </w:r>
      <w:r w:rsidRPr="00116538">
        <w:rPr>
          <w:bCs/>
          <w:sz w:val="26"/>
          <w:szCs w:val="26"/>
        </w:rPr>
        <w:t xml:space="preserve">: Addictive </w:t>
      </w:r>
      <w:proofErr w:type="spellStart"/>
      <w:r w:rsidRPr="00116538">
        <w:rPr>
          <w:bCs/>
          <w:sz w:val="26"/>
          <w:szCs w:val="26"/>
        </w:rPr>
        <w:t>behaviour</w:t>
      </w:r>
      <w:proofErr w:type="spellEnd"/>
      <w:r w:rsidRPr="00116538">
        <w:rPr>
          <w:bCs/>
          <w:sz w:val="26"/>
          <w:szCs w:val="26"/>
        </w:rPr>
        <w:t xml:space="preserve"> can be an attempt to manage emotion. Learning how to cope with life without addiction requires new tools and coping strategies. </w:t>
      </w:r>
    </w:p>
    <w:p w14:paraId="26E090E3" w14:textId="77777777" w:rsidR="00F565C6" w:rsidRPr="00116538" w:rsidRDefault="00F565C6" w:rsidP="00F565C6">
      <w:pPr>
        <w:pStyle w:val="ListParagraph"/>
        <w:rPr>
          <w:bCs/>
          <w:sz w:val="26"/>
          <w:szCs w:val="26"/>
        </w:rPr>
      </w:pPr>
    </w:p>
    <w:p w14:paraId="0ECE996D" w14:textId="12E19CDE" w:rsidR="00F565C6" w:rsidRPr="00116538" w:rsidRDefault="00F565C6" w:rsidP="00947205">
      <w:pPr>
        <w:pStyle w:val="ListParagraph"/>
        <w:numPr>
          <w:ilvl w:val="0"/>
          <w:numId w:val="41"/>
        </w:numPr>
        <w:rPr>
          <w:bCs/>
          <w:sz w:val="26"/>
          <w:szCs w:val="26"/>
        </w:rPr>
      </w:pPr>
      <w:r w:rsidRPr="00116538">
        <w:rPr>
          <w:b/>
          <w:sz w:val="26"/>
          <w:szCs w:val="26"/>
        </w:rPr>
        <w:lastRenderedPageBreak/>
        <w:t>Underlying trauma</w:t>
      </w:r>
      <w:r w:rsidRPr="00116538">
        <w:rPr>
          <w:bCs/>
          <w:sz w:val="26"/>
          <w:szCs w:val="26"/>
        </w:rPr>
        <w:t>. Researchers have found that difficult childhood experiences are associated with a higher incidence of addiction and mental health issues (</w:t>
      </w:r>
      <w:hyperlink r:id="rId46" w:history="1">
        <w:r w:rsidRPr="00116538">
          <w:rPr>
            <w:rStyle w:val="Hyperlink"/>
            <w:bCs/>
            <w:sz w:val="26"/>
            <w:szCs w:val="26"/>
          </w:rPr>
          <w:t>see the ACE study</w:t>
        </w:r>
      </w:hyperlink>
      <w:r w:rsidRPr="00116538">
        <w:rPr>
          <w:bCs/>
          <w:sz w:val="26"/>
          <w:szCs w:val="26"/>
        </w:rPr>
        <w:t xml:space="preserve">). Unaddressed childhood abuse and neglect can create issues of self-worth, boundaries, emotional regulation, and intimate relationships. adulthood. </w:t>
      </w:r>
    </w:p>
    <w:p w14:paraId="14BED2FB" w14:textId="77777777" w:rsidR="000B4F97" w:rsidRPr="00116538" w:rsidRDefault="000B4F97" w:rsidP="000B4F97">
      <w:pPr>
        <w:pStyle w:val="ListParagraph"/>
        <w:rPr>
          <w:bCs/>
          <w:sz w:val="26"/>
          <w:szCs w:val="26"/>
        </w:rPr>
      </w:pPr>
    </w:p>
    <w:p w14:paraId="744BA326" w14:textId="6F741B56" w:rsidR="000B4F97" w:rsidRPr="00116538" w:rsidRDefault="000B4F97" w:rsidP="00947205">
      <w:pPr>
        <w:pStyle w:val="ListParagraph"/>
        <w:numPr>
          <w:ilvl w:val="0"/>
          <w:numId w:val="41"/>
        </w:numPr>
        <w:rPr>
          <w:bCs/>
          <w:sz w:val="26"/>
          <w:szCs w:val="26"/>
        </w:rPr>
      </w:pPr>
      <w:r w:rsidRPr="00116538">
        <w:rPr>
          <w:b/>
          <w:sz w:val="26"/>
          <w:szCs w:val="26"/>
        </w:rPr>
        <w:t>Creating future goals</w:t>
      </w:r>
      <w:r w:rsidRPr="00116538">
        <w:rPr>
          <w:bCs/>
          <w:sz w:val="26"/>
          <w:szCs w:val="26"/>
        </w:rPr>
        <w:t>. Many of my clients have spent many years caretaking others that it can be exciting to have new energy to devote to hobbies and educational goals.</w:t>
      </w:r>
    </w:p>
    <w:p w14:paraId="319A5058" w14:textId="77777777" w:rsidR="00F565C6" w:rsidRPr="00116538" w:rsidRDefault="00F565C6" w:rsidP="00F565C6">
      <w:pPr>
        <w:rPr>
          <w:rFonts w:asciiTheme="minorHAnsi" w:hAnsiTheme="minorHAnsi"/>
          <w:bCs/>
          <w:sz w:val="26"/>
          <w:szCs w:val="26"/>
        </w:rPr>
      </w:pPr>
    </w:p>
    <w:p w14:paraId="0809202E" w14:textId="77777777" w:rsidR="00F565C6" w:rsidRPr="00116538" w:rsidRDefault="00F565C6" w:rsidP="00F565C6">
      <w:pPr>
        <w:rPr>
          <w:rFonts w:asciiTheme="minorHAnsi" w:hAnsiTheme="minorHAnsi"/>
          <w:bCs/>
          <w:sz w:val="26"/>
          <w:szCs w:val="26"/>
        </w:rPr>
      </w:pPr>
      <w:r w:rsidRPr="00116538">
        <w:rPr>
          <w:rFonts w:asciiTheme="minorHAnsi" w:hAnsiTheme="minorHAnsi"/>
          <w:bCs/>
          <w:sz w:val="26"/>
          <w:szCs w:val="26"/>
        </w:rPr>
        <w:t xml:space="preserve">Although everyone’s treatment plan is unique, this stage typically involves: </w:t>
      </w:r>
    </w:p>
    <w:p w14:paraId="612440E0" w14:textId="77777777" w:rsidR="00F565C6" w:rsidRPr="00116538" w:rsidRDefault="00F565C6" w:rsidP="00F565C6">
      <w:pPr>
        <w:rPr>
          <w:rFonts w:asciiTheme="minorHAnsi" w:hAnsiTheme="minorHAnsi"/>
          <w:bCs/>
          <w:sz w:val="26"/>
          <w:szCs w:val="26"/>
        </w:rPr>
      </w:pPr>
    </w:p>
    <w:p w14:paraId="46D9CC1C" w14:textId="77777777" w:rsidR="00F565C6" w:rsidRPr="00116538" w:rsidRDefault="00F565C6" w:rsidP="00F565C6">
      <w:pPr>
        <w:pStyle w:val="ListParagraph"/>
        <w:numPr>
          <w:ilvl w:val="0"/>
          <w:numId w:val="42"/>
        </w:numPr>
        <w:rPr>
          <w:bCs/>
          <w:sz w:val="26"/>
          <w:szCs w:val="26"/>
        </w:rPr>
      </w:pPr>
      <w:r w:rsidRPr="00116538">
        <w:rPr>
          <w:bCs/>
          <w:sz w:val="26"/>
          <w:szCs w:val="26"/>
        </w:rPr>
        <w:t xml:space="preserve">Optimizing lifestyle factors such as diet, exercise, sleep, and stress management </w:t>
      </w:r>
    </w:p>
    <w:p w14:paraId="2C7815E1" w14:textId="77777777" w:rsidR="00F565C6" w:rsidRPr="00116538" w:rsidRDefault="00F565C6" w:rsidP="00F565C6">
      <w:pPr>
        <w:pStyle w:val="ListParagraph"/>
        <w:numPr>
          <w:ilvl w:val="0"/>
          <w:numId w:val="42"/>
        </w:numPr>
        <w:rPr>
          <w:bCs/>
          <w:sz w:val="26"/>
          <w:szCs w:val="26"/>
        </w:rPr>
      </w:pPr>
      <w:r w:rsidRPr="00116538">
        <w:rPr>
          <w:bCs/>
          <w:sz w:val="26"/>
          <w:szCs w:val="26"/>
        </w:rPr>
        <w:t xml:space="preserve">Utilizing specific therapeutic approaches, such as </w:t>
      </w:r>
      <w:hyperlink r:id="rId47" w:history="1">
        <w:r w:rsidRPr="00116538">
          <w:rPr>
            <w:rStyle w:val="Hyperlink"/>
            <w:bCs/>
            <w:sz w:val="26"/>
            <w:szCs w:val="26"/>
          </w:rPr>
          <w:t>EMDR</w:t>
        </w:r>
      </w:hyperlink>
      <w:r w:rsidRPr="00116538">
        <w:rPr>
          <w:bCs/>
          <w:sz w:val="26"/>
          <w:szCs w:val="26"/>
        </w:rPr>
        <w:t xml:space="preserve"> (a commonly-used trauma therapy)</w:t>
      </w:r>
    </w:p>
    <w:p w14:paraId="15EC2C10" w14:textId="77777777" w:rsidR="00F565C6" w:rsidRPr="00116538" w:rsidRDefault="00F565C6" w:rsidP="00F565C6">
      <w:pPr>
        <w:pStyle w:val="ListParagraph"/>
        <w:numPr>
          <w:ilvl w:val="0"/>
          <w:numId w:val="42"/>
        </w:numPr>
        <w:rPr>
          <w:bCs/>
          <w:sz w:val="26"/>
          <w:szCs w:val="26"/>
        </w:rPr>
      </w:pPr>
      <w:r w:rsidRPr="00116538">
        <w:rPr>
          <w:bCs/>
          <w:sz w:val="26"/>
          <w:szCs w:val="26"/>
        </w:rPr>
        <w:t xml:space="preserve">Medical interventions such as medication or supplements </w:t>
      </w:r>
    </w:p>
    <w:p w14:paraId="206314B1" w14:textId="77777777" w:rsidR="00F565C6" w:rsidRPr="00116538" w:rsidRDefault="00F565C6" w:rsidP="00F565C6">
      <w:pPr>
        <w:pStyle w:val="ListParagraph"/>
        <w:numPr>
          <w:ilvl w:val="0"/>
          <w:numId w:val="42"/>
        </w:numPr>
        <w:rPr>
          <w:bCs/>
          <w:sz w:val="26"/>
          <w:szCs w:val="26"/>
        </w:rPr>
      </w:pPr>
      <w:r w:rsidRPr="00116538">
        <w:rPr>
          <w:bCs/>
          <w:sz w:val="26"/>
          <w:szCs w:val="26"/>
        </w:rPr>
        <w:t xml:space="preserve">Learning how to regulate and manage emotion </w:t>
      </w:r>
    </w:p>
    <w:p w14:paraId="141D8A98" w14:textId="77777777" w:rsidR="00F565C6" w:rsidRPr="00116538" w:rsidRDefault="00F565C6" w:rsidP="00F565C6">
      <w:pPr>
        <w:pStyle w:val="ListParagraph"/>
        <w:numPr>
          <w:ilvl w:val="0"/>
          <w:numId w:val="42"/>
        </w:numPr>
        <w:rPr>
          <w:bCs/>
          <w:sz w:val="26"/>
          <w:szCs w:val="26"/>
        </w:rPr>
      </w:pPr>
      <w:r w:rsidRPr="00116538">
        <w:rPr>
          <w:bCs/>
          <w:sz w:val="26"/>
          <w:szCs w:val="26"/>
        </w:rPr>
        <w:t xml:space="preserve">Developing skills to be vulnerable, communicate, and set boundaries </w:t>
      </w:r>
    </w:p>
    <w:p w14:paraId="4C5A96DA" w14:textId="77777777" w:rsidR="00F565C6" w:rsidRPr="00116538" w:rsidRDefault="00F565C6" w:rsidP="00F565C6">
      <w:pPr>
        <w:pStyle w:val="ListParagraph"/>
        <w:numPr>
          <w:ilvl w:val="0"/>
          <w:numId w:val="42"/>
        </w:numPr>
        <w:rPr>
          <w:bCs/>
          <w:sz w:val="26"/>
          <w:szCs w:val="26"/>
        </w:rPr>
      </w:pPr>
      <w:r w:rsidRPr="00116538">
        <w:rPr>
          <w:bCs/>
          <w:sz w:val="26"/>
          <w:szCs w:val="26"/>
        </w:rPr>
        <w:t xml:space="preserve">Improving self-worth by addressing negative beliefs </w:t>
      </w:r>
    </w:p>
    <w:p w14:paraId="4A59F46C" w14:textId="77777777" w:rsidR="00F565C6" w:rsidRPr="00116538" w:rsidRDefault="00F565C6" w:rsidP="00F565C6">
      <w:pPr>
        <w:rPr>
          <w:rFonts w:asciiTheme="minorHAnsi" w:hAnsiTheme="minorHAnsi"/>
          <w:b/>
          <w:sz w:val="26"/>
          <w:szCs w:val="26"/>
        </w:rPr>
      </w:pPr>
    </w:p>
    <w:p w14:paraId="7802BB28" w14:textId="2858D7E0" w:rsidR="00F565C6" w:rsidRPr="00116538" w:rsidRDefault="00F565C6" w:rsidP="00F565C6">
      <w:pPr>
        <w:rPr>
          <w:rFonts w:asciiTheme="minorHAnsi" w:hAnsiTheme="minorHAnsi"/>
          <w:b/>
          <w:sz w:val="26"/>
          <w:szCs w:val="26"/>
        </w:rPr>
      </w:pPr>
      <w:r w:rsidRPr="00116538">
        <w:rPr>
          <w:rFonts w:asciiTheme="minorHAnsi" w:hAnsiTheme="minorHAnsi"/>
          <w:b/>
          <w:sz w:val="26"/>
          <w:szCs w:val="26"/>
        </w:rPr>
        <w:t xml:space="preserve">Can someone abstain from heal from betrayal </w:t>
      </w:r>
      <w:r w:rsidRPr="00116538">
        <w:rPr>
          <w:rFonts w:asciiTheme="minorHAnsi" w:hAnsiTheme="minorHAnsi"/>
          <w:b/>
          <w:i/>
          <w:iCs/>
          <w:sz w:val="26"/>
          <w:szCs w:val="26"/>
        </w:rPr>
        <w:t>without</w:t>
      </w:r>
      <w:r w:rsidRPr="00116538">
        <w:rPr>
          <w:rFonts w:asciiTheme="minorHAnsi" w:hAnsiTheme="minorHAnsi"/>
          <w:b/>
          <w:sz w:val="26"/>
          <w:szCs w:val="26"/>
        </w:rPr>
        <w:t xml:space="preserve"> addressing deeper issues?</w:t>
      </w:r>
    </w:p>
    <w:p w14:paraId="1BD2EB43" w14:textId="77777777" w:rsidR="00F565C6" w:rsidRPr="00116538" w:rsidRDefault="00F565C6" w:rsidP="00F565C6">
      <w:pPr>
        <w:rPr>
          <w:rFonts w:asciiTheme="minorHAnsi" w:hAnsiTheme="minorHAnsi"/>
          <w:bCs/>
          <w:sz w:val="26"/>
          <w:szCs w:val="26"/>
        </w:rPr>
      </w:pPr>
    </w:p>
    <w:p w14:paraId="05983B64" w14:textId="77777777" w:rsidR="00F565C6" w:rsidRPr="00116538" w:rsidRDefault="00F565C6" w:rsidP="00F565C6">
      <w:pPr>
        <w:rPr>
          <w:rFonts w:asciiTheme="minorHAnsi" w:hAnsiTheme="minorHAnsi"/>
          <w:bCs/>
          <w:sz w:val="26"/>
          <w:szCs w:val="26"/>
        </w:rPr>
      </w:pPr>
      <w:r w:rsidRPr="00116538">
        <w:rPr>
          <w:rFonts w:asciiTheme="minorHAnsi" w:hAnsiTheme="minorHAnsi"/>
          <w:bCs/>
          <w:sz w:val="26"/>
          <w:szCs w:val="26"/>
        </w:rPr>
        <w:t>I have seen many clients make lasting changes without ever understanding their deeper psychological issues. However, I do recommend that clients with trauma and mental health issues receive proper treatment, as these issues can cause unnecessary suffering.</w:t>
      </w:r>
    </w:p>
    <w:p w14:paraId="7B881EC7" w14:textId="3418C737" w:rsidR="00947205" w:rsidRDefault="00947205" w:rsidP="000B4F97">
      <w:pPr>
        <w:rPr>
          <w:rFonts w:asciiTheme="minorHAnsi" w:hAnsiTheme="minorHAnsi"/>
          <w:b/>
          <w:sz w:val="26"/>
          <w:szCs w:val="26"/>
        </w:rPr>
      </w:pPr>
    </w:p>
    <w:p w14:paraId="359F5077" w14:textId="3BDEA3A5" w:rsidR="002100A0" w:rsidRDefault="002100A0" w:rsidP="000B4F97">
      <w:pPr>
        <w:rPr>
          <w:rFonts w:asciiTheme="minorHAnsi" w:hAnsiTheme="minorHAnsi"/>
          <w:b/>
          <w:sz w:val="26"/>
          <w:szCs w:val="26"/>
        </w:rPr>
      </w:pPr>
    </w:p>
    <w:p w14:paraId="6738D68B" w14:textId="0A8B7807" w:rsidR="002100A0" w:rsidRDefault="002100A0" w:rsidP="000B4F97">
      <w:pPr>
        <w:rPr>
          <w:rFonts w:asciiTheme="minorHAnsi" w:hAnsiTheme="minorHAnsi"/>
          <w:b/>
          <w:sz w:val="26"/>
          <w:szCs w:val="26"/>
        </w:rPr>
      </w:pPr>
    </w:p>
    <w:p w14:paraId="23885CBE" w14:textId="415AA157" w:rsidR="002100A0" w:rsidRDefault="002100A0" w:rsidP="000B4F97">
      <w:pPr>
        <w:rPr>
          <w:rFonts w:asciiTheme="minorHAnsi" w:hAnsiTheme="minorHAnsi"/>
          <w:b/>
          <w:sz w:val="26"/>
          <w:szCs w:val="26"/>
        </w:rPr>
      </w:pPr>
    </w:p>
    <w:p w14:paraId="4CEC68E9" w14:textId="24819879" w:rsidR="002100A0" w:rsidRDefault="002100A0" w:rsidP="000B4F97">
      <w:pPr>
        <w:rPr>
          <w:rFonts w:asciiTheme="minorHAnsi" w:hAnsiTheme="minorHAnsi"/>
          <w:b/>
          <w:sz w:val="26"/>
          <w:szCs w:val="26"/>
        </w:rPr>
      </w:pPr>
    </w:p>
    <w:p w14:paraId="1AC32E07" w14:textId="4CC994BD" w:rsidR="002100A0" w:rsidRDefault="002100A0" w:rsidP="000B4F97">
      <w:pPr>
        <w:rPr>
          <w:rFonts w:asciiTheme="minorHAnsi" w:hAnsiTheme="minorHAnsi"/>
          <w:b/>
          <w:sz w:val="26"/>
          <w:szCs w:val="26"/>
        </w:rPr>
      </w:pPr>
    </w:p>
    <w:p w14:paraId="6C5BFA76" w14:textId="1FA47EF9" w:rsidR="002100A0" w:rsidRDefault="002100A0" w:rsidP="000B4F97">
      <w:pPr>
        <w:rPr>
          <w:rFonts w:asciiTheme="minorHAnsi" w:hAnsiTheme="minorHAnsi"/>
          <w:b/>
          <w:sz w:val="26"/>
          <w:szCs w:val="26"/>
        </w:rPr>
      </w:pPr>
    </w:p>
    <w:p w14:paraId="04A7E4E9" w14:textId="380578F1" w:rsidR="002100A0" w:rsidRDefault="002100A0" w:rsidP="000B4F97">
      <w:pPr>
        <w:rPr>
          <w:rFonts w:asciiTheme="minorHAnsi" w:hAnsiTheme="minorHAnsi"/>
          <w:b/>
          <w:sz w:val="26"/>
          <w:szCs w:val="26"/>
        </w:rPr>
      </w:pPr>
    </w:p>
    <w:p w14:paraId="44FD752A" w14:textId="4A84AE44" w:rsidR="002100A0" w:rsidRDefault="002100A0" w:rsidP="000B4F97">
      <w:pPr>
        <w:rPr>
          <w:rFonts w:asciiTheme="minorHAnsi" w:hAnsiTheme="minorHAnsi"/>
          <w:b/>
          <w:sz w:val="26"/>
          <w:szCs w:val="26"/>
        </w:rPr>
      </w:pPr>
    </w:p>
    <w:p w14:paraId="5F1E30A8" w14:textId="243D8196" w:rsidR="002100A0" w:rsidRDefault="002100A0" w:rsidP="000B4F97">
      <w:pPr>
        <w:rPr>
          <w:rFonts w:asciiTheme="minorHAnsi" w:hAnsiTheme="minorHAnsi"/>
          <w:b/>
          <w:sz w:val="26"/>
          <w:szCs w:val="26"/>
        </w:rPr>
      </w:pPr>
    </w:p>
    <w:p w14:paraId="66A12830" w14:textId="4F8FAB54" w:rsidR="002100A0" w:rsidRDefault="002100A0" w:rsidP="000B4F97">
      <w:pPr>
        <w:rPr>
          <w:rFonts w:asciiTheme="minorHAnsi" w:hAnsiTheme="minorHAnsi"/>
          <w:b/>
          <w:sz w:val="26"/>
          <w:szCs w:val="26"/>
        </w:rPr>
      </w:pPr>
    </w:p>
    <w:p w14:paraId="55AC92F3" w14:textId="588E6186" w:rsidR="002100A0" w:rsidRDefault="002100A0" w:rsidP="000B4F97">
      <w:pPr>
        <w:rPr>
          <w:rFonts w:asciiTheme="minorHAnsi" w:hAnsiTheme="minorHAnsi"/>
          <w:b/>
          <w:sz w:val="26"/>
          <w:szCs w:val="26"/>
        </w:rPr>
      </w:pPr>
    </w:p>
    <w:p w14:paraId="69402513" w14:textId="5CDB2A1C" w:rsidR="002100A0" w:rsidRDefault="002100A0" w:rsidP="000B4F97">
      <w:pPr>
        <w:rPr>
          <w:rFonts w:asciiTheme="minorHAnsi" w:hAnsiTheme="minorHAnsi"/>
          <w:b/>
          <w:sz w:val="26"/>
          <w:szCs w:val="26"/>
        </w:rPr>
      </w:pPr>
    </w:p>
    <w:p w14:paraId="5EEB56B3" w14:textId="056A0BC4" w:rsidR="002100A0" w:rsidRDefault="002100A0" w:rsidP="000B4F97">
      <w:pPr>
        <w:rPr>
          <w:rFonts w:asciiTheme="minorHAnsi" w:hAnsiTheme="minorHAnsi"/>
          <w:b/>
          <w:sz w:val="26"/>
          <w:szCs w:val="26"/>
        </w:rPr>
      </w:pPr>
    </w:p>
    <w:p w14:paraId="5051FF8C" w14:textId="77777777" w:rsidR="002100A0" w:rsidRPr="00116538" w:rsidRDefault="002100A0" w:rsidP="000B4F97">
      <w:pPr>
        <w:rPr>
          <w:rFonts w:asciiTheme="minorHAnsi" w:hAnsiTheme="minorHAnsi"/>
          <w:b/>
          <w:sz w:val="26"/>
          <w:szCs w:val="26"/>
        </w:rPr>
      </w:pPr>
    </w:p>
    <w:p w14:paraId="6070DDF6" w14:textId="54BAE4C3" w:rsidR="002C5FCE" w:rsidRPr="000426C9" w:rsidRDefault="00947205" w:rsidP="00FA2161">
      <w:pPr>
        <w:jc w:val="center"/>
        <w:rPr>
          <w:rFonts w:asciiTheme="minorHAnsi" w:hAnsiTheme="minorHAnsi"/>
          <w:b/>
          <w:sz w:val="32"/>
          <w:szCs w:val="32"/>
        </w:rPr>
      </w:pPr>
      <w:r w:rsidRPr="000426C9">
        <w:rPr>
          <w:rFonts w:asciiTheme="minorHAnsi" w:hAnsiTheme="minorHAnsi"/>
          <w:b/>
          <w:sz w:val="32"/>
          <w:szCs w:val="32"/>
        </w:rPr>
        <w:lastRenderedPageBreak/>
        <w:t xml:space="preserve">Self-Assessment </w:t>
      </w:r>
    </w:p>
    <w:p w14:paraId="72E75FB7" w14:textId="314FDBFA" w:rsidR="00DB77C7" w:rsidRPr="00116538" w:rsidRDefault="00DB77C7" w:rsidP="009D094A">
      <w:pPr>
        <w:rPr>
          <w:rFonts w:asciiTheme="minorHAnsi" w:hAnsiTheme="minorHAnsi"/>
          <w:b/>
          <w:sz w:val="26"/>
          <w:szCs w:val="26"/>
        </w:rPr>
      </w:pPr>
    </w:p>
    <w:tbl>
      <w:tblPr>
        <w:tblStyle w:val="TableGrid"/>
        <w:tblW w:w="9351" w:type="dxa"/>
        <w:tblInd w:w="-379" w:type="dxa"/>
        <w:tblLook w:val="04A0" w:firstRow="1" w:lastRow="0" w:firstColumn="1" w:lastColumn="0" w:noHBand="0" w:noVBand="1"/>
      </w:tblPr>
      <w:tblGrid>
        <w:gridCol w:w="4418"/>
        <w:gridCol w:w="1059"/>
        <w:gridCol w:w="3874"/>
      </w:tblGrid>
      <w:tr w:rsidR="00197206" w:rsidRPr="00116538" w14:paraId="58100763" w14:textId="77777777" w:rsidTr="00B56752">
        <w:tc>
          <w:tcPr>
            <w:tcW w:w="4418" w:type="dxa"/>
          </w:tcPr>
          <w:p w14:paraId="6401C899" w14:textId="77777777" w:rsidR="00197206" w:rsidRPr="00116538" w:rsidRDefault="00197206" w:rsidP="005B175F">
            <w:pPr>
              <w:rPr>
                <w:rFonts w:asciiTheme="minorHAnsi" w:hAnsiTheme="minorHAnsi"/>
                <w:b/>
                <w:bCs/>
                <w:sz w:val="26"/>
                <w:szCs w:val="26"/>
              </w:rPr>
            </w:pPr>
            <w:r w:rsidRPr="00116538">
              <w:rPr>
                <w:rFonts w:asciiTheme="minorHAnsi" w:hAnsiTheme="minorHAnsi"/>
                <w:b/>
                <w:bCs/>
                <w:sz w:val="26"/>
                <w:szCs w:val="26"/>
              </w:rPr>
              <w:t xml:space="preserve">Area of healing </w:t>
            </w:r>
          </w:p>
          <w:p w14:paraId="3379756B" w14:textId="77777777" w:rsidR="00197206" w:rsidRPr="00116538" w:rsidRDefault="00197206" w:rsidP="005B175F">
            <w:pPr>
              <w:rPr>
                <w:rFonts w:asciiTheme="minorHAnsi" w:hAnsiTheme="minorHAnsi"/>
                <w:b/>
                <w:bCs/>
                <w:sz w:val="26"/>
                <w:szCs w:val="26"/>
              </w:rPr>
            </w:pPr>
          </w:p>
          <w:p w14:paraId="559A498F" w14:textId="77777777" w:rsidR="00197206" w:rsidRPr="00116538" w:rsidRDefault="00197206" w:rsidP="005B175F">
            <w:pPr>
              <w:rPr>
                <w:rFonts w:asciiTheme="minorHAnsi" w:hAnsiTheme="minorHAnsi"/>
                <w:b/>
                <w:bCs/>
                <w:sz w:val="26"/>
                <w:szCs w:val="26"/>
              </w:rPr>
            </w:pPr>
          </w:p>
        </w:tc>
        <w:tc>
          <w:tcPr>
            <w:tcW w:w="1059" w:type="dxa"/>
          </w:tcPr>
          <w:p w14:paraId="1B04DBED" w14:textId="77777777" w:rsidR="00197206" w:rsidRPr="00116538" w:rsidRDefault="00197206" w:rsidP="005B175F">
            <w:pPr>
              <w:rPr>
                <w:rFonts w:asciiTheme="minorHAnsi" w:hAnsiTheme="minorHAnsi"/>
                <w:b/>
                <w:bCs/>
                <w:sz w:val="26"/>
                <w:szCs w:val="26"/>
              </w:rPr>
            </w:pPr>
            <w:r w:rsidRPr="00116538">
              <w:rPr>
                <w:rFonts w:asciiTheme="minorHAnsi" w:hAnsiTheme="minorHAnsi"/>
                <w:b/>
                <w:bCs/>
                <w:sz w:val="26"/>
                <w:szCs w:val="26"/>
              </w:rPr>
              <w:t>Rating</w:t>
            </w:r>
          </w:p>
        </w:tc>
        <w:tc>
          <w:tcPr>
            <w:tcW w:w="3874" w:type="dxa"/>
          </w:tcPr>
          <w:p w14:paraId="2475D8EF" w14:textId="77777777" w:rsidR="00197206" w:rsidRPr="00116538" w:rsidRDefault="00197206" w:rsidP="005B175F">
            <w:pPr>
              <w:rPr>
                <w:rFonts w:asciiTheme="minorHAnsi" w:hAnsiTheme="minorHAnsi"/>
                <w:b/>
                <w:bCs/>
                <w:sz w:val="26"/>
                <w:szCs w:val="26"/>
              </w:rPr>
            </w:pPr>
            <w:r w:rsidRPr="00116538">
              <w:rPr>
                <w:rFonts w:asciiTheme="minorHAnsi" w:hAnsiTheme="minorHAnsi"/>
                <w:b/>
                <w:bCs/>
                <w:sz w:val="26"/>
                <w:szCs w:val="26"/>
              </w:rPr>
              <w:t xml:space="preserve">Notes </w:t>
            </w:r>
          </w:p>
        </w:tc>
      </w:tr>
      <w:tr w:rsidR="00197206" w:rsidRPr="00116538" w14:paraId="742C2C55" w14:textId="77777777" w:rsidTr="00B56752">
        <w:tc>
          <w:tcPr>
            <w:tcW w:w="4418" w:type="dxa"/>
          </w:tcPr>
          <w:p w14:paraId="79F85480"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Understanding your main triggers for emotional activation (e.g., times of day, social media)</w:t>
            </w:r>
          </w:p>
          <w:p w14:paraId="46CEB626" w14:textId="77777777" w:rsidR="00197206" w:rsidRPr="00116538" w:rsidRDefault="00197206" w:rsidP="005B175F">
            <w:pPr>
              <w:rPr>
                <w:rFonts w:asciiTheme="minorHAnsi" w:hAnsiTheme="minorHAnsi"/>
                <w:sz w:val="26"/>
                <w:szCs w:val="26"/>
              </w:rPr>
            </w:pPr>
          </w:p>
        </w:tc>
        <w:tc>
          <w:tcPr>
            <w:tcW w:w="1059" w:type="dxa"/>
          </w:tcPr>
          <w:p w14:paraId="032EAF31" w14:textId="77777777" w:rsidR="00197206" w:rsidRPr="00116538" w:rsidRDefault="00197206" w:rsidP="005B175F">
            <w:pPr>
              <w:rPr>
                <w:rFonts w:asciiTheme="minorHAnsi" w:hAnsiTheme="minorHAnsi"/>
                <w:sz w:val="26"/>
                <w:szCs w:val="26"/>
              </w:rPr>
            </w:pPr>
          </w:p>
        </w:tc>
        <w:tc>
          <w:tcPr>
            <w:tcW w:w="3874" w:type="dxa"/>
          </w:tcPr>
          <w:p w14:paraId="3103A70B" w14:textId="77777777" w:rsidR="00197206" w:rsidRPr="00116538" w:rsidRDefault="00197206" w:rsidP="005B175F">
            <w:pPr>
              <w:rPr>
                <w:rFonts w:asciiTheme="minorHAnsi" w:hAnsiTheme="minorHAnsi"/>
                <w:sz w:val="26"/>
                <w:szCs w:val="26"/>
              </w:rPr>
            </w:pPr>
          </w:p>
        </w:tc>
      </w:tr>
      <w:tr w:rsidR="00197206" w:rsidRPr="00116538" w14:paraId="6B5495CF" w14:textId="77777777" w:rsidTr="00B56752">
        <w:tc>
          <w:tcPr>
            <w:tcW w:w="4418" w:type="dxa"/>
          </w:tcPr>
          <w:p w14:paraId="5DADB9D4"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Coping with the symptoms of betrayal trauma (e.g., emotional waves)</w:t>
            </w:r>
          </w:p>
          <w:p w14:paraId="6CBEEB14" w14:textId="77777777" w:rsidR="00197206" w:rsidRPr="00116538" w:rsidRDefault="00197206" w:rsidP="005B175F">
            <w:pPr>
              <w:rPr>
                <w:rFonts w:asciiTheme="minorHAnsi" w:hAnsiTheme="minorHAnsi"/>
                <w:sz w:val="26"/>
                <w:szCs w:val="26"/>
              </w:rPr>
            </w:pPr>
          </w:p>
        </w:tc>
        <w:tc>
          <w:tcPr>
            <w:tcW w:w="1059" w:type="dxa"/>
          </w:tcPr>
          <w:p w14:paraId="734D6223" w14:textId="77777777" w:rsidR="00197206" w:rsidRPr="00116538" w:rsidRDefault="00197206" w:rsidP="005B175F">
            <w:pPr>
              <w:rPr>
                <w:rFonts w:asciiTheme="minorHAnsi" w:hAnsiTheme="minorHAnsi"/>
                <w:sz w:val="26"/>
                <w:szCs w:val="26"/>
              </w:rPr>
            </w:pPr>
          </w:p>
        </w:tc>
        <w:tc>
          <w:tcPr>
            <w:tcW w:w="3874" w:type="dxa"/>
          </w:tcPr>
          <w:p w14:paraId="7ABACCED" w14:textId="77777777" w:rsidR="00197206" w:rsidRPr="00116538" w:rsidRDefault="00197206" w:rsidP="005B175F">
            <w:pPr>
              <w:rPr>
                <w:rFonts w:asciiTheme="minorHAnsi" w:hAnsiTheme="minorHAnsi"/>
                <w:sz w:val="26"/>
                <w:szCs w:val="26"/>
              </w:rPr>
            </w:pPr>
          </w:p>
        </w:tc>
      </w:tr>
      <w:tr w:rsidR="00197206" w:rsidRPr="00116538" w14:paraId="53C378F5" w14:textId="77777777" w:rsidTr="00B56752">
        <w:tc>
          <w:tcPr>
            <w:tcW w:w="4418" w:type="dxa"/>
          </w:tcPr>
          <w:p w14:paraId="27040DD4"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Naming your thoughts and feelings</w:t>
            </w:r>
          </w:p>
          <w:p w14:paraId="61933995" w14:textId="77777777" w:rsidR="00197206" w:rsidRPr="00116538" w:rsidRDefault="00197206" w:rsidP="005B175F">
            <w:pPr>
              <w:rPr>
                <w:rFonts w:asciiTheme="minorHAnsi" w:hAnsiTheme="minorHAnsi"/>
                <w:sz w:val="26"/>
                <w:szCs w:val="26"/>
              </w:rPr>
            </w:pPr>
          </w:p>
        </w:tc>
        <w:tc>
          <w:tcPr>
            <w:tcW w:w="1059" w:type="dxa"/>
          </w:tcPr>
          <w:p w14:paraId="6814F27A" w14:textId="77777777" w:rsidR="00197206" w:rsidRPr="00116538" w:rsidRDefault="00197206" w:rsidP="005B175F">
            <w:pPr>
              <w:rPr>
                <w:rFonts w:asciiTheme="minorHAnsi" w:hAnsiTheme="minorHAnsi"/>
                <w:sz w:val="26"/>
                <w:szCs w:val="26"/>
              </w:rPr>
            </w:pPr>
          </w:p>
        </w:tc>
        <w:tc>
          <w:tcPr>
            <w:tcW w:w="3874" w:type="dxa"/>
          </w:tcPr>
          <w:p w14:paraId="06A71B00" w14:textId="77777777" w:rsidR="00197206" w:rsidRPr="00116538" w:rsidRDefault="00197206" w:rsidP="005B175F">
            <w:pPr>
              <w:rPr>
                <w:rFonts w:asciiTheme="minorHAnsi" w:hAnsiTheme="minorHAnsi"/>
                <w:sz w:val="26"/>
                <w:szCs w:val="26"/>
              </w:rPr>
            </w:pPr>
          </w:p>
        </w:tc>
      </w:tr>
      <w:tr w:rsidR="00197206" w:rsidRPr="00116538" w14:paraId="144AFC70" w14:textId="77777777" w:rsidTr="00B56752">
        <w:tc>
          <w:tcPr>
            <w:tcW w:w="4418" w:type="dxa"/>
          </w:tcPr>
          <w:p w14:paraId="0D04446C"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Expressing boundaries and requests to your partner (i.e., having a voice)</w:t>
            </w:r>
          </w:p>
          <w:p w14:paraId="77C1888C" w14:textId="77777777" w:rsidR="00197206" w:rsidRPr="00116538" w:rsidRDefault="00197206" w:rsidP="005B175F">
            <w:pPr>
              <w:rPr>
                <w:rFonts w:asciiTheme="minorHAnsi" w:hAnsiTheme="minorHAnsi"/>
                <w:sz w:val="26"/>
                <w:szCs w:val="26"/>
              </w:rPr>
            </w:pPr>
          </w:p>
          <w:p w14:paraId="56A04E3B" w14:textId="77777777" w:rsidR="00197206" w:rsidRPr="00116538" w:rsidRDefault="00197206" w:rsidP="005B175F">
            <w:pPr>
              <w:rPr>
                <w:rFonts w:asciiTheme="minorHAnsi" w:hAnsiTheme="minorHAnsi"/>
                <w:sz w:val="26"/>
                <w:szCs w:val="26"/>
              </w:rPr>
            </w:pPr>
          </w:p>
        </w:tc>
        <w:tc>
          <w:tcPr>
            <w:tcW w:w="1059" w:type="dxa"/>
          </w:tcPr>
          <w:p w14:paraId="5EE61283" w14:textId="77777777" w:rsidR="00197206" w:rsidRPr="00116538" w:rsidRDefault="00197206" w:rsidP="005B175F">
            <w:pPr>
              <w:rPr>
                <w:rFonts w:asciiTheme="minorHAnsi" w:hAnsiTheme="minorHAnsi"/>
                <w:sz w:val="26"/>
                <w:szCs w:val="26"/>
              </w:rPr>
            </w:pPr>
          </w:p>
        </w:tc>
        <w:tc>
          <w:tcPr>
            <w:tcW w:w="3874" w:type="dxa"/>
          </w:tcPr>
          <w:p w14:paraId="3B6106B4" w14:textId="77777777" w:rsidR="00197206" w:rsidRPr="00116538" w:rsidRDefault="00197206" w:rsidP="005B175F">
            <w:pPr>
              <w:rPr>
                <w:rFonts w:asciiTheme="minorHAnsi" w:hAnsiTheme="minorHAnsi"/>
                <w:sz w:val="26"/>
                <w:szCs w:val="26"/>
              </w:rPr>
            </w:pPr>
          </w:p>
        </w:tc>
      </w:tr>
      <w:tr w:rsidR="00197206" w:rsidRPr="00116538" w14:paraId="7A9D0D1E" w14:textId="77777777" w:rsidTr="00B56752">
        <w:tc>
          <w:tcPr>
            <w:tcW w:w="4418" w:type="dxa"/>
          </w:tcPr>
          <w:p w14:paraId="1BC30E63"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Taking care of yourself (e.g., engage in regular exercise, healthy eating, adequate sleep)</w:t>
            </w:r>
          </w:p>
          <w:p w14:paraId="250B9A33" w14:textId="77777777" w:rsidR="00197206" w:rsidRPr="00116538" w:rsidRDefault="00197206" w:rsidP="005B175F">
            <w:pPr>
              <w:rPr>
                <w:rFonts w:asciiTheme="minorHAnsi" w:hAnsiTheme="minorHAnsi"/>
                <w:sz w:val="26"/>
                <w:szCs w:val="26"/>
              </w:rPr>
            </w:pPr>
          </w:p>
          <w:p w14:paraId="49274CC6" w14:textId="77777777" w:rsidR="00197206" w:rsidRPr="00116538" w:rsidRDefault="00197206" w:rsidP="005B175F">
            <w:pPr>
              <w:rPr>
                <w:rFonts w:asciiTheme="minorHAnsi" w:hAnsiTheme="minorHAnsi"/>
                <w:sz w:val="26"/>
                <w:szCs w:val="26"/>
              </w:rPr>
            </w:pPr>
          </w:p>
        </w:tc>
        <w:tc>
          <w:tcPr>
            <w:tcW w:w="1059" w:type="dxa"/>
          </w:tcPr>
          <w:p w14:paraId="03B93541" w14:textId="77777777" w:rsidR="00197206" w:rsidRPr="00116538" w:rsidRDefault="00197206" w:rsidP="005B175F">
            <w:pPr>
              <w:rPr>
                <w:rFonts w:asciiTheme="minorHAnsi" w:hAnsiTheme="minorHAnsi"/>
                <w:sz w:val="26"/>
                <w:szCs w:val="26"/>
              </w:rPr>
            </w:pPr>
          </w:p>
        </w:tc>
        <w:tc>
          <w:tcPr>
            <w:tcW w:w="3874" w:type="dxa"/>
          </w:tcPr>
          <w:p w14:paraId="733CB29C" w14:textId="77777777" w:rsidR="00197206" w:rsidRPr="00116538" w:rsidRDefault="00197206" w:rsidP="005B175F">
            <w:pPr>
              <w:rPr>
                <w:rFonts w:asciiTheme="minorHAnsi" w:hAnsiTheme="minorHAnsi"/>
                <w:sz w:val="26"/>
                <w:szCs w:val="26"/>
              </w:rPr>
            </w:pPr>
          </w:p>
        </w:tc>
      </w:tr>
      <w:tr w:rsidR="00197206" w:rsidRPr="00116538" w14:paraId="6D2DCEE7" w14:textId="77777777" w:rsidTr="00B56752">
        <w:tc>
          <w:tcPr>
            <w:tcW w:w="4418" w:type="dxa"/>
          </w:tcPr>
          <w:p w14:paraId="760D413D"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Developing clarity about the direction of the relationship (i.e., whether you want to stay or go)</w:t>
            </w:r>
          </w:p>
          <w:p w14:paraId="758CBF69" w14:textId="77777777" w:rsidR="00197206" w:rsidRPr="00116538" w:rsidRDefault="00197206" w:rsidP="005B175F">
            <w:pPr>
              <w:rPr>
                <w:rFonts w:asciiTheme="minorHAnsi" w:hAnsiTheme="minorHAnsi"/>
                <w:sz w:val="26"/>
                <w:szCs w:val="26"/>
              </w:rPr>
            </w:pPr>
          </w:p>
        </w:tc>
        <w:tc>
          <w:tcPr>
            <w:tcW w:w="1059" w:type="dxa"/>
          </w:tcPr>
          <w:p w14:paraId="339821E5" w14:textId="77777777" w:rsidR="00197206" w:rsidRPr="00116538" w:rsidRDefault="00197206" w:rsidP="005B175F">
            <w:pPr>
              <w:rPr>
                <w:rFonts w:asciiTheme="minorHAnsi" w:hAnsiTheme="minorHAnsi"/>
                <w:sz w:val="26"/>
                <w:szCs w:val="26"/>
              </w:rPr>
            </w:pPr>
          </w:p>
        </w:tc>
        <w:tc>
          <w:tcPr>
            <w:tcW w:w="3874" w:type="dxa"/>
          </w:tcPr>
          <w:p w14:paraId="6E5926AE" w14:textId="77777777" w:rsidR="00197206" w:rsidRPr="00116538" w:rsidRDefault="00197206" w:rsidP="005B175F">
            <w:pPr>
              <w:rPr>
                <w:rFonts w:asciiTheme="minorHAnsi" w:hAnsiTheme="minorHAnsi"/>
                <w:sz w:val="26"/>
                <w:szCs w:val="26"/>
              </w:rPr>
            </w:pPr>
          </w:p>
        </w:tc>
      </w:tr>
      <w:tr w:rsidR="00197206" w:rsidRPr="00116538" w14:paraId="6B0D3E72" w14:textId="77777777" w:rsidTr="00B56752">
        <w:tc>
          <w:tcPr>
            <w:tcW w:w="4418" w:type="dxa"/>
          </w:tcPr>
          <w:p w14:paraId="11677120"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 xml:space="preserve">Identifying your negative beliefs about yourself and beginning to heal them </w:t>
            </w:r>
          </w:p>
          <w:p w14:paraId="486BA02E" w14:textId="77777777" w:rsidR="00197206" w:rsidRPr="00116538" w:rsidRDefault="00197206" w:rsidP="005B175F">
            <w:pPr>
              <w:rPr>
                <w:rFonts w:asciiTheme="minorHAnsi" w:hAnsiTheme="minorHAnsi"/>
                <w:sz w:val="26"/>
                <w:szCs w:val="26"/>
              </w:rPr>
            </w:pPr>
          </w:p>
        </w:tc>
        <w:tc>
          <w:tcPr>
            <w:tcW w:w="1059" w:type="dxa"/>
          </w:tcPr>
          <w:p w14:paraId="63ECF075" w14:textId="77777777" w:rsidR="00197206" w:rsidRPr="00116538" w:rsidRDefault="00197206" w:rsidP="005B175F">
            <w:pPr>
              <w:rPr>
                <w:rFonts w:asciiTheme="minorHAnsi" w:hAnsiTheme="minorHAnsi"/>
                <w:sz w:val="26"/>
                <w:szCs w:val="26"/>
              </w:rPr>
            </w:pPr>
          </w:p>
        </w:tc>
        <w:tc>
          <w:tcPr>
            <w:tcW w:w="3874" w:type="dxa"/>
          </w:tcPr>
          <w:p w14:paraId="13D199FD" w14:textId="77777777" w:rsidR="00197206" w:rsidRPr="00116538" w:rsidRDefault="00197206" w:rsidP="005B175F">
            <w:pPr>
              <w:rPr>
                <w:rFonts w:asciiTheme="minorHAnsi" w:hAnsiTheme="minorHAnsi"/>
                <w:sz w:val="26"/>
                <w:szCs w:val="26"/>
              </w:rPr>
            </w:pPr>
          </w:p>
        </w:tc>
      </w:tr>
      <w:tr w:rsidR="00197206" w:rsidRPr="00116538" w14:paraId="05C133C5" w14:textId="77777777" w:rsidTr="00B56752">
        <w:tc>
          <w:tcPr>
            <w:tcW w:w="4418" w:type="dxa"/>
          </w:tcPr>
          <w:p w14:paraId="76219CD0"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 xml:space="preserve">Developing a “good enough” body image </w:t>
            </w:r>
          </w:p>
          <w:p w14:paraId="0289CC14" w14:textId="77777777" w:rsidR="00197206" w:rsidRPr="00116538" w:rsidRDefault="00197206" w:rsidP="005B175F">
            <w:pPr>
              <w:rPr>
                <w:rFonts w:asciiTheme="minorHAnsi" w:hAnsiTheme="minorHAnsi"/>
                <w:sz w:val="26"/>
                <w:szCs w:val="26"/>
              </w:rPr>
            </w:pPr>
          </w:p>
        </w:tc>
        <w:tc>
          <w:tcPr>
            <w:tcW w:w="1059" w:type="dxa"/>
          </w:tcPr>
          <w:p w14:paraId="7B66E01F" w14:textId="77777777" w:rsidR="00197206" w:rsidRPr="00116538" w:rsidRDefault="00197206" w:rsidP="005B175F">
            <w:pPr>
              <w:rPr>
                <w:rFonts w:asciiTheme="minorHAnsi" w:hAnsiTheme="minorHAnsi"/>
                <w:sz w:val="26"/>
                <w:szCs w:val="26"/>
              </w:rPr>
            </w:pPr>
          </w:p>
        </w:tc>
        <w:tc>
          <w:tcPr>
            <w:tcW w:w="3874" w:type="dxa"/>
          </w:tcPr>
          <w:p w14:paraId="34B102B2" w14:textId="77777777" w:rsidR="00197206" w:rsidRPr="00116538" w:rsidRDefault="00197206" w:rsidP="005B175F">
            <w:pPr>
              <w:rPr>
                <w:rFonts w:asciiTheme="minorHAnsi" w:hAnsiTheme="minorHAnsi"/>
                <w:sz w:val="26"/>
                <w:szCs w:val="26"/>
              </w:rPr>
            </w:pPr>
          </w:p>
        </w:tc>
      </w:tr>
      <w:tr w:rsidR="00197206" w:rsidRPr="00116538" w14:paraId="216EBA27" w14:textId="77777777" w:rsidTr="00B56752">
        <w:tc>
          <w:tcPr>
            <w:tcW w:w="4418" w:type="dxa"/>
          </w:tcPr>
          <w:p w14:paraId="5FEBBC85"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 xml:space="preserve">Being able to trust your intuition </w:t>
            </w:r>
          </w:p>
          <w:p w14:paraId="71AC1DBE" w14:textId="77777777" w:rsidR="00197206" w:rsidRPr="00116538" w:rsidRDefault="00197206" w:rsidP="005B175F">
            <w:pPr>
              <w:rPr>
                <w:rFonts w:asciiTheme="minorHAnsi" w:hAnsiTheme="minorHAnsi"/>
                <w:sz w:val="26"/>
                <w:szCs w:val="26"/>
              </w:rPr>
            </w:pPr>
          </w:p>
        </w:tc>
        <w:tc>
          <w:tcPr>
            <w:tcW w:w="1059" w:type="dxa"/>
          </w:tcPr>
          <w:p w14:paraId="72FE03A6" w14:textId="77777777" w:rsidR="00197206" w:rsidRPr="00116538" w:rsidRDefault="00197206" w:rsidP="005B175F">
            <w:pPr>
              <w:rPr>
                <w:rFonts w:asciiTheme="minorHAnsi" w:hAnsiTheme="minorHAnsi"/>
                <w:sz w:val="26"/>
                <w:szCs w:val="26"/>
              </w:rPr>
            </w:pPr>
          </w:p>
        </w:tc>
        <w:tc>
          <w:tcPr>
            <w:tcW w:w="3874" w:type="dxa"/>
          </w:tcPr>
          <w:p w14:paraId="15DEDA70" w14:textId="77777777" w:rsidR="00197206" w:rsidRPr="00116538" w:rsidRDefault="00197206" w:rsidP="005B175F">
            <w:pPr>
              <w:rPr>
                <w:rFonts w:asciiTheme="minorHAnsi" w:hAnsiTheme="minorHAnsi"/>
                <w:sz w:val="26"/>
                <w:szCs w:val="26"/>
              </w:rPr>
            </w:pPr>
          </w:p>
        </w:tc>
      </w:tr>
      <w:tr w:rsidR="00197206" w:rsidRPr="00116538" w14:paraId="3DEE4310" w14:textId="77777777" w:rsidTr="00B56752">
        <w:tc>
          <w:tcPr>
            <w:tcW w:w="4418" w:type="dxa"/>
          </w:tcPr>
          <w:p w14:paraId="2FE83E3D"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 xml:space="preserve">Being able to trust your partner again </w:t>
            </w:r>
          </w:p>
          <w:p w14:paraId="7BA87C5A"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(if they are making positive changes)</w:t>
            </w:r>
          </w:p>
          <w:p w14:paraId="09B792DE" w14:textId="77777777" w:rsidR="00197206" w:rsidRPr="00116538" w:rsidRDefault="00197206" w:rsidP="005B175F">
            <w:pPr>
              <w:rPr>
                <w:rFonts w:asciiTheme="minorHAnsi" w:hAnsiTheme="minorHAnsi"/>
                <w:sz w:val="26"/>
                <w:szCs w:val="26"/>
              </w:rPr>
            </w:pPr>
          </w:p>
        </w:tc>
        <w:tc>
          <w:tcPr>
            <w:tcW w:w="1059" w:type="dxa"/>
          </w:tcPr>
          <w:p w14:paraId="628A0006" w14:textId="77777777" w:rsidR="00197206" w:rsidRPr="00116538" w:rsidRDefault="00197206" w:rsidP="005B175F">
            <w:pPr>
              <w:rPr>
                <w:rFonts w:asciiTheme="minorHAnsi" w:hAnsiTheme="minorHAnsi"/>
                <w:sz w:val="26"/>
                <w:szCs w:val="26"/>
              </w:rPr>
            </w:pPr>
          </w:p>
        </w:tc>
        <w:tc>
          <w:tcPr>
            <w:tcW w:w="3874" w:type="dxa"/>
          </w:tcPr>
          <w:p w14:paraId="632FDAEB" w14:textId="77777777" w:rsidR="00197206" w:rsidRPr="00116538" w:rsidRDefault="00197206" w:rsidP="005B175F">
            <w:pPr>
              <w:rPr>
                <w:rFonts w:asciiTheme="minorHAnsi" w:hAnsiTheme="minorHAnsi"/>
                <w:sz w:val="26"/>
                <w:szCs w:val="26"/>
              </w:rPr>
            </w:pPr>
          </w:p>
        </w:tc>
      </w:tr>
      <w:tr w:rsidR="00197206" w:rsidRPr="00116538" w14:paraId="6E79BA12" w14:textId="77777777" w:rsidTr="00B56752">
        <w:tc>
          <w:tcPr>
            <w:tcW w:w="4418" w:type="dxa"/>
          </w:tcPr>
          <w:p w14:paraId="788F808B"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 xml:space="preserve">Understanding your personal goals as you move forward in your life </w:t>
            </w:r>
          </w:p>
          <w:p w14:paraId="34435C7E" w14:textId="77777777" w:rsidR="00197206" w:rsidRPr="00116538" w:rsidRDefault="00197206" w:rsidP="005B175F">
            <w:pPr>
              <w:rPr>
                <w:rFonts w:asciiTheme="minorHAnsi" w:hAnsiTheme="minorHAnsi"/>
                <w:sz w:val="26"/>
                <w:szCs w:val="26"/>
              </w:rPr>
            </w:pPr>
          </w:p>
        </w:tc>
        <w:tc>
          <w:tcPr>
            <w:tcW w:w="1059" w:type="dxa"/>
          </w:tcPr>
          <w:p w14:paraId="17401B54" w14:textId="77777777" w:rsidR="00197206" w:rsidRPr="00116538" w:rsidRDefault="00197206" w:rsidP="005B175F">
            <w:pPr>
              <w:rPr>
                <w:rFonts w:asciiTheme="minorHAnsi" w:hAnsiTheme="minorHAnsi"/>
                <w:sz w:val="26"/>
                <w:szCs w:val="26"/>
              </w:rPr>
            </w:pPr>
          </w:p>
        </w:tc>
        <w:tc>
          <w:tcPr>
            <w:tcW w:w="3874" w:type="dxa"/>
          </w:tcPr>
          <w:p w14:paraId="116518EB" w14:textId="77777777" w:rsidR="00197206" w:rsidRPr="00116538" w:rsidRDefault="00197206" w:rsidP="005B175F">
            <w:pPr>
              <w:rPr>
                <w:rFonts w:asciiTheme="minorHAnsi" w:hAnsiTheme="minorHAnsi"/>
                <w:sz w:val="26"/>
                <w:szCs w:val="26"/>
              </w:rPr>
            </w:pPr>
          </w:p>
        </w:tc>
      </w:tr>
      <w:tr w:rsidR="00197206" w:rsidRPr="00116538" w14:paraId="6BE218E5" w14:textId="77777777" w:rsidTr="00B56752">
        <w:tc>
          <w:tcPr>
            <w:tcW w:w="4418" w:type="dxa"/>
          </w:tcPr>
          <w:p w14:paraId="4EE4486A"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lastRenderedPageBreak/>
              <w:t xml:space="preserve">Read books and materials on betrayal trauma </w:t>
            </w:r>
          </w:p>
          <w:p w14:paraId="26BAD85C" w14:textId="77777777" w:rsidR="00197206" w:rsidRPr="00116538" w:rsidRDefault="00197206" w:rsidP="005B175F">
            <w:pPr>
              <w:rPr>
                <w:rFonts w:asciiTheme="minorHAnsi" w:hAnsiTheme="minorHAnsi"/>
                <w:sz w:val="26"/>
                <w:szCs w:val="26"/>
              </w:rPr>
            </w:pPr>
          </w:p>
        </w:tc>
        <w:tc>
          <w:tcPr>
            <w:tcW w:w="1059" w:type="dxa"/>
          </w:tcPr>
          <w:p w14:paraId="690B10B2" w14:textId="77777777" w:rsidR="00197206" w:rsidRPr="00116538" w:rsidRDefault="00197206" w:rsidP="005B175F">
            <w:pPr>
              <w:rPr>
                <w:rFonts w:asciiTheme="minorHAnsi" w:hAnsiTheme="minorHAnsi"/>
                <w:sz w:val="26"/>
                <w:szCs w:val="26"/>
              </w:rPr>
            </w:pPr>
          </w:p>
        </w:tc>
        <w:tc>
          <w:tcPr>
            <w:tcW w:w="3874" w:type="dxa"/>
          </w:tcPr>
          <w:p w14:paraId="688C5D3F" w14:textId="77777777" w:rsidR="00197206" w:rsidRPr="00116538" w:rsidRDefault="00197206" w:rsidP="005B175F">
            <w:pPr>
              <w:rPr>
                <w:rFonts w:asciiTheme="minorHAnsi" w:hAnsiTheme="minorHAnsi"/>
                <w:sz w:val="26"/>
                <w:szCs w:val="26"/>
              </w:rPr>
            </w:pPr>
          </w:p>
        </w:tc>
      </w:tr>
      <w:tr w:rsidR="00197206" w:rsidRPr="00116538" w14:paraId="0FCB974F" w14:textId="77777777" w:rsidTr="00B56752">
        <w:tc>
          <w:tcPr>
            <w:tcW w:w="4418" w:type="dxa"/>
          </w:tcPr>
          <w:p w14:paraId="5BE1EF51" w14:textId="77777777" w:rsidR="00197206" w:rsidRPr="00116538" w:rsidRDefault="00197206" w:rsidP="005B175F">
            <w:pPr>
              <w:rPr>
                <w:rFonts w:asciiTheme="minorHAnsi" w:hAnsiTheme="minorHAnsi"/>
                <w:sz w:val="26"/>
                <w:szCs w:val="26"/>
              </w:rPr>
            </w:pPr>
            <w:r w:rsidRPr="00116538">
              <w:rPr>
                <w:rFonts w:asciiTheme="minorHAnsi" w:hAnsiTheme="minorHAnsi"/>
                <w:sz w:val="26"/>
                <w:szCs w:val="26"/>
              </w:rPr>
              <w:t xml:space="preserve">Feeling comfortable with your sexuality and having sexual contact  </w:t>
            </w:r>
          </w:p>
          <w:p w14:paraId="05A6E673" w14:textId="77777777" w:rsidR="00197206" w:rsidRPr="00116538" w:rsidRDefault="00197206" w:rsidP="005B175F">
            <w:pPr>
              <w:rPr>
                <w:rFonts w:asciiTheme="minorHAnsi" w:hAnsiTheme="minorHAnsi"/>
                <w:sz w:val="26"/>
                <w:szCs w:val="26"/>
              </w:rPr>
            </w:pPr>
          </w:p>
          <w:p w14:paraId="6EE36C18" w14:textId="77777777" w:rsidR="00197206" w:rsidRPr="00116538" w:rsidRDefault="00197206" w:rsidP="005B175F">
            <w:pPr>
              <w:rPr>
                <w:rFonts w:asciiTheme="minorHAnsi" w:hAnsiTheme="minorHAnsi"/>
                <w:sz w:val="26"/>
                <w:szCs w:val="26"/>
              </w:rPr>
            </w:pPr>
          </w:p>
        </w:tc>
        <w:tc>
          <w:tcPr>
            <w:tcW w:w="1059" w:type="dxa"/>
          </w:tcPr>
          <w:p w14:paraId="25B6B5E7" w14:textId="77777777" w:rsidR="00197206" w:rsidRPr="00116538" w:rsidRDefault="00197206" w:rsidP="005B175F">
            <w:pPr>
              <w:rPr>
                <w:rFonts w:asciiTheme="minorHAnsi" w:hAnsiTheme="minorHAnsi"/>
                <w:sz w:val="26"/>
                <w:szCs w:val="26"/>
              </w:rPr>
            </w:pPr>
          </w:p>
        </w:tc>
        <w:tc>
          <w:tcPr>
            <w:tcW w:w="3874" w:type="dxa"/>
          </w:tcPr>
          <w:p w14:paraId="6D6D2905" w14:textId="77777777" w:rsidR="00197206" w:rsidRPr="00116538" w:rsidRDefault="00197206" w:rsidP="005B175F">
            <w:pPr>
              <w:rPr>
                <w:rFonts w:asciiTheme="minorHAnsi" w:hAnsiTheme="minorHAnsi"/>
                <w:sz w:val="26"/>
                <w:szCs w:val="26"/>
              </w:rPr>
            </w:pPr>
          </w:p>
        </w:tc>
      </w:tr>
      <w:tr w:rsidR="00B56752" w:rsidRPr="00116538" w14:paraId="7519CCAA" w14:textId="77777777" w:rsidTr="00B56752">
        <w:tc>
          <w:tcPr>
            <w:tcW w:w="4418" w:type="dxa"/>
          </w:tcPr>
          <w:p w14:paraId="1F45B642" w14:textId="77777777" w:rsidR="00B56752" w:rsidRDefault="00B56752" w:rsidP="00B56752">
            <w:pPr>
              <w:rPr>
                <w:rFonts w:asciiTheme="minorHAnsi" w:hAnsiTheme="minorHAnsi"/>
                <w:sz w:val="26"/>
                <w:szCs w:val="26"/>
              </w:rPr>
            </w:pPr>
            <w:r>
              <w:rPr>
                <w:rFonts w:asciiTheme="minorHAnsi" w:hAnsiTheme="minorHAnsi"/>
                <w:sz w:val="26"/>
                <w:szCs w:val="26"/>
              </w:rPr>
              <w:t xml:space="preserve">Understanding family of origin issues and healing past trauma </w:t>
            </w:r>
          </w:p>
          <w:p w14:paraId="382B7C1E" w14:textId="1E2F7FC7" w:rsidR="00B56752" w:rsidRPr="00116538" w:rsidRDefault="00B56752" w:rsidP="00B56752">
            <w:pPr>
              <w:rPr>
                <w:rFonts w:asciiTheme="minorHAnsi" w:hAnsiTheme="minorHAnsi"/>
                <w:sz w:val="26"/>
                <w:szCs w:val="26"/>
              </w:rPr>
            </w:pPr>
          </w:p>
        </w:tc>
        <w:tc>
          <w:tcPr>
            <w:tcW w:w="1059" w:type="dxa"/>
          </w:tcPr>
          <w:p w14:paraId="774565EF" w14:textId="77777777" w:rsidR="00B56752" w:rsidRPr="00116538" w:rsidRDefault="00B56752" w:rsidP="00EC2E91">
            <w:pPr>
              <w:rPr>
                <w:rFonts w:asciiTheme="minorHAnsi" w:hAnsiTheme="minorHAnsi"/>
                <w:sz w:val="26"/>
                <w:szCs w:val="26"/>
              </w:rPr>
            </w:pPr>
          </w:p>
        </w:tc>
        <w:tc>
          <w:tcPr>
            <w:tcW w:w="3874" w:type="dxa"/>
          </w:tcPr>
          <w:p w14:paraId="3C647643" w14:textId="77777777" w:rsidR="00B56752" w:rsidRPr="00116538" w:rsidRDefault="00B56752" w:rsidP="00EC2E91">
            <w:pPr>
              <w:rPr>
                <w:rFonts w:asciiTheme="minorHAnsi" w:hAnsiTheme="minorHAnsi"/>
                <w:sz w:val="26"/>
                <w:szCs w:val="26"/>
              </w:rPr>
            </w:pPr>
          </w:p>
        </w:tc>
      </w:tr>
      <w:tr w:rsidR="00B56752" w:rsidRPr="00116538" w14:paraId="72E9734D" w14:textId="77777777" w:rsidTr="00B56752">
        <w:tc>
          <w:tcPr>
            <w:tcW w:w="4418" w:type="dxa"/>
          </w:tcPr>
          <w:p w14:paraId="1E9CF4DF" w14:textId="69943DB0" w:rsidR="00B56752" w:rsidRPr="00116538" w:rsidRDefault="00B56752" w:rsidP="00EC2E91">
            <w:pPr>
              <w:rPr>
                <w:rFonts w:asciiTheme="minorHAnsi" w:hAnsiTheme="minorHAnsi"/>
                <w:sz w:val="26"/>
                <w:szCs w:val="26"/>
              </w:rPr>
            </w:pPr>
            <w:r>
              <w:rPr>
                <w:rFonts w:asciiTheme="minorHAnsi" w:hAnsiTheme="minorHAnsi"/>
                <w:sz w:val="26"/>
                <w:szCs w:val="26"/>
              </w:rPr>
              <w:t>Understanding how you may contribute to the relationship in positive and negative ways (* not to imply responsibility for partner’s betrayal)</w:t>
            </w:r>
          </w:p>
          <w:p w14:paraId="410D92B4" w14:textId="77777777" w:rsidR="00B56752" w:rsidRPr="00116538" w:rsidRDefault="00B56752" w:rsidP="00EC2E91">
            <w:pPr>
              <w:rPr>
                <w:rFonts w:asciiTheme="minorHAnsi" w:hAnsiTheme="minorHAnsi"/>
                <w:sz w:val="26"/>
                <w:szCs w:val="26"/>
              </w:rPr>
            </w:pPr>
          </w:p>
        </w:tc>
        <w:tc>
          <w:tcPr>
            <w:tcW w:w="1059" w:type="dxa"/>
          </w:tcPr>
          <w:p w14:paraId="40C1D390" w14:textId="77777777" w:rsidR="00B56752" w:rsidRPr="00116538" w:rsidRDefault="00B56752" w:rsidP="00EC2E91">
            <w:pPr>
              <w:rPr>
                <w:rFonts w:asciiTheme="minorHAnsi" w:hAnsiTheme="minorHAnsi"/>
                <w:sz w:val="26"/>
                <w:szCs w:val="26"/>
              </w:rPr>
            </w:pPr>
          </w:p>
        </w:tc>
        <w:tc>
          <w:tcPr>
            <w:tcW w:w="3874" w:type="dxa"/>
          </w:tcPr>
          <w:p w14:paraId="66DE22C9" w14:textId="77777777" w:rsidR="00B56752" w:rsidRPr="00116538" w:rsidRDefault="00B56752" w:rsidP="00EC2E91">
            <w:pPr>
              <w:rPr>
                <w:rFonts w:asciiTheme="minorHAnsi" w:hAnsiTheme="minorHAnsi"/>
                <w:sz w:val="26"/>
                <w:szCs w:val="26"/>
              </w:rPr>
            </w:pPr>
          </w:p>
        </w:tc>
      </w:tr>
      <w:tr w:rsidR="00B56752" w:rsidRPr="00116538" w14:paraId="3FBD6174" w14:textId="77777777" w:rsidTr="00B56752">
        <w:tc>
          <w:tcPr>
            <w:tcW w:w="4418" w:type="dxa"/>
          </w:tcPr>
          <w:p w14:paraId="4C5E581E" w14:textId="4B18EE94" w:rsidR="00B56752" w:rsidRDefault="00B56752" w:rsidP="00B56752">
            <w:pPr>
              <w:rPr>
                <w:rFonts w:asciiTheme="minorHAnsi" w:hAnsiTheme="minorHAnsi"/>
                <w:sz w:val="26"/>
                <w:szCs w:val="26"/>
              </w:rPr>
            </w:pPr>
            <w:r>
              <w:rPr>
                <w:rFonts w:asciiTheme="minorHAnsi" w:hAnsiTheme="minorHAnsi"/>
                <w:sz w:val="26"/>
                <w:szCs w:val="26"/>
              </w:rPr>
              <w:t xml:space="preserve">Evaluating overall satisfaction in the relationship and goals </w:t>
            </w:r>
          </w:p>
          <w:p w14:paraId="46B6E9AC" w14:textId="77777777" w:rsidR="00B56752" w:rsidRDefault="00B56752" w:rsidP="00B56752">
            <w:pPr>
              <w:rPr>
                <w:rFonts w:asciiTheme="minorHAnsi" w:hAnsiTheme="minorHAnsi"/>
                <w:sz w:val="26"/>
                <w:szCs w:val="26"/>
              </w:rPr>
            </w:pPr>
          </w:p>
          <w:p w14:paraId="74702256" w14:textId="5A67445F" w:rsidR="00B56752" w:rsidRPr="00116538" w:rsidRDefault="00B56752" w:rsidP="00B56752">
            <w:pPr>
              <w:rPr>
                <w:rFonts w:asciiTheme="minorHAnsi" w:hAnsiTheme="minorHAnsi"/>
                <w:sz w:val="26"/>
                <w:szCs w:val="26"/>
              </w:rPr>
            </w:pPr>
          </w:p>
        </w:tc>
        <w:tc>
          <w:tcPr>
            <w:tcW w:w="1059" w:type="dxa"/>
          </w:tcPr>
          <w:p w14:paraId="0CE24192" w14:textId="77777777" w:rsidR="00B56752" w:rsidRPr="00116538" w:rsidRDefault="00B56752" w:rsidP="00EC2E91">
            <w:pPr>
              <w:rPr>
                <w:rFonts w:asciiTheme="minorHAnsi" w:hAnsiTheme="minorHAnsi"/>
                <w:sz w:val="26"/>
                <w:szCs w:val="26"/>
              </w:rPr>
            </w:pPr>
          </w:p>
        </w:tc>
        <w:tc>
          <w:tcPr>
            <w:tcW w:w="3874" w:type="dxa"/>
          </w:tcPr>
          <w:p w14:paraId="5EFA3483" w14:textId="77777777" w:rsidR="00B56752" w:rsidRPr="00116538" w:rsidRDefault="00B56752" w:rsidP="00EC2E91">
            <w:pPr>
              <w:rPr>
                <w:rFonts w:asciiTheme="minorHAnsi" w:hAnsiTheme="minorHAnsi"/>
                <w:sz w:val="26"/>
                <w:szCs w:val="26"/>
              </w:rPr>
            </w:pPr>
          </w:p>
        </w:tc>
      </w:tr>
      <w:tr w:rsidR="00B56752" w:rsidRPr="00116538" w14:paraId="7A30FE28" w14:textId="77777777" w:rsidTr="00B56752">
        <w:tc>
          <w:tcPr>
            <w:tcW w:w="4418" w:type="dxa"/>
          </w:tcPr>
          <w:p w14:paraId="2B77DB4A" w14:textId="4DED7C06" w:rsidR="00B56752" w:rsidRDefault="00B56752" w:rsidP="00EC2E91">
            <w:pPr>
              <w:rPr>
                <w:rFonts w:asciiTheme="minorHAnsi" w:hAnsiTheme="minorHAnsi"/>
                <w:sz w:val="26"/>
                <w:szCs w:val="26"/>
              </w:rPr>
            </w:pPr>
            <w:r>
              <w:rPr>
                <w:rFonts w:asciiTheme="minorHAnsi" w:hAnsiTheme="minorHAnsi"/>
                <w:sz w:val="26"/>
                <w:szCs w:val="26"/>
              </w:rPr>
              <w:t xml:space="preserve">Addressing overcontrol/co-dependence issues if </w:t>
            </w:r>
          </w:p>
          <w:p w14:paraId="1BC8A29E" w14:textId="7B13570B" w:rsidR="00B56752" w:rsidRDefault="00B56752" w:rsidP="00EC2E91">
            <w:pPr>
              <w:rPr>
                <w:rFonts w:asciiTheme="minorHAnsi" w:hAnsiTheme="minorHAnsi"/>
                <w:sz w:val="26"/>
                <w:szCs w:val="26"/>
              </w:rPr>
            </w:pPr>
          </w:p>
          <w:p w14:paraId="30247E39" w14:textId="77777777" w:rsidR="00B56752" w:rsidRPr="00116538" w:rsidRDefault="00B56752" w:rsidP="00EC2E91">
            <w:pPr>
              <w:rPr>
                <w:rFonts w:asciiTheme="minorHAnsi" w:hAnsiTheme="minorHAnsi"/>
                <w:sz w:val="26"/>
                <w:szCs w:val="26"/>
              </w:rPr>
            </w:pPr>
          </w:p>
        </w:tc>
        <w:tc>
          <w:tcPr>
            <w:tcW w:w="1059" w:type="dxa"/>
          </w:tcPr>
          <w:p w14:paraId="030B3078" w14:textId="77777777" w:rsidR="00B56752" w:rsidRPr="00116538" w:rsidRDefault="00B56752" w:rsidP="00EC2E91">
            <w:pPr>
              <w:rPr>
                <w:rFonts w:asciiTheme="minorHAnsi" w:hAnsiTheme="minorHAnsi"/>
                <w:sz w:val="26"/>
                <w:szCs w:val="26"/>
              </w:rPr>
            </w:pPr>
          </w:p>
        </w:tc>
        <w:tc>
          <w:tcPr>
            <w:tcW w:w="3874" w:type="dxa"/>
          </w:tcPr>
          <w:p w14:paraId="5F4F2450" w14:textId="77777777" w:rsidR="00B56752" w:rsidRPr="00116538" w:rsidRDefault="00B56752" w:rsidP="00EC2E91">
            <w:pPr>
              <w:rPr>
                <w:rFonts w:asciiTheme="minorHAnsi" w:hAnsiTheme="minorHAnsi"/>
                <w:sz w:val="26"/>
                <w:szCs w:val="26"/>
              </w:rPr>
            </w:pPr>
          </w:p>
        </w:tc>
      </w:tr>
    </w:tbl>
    <w:p w14:paraId="589C467C" w14:textId="42C2B44F" w:rsidR="003066A8" w:rsidRPr="00116538" w:rsidRDefault="003066A8" w:rsidP="002A3B1F">
      <w:pPr>
        <w:rPr>
          <w:rFonts w:asciiTheme="minorHAnsi" w:hAnsiTheme="minorHAnsi"/>
          <w:b/>
          <w:sz w:val="26"/>
          <w:szCs w:val="26"/>
        </w:rPr>
      </w:pPr>
    </w:p>
    <w:p w14:paraId="66126BEA" w14:textId="41271300" w:rsidR="00C835DA" w:rsidRPr="000426C9" w:rsidRDefault="00C835DA" w:rsidP="000426C9">
      <w:pPr>
        <w:jc w:val="center"/>
        <w:rPr>
          <w:rFonts w:asciiTheme="minorHAnsi" w:hAnsiTheme="minorHAnsi"/>
          <w:b/>
          <w:sz w:val="32"/>
          <w:szCs w:val="32"/>
        </w:rPr>
      </w:pPr>
      <w:r w:rsidRPr="000426C9">
        <w:rPr>
          <w:rFonts w:asciiTheme="minorHAnsi" w:hAnsiTheme="minorHAnsi"/>
          <w:b/>
          <w:sz w:val="32"/>
          <w:szCs w:val="32"/>
        </w:rPr>
        <w:t>Resources</w:t>
      </w:r>
      <w:r w:rsidR="00744DDC" w:rsidRPr="000426C9">
        <w:rPr>
          <w:rFonts w:asciiTheme="minorHAnsi" w:hAnsiTheme="minorHAnsi"/>
          <w:b/>
          <w:sz w:val="32"/>
          <w:szCs w:val="32"/>
        </w:rPr>
        <w:t xml:space="preserve"> </w:t>
      </w:r>
      <w:r w:rsidR="0078567B" w:rsidRPr="000426C9">
        <w:rPr>
          <w:rFonts w:asciiTheme="minorHAnsi" w:hAnsiTheme="minorHAnsi"/>
          <w:b/>
          <w:sz w:val="32"/>
          <w:szCs w:val="32"/>
        </w:rPr>
        <w:t>(</w:t>
      </w:r>
      <w:r w:rsidR="00744DDC" w:rsidRPr="000426C9">
        <w:rPr>
          <w:rFonts w:asciiTheme="minorHAnsi" w:hAnsiTheme="minorHAnsi"/>
          <w:b/>
          <w:sz w:val="32"/>
          <w:szCs w:val="32"/>
        </w:rPr>
        <w:t>Betrayal Trauma</w:t>
      </w:r>
      <w:r w:rsidR="0078567B" w:rsidRPr="000426C9">
        <w:rPr>
          <w:rFonts w:asciiTheme="minorHAnsi" w:hAnsiTheme="minorHAnsi"/>
          <w:b/>
          <w:sz w:val="32"/>
          <w:szCs w:val="32"/>
        </w:rPr>
        <w:t>)</w:t>
      </w:r>
    </w:p>
    <w:p w14:paraId="322B81F9" w14:textId="2405E3C6" w:rsidR="00C835DA" w:rsidRPr="00116538" w:rsidRDefault="00C835DA" w:rsidP="00C835DA">
      <w:pPr>
        <w:jc w:val="center"/>
        <w:rPr>
          <w:rFonts w:asciiTheme="minorHAnsi" w:hAnsiTheme="minorHAnsi"/>
          <w:b/>
          <w:sz w:val="26"/>
          <w:szCs w:val="26"/>
        </w:rPr>
      </w:pPr>
    </w:p>
    <w:p w14:paraId="05A0D84D" w14:textId="31FC3B23" w:rsidR="008A003F" w:rsidRPr="00116538" w:rsidRDefault="008A003F" w:rsidP="008A003F">
      <w:pPr>
        <w:rPr>
          <w:rFonts w:asciiTheme="minorHAnsi" w:hAnsiTheme="minorHAnsi"/>
          <w:sz w:val="26"/>
          <w:szCs w:val="26"/>
        </w:rPr>
      </w:pPr>
      <w:r w:rsidRPr="00116538">
        <w:rPr>
          <w:rFonts w:asciiTheme="minorHAnsi" w:hAnsiTheme="minorHAnsi"/>
          <w:b/>
          <w:sz w:val="26"/>
          <w:szCs w:val="26"/>
        </w:rPr>
        <w:t xml:space="preserve">Books </w:t>
      </w:r>
    </w:p>
    <w:p w14:paraId="0696A950" w14:textId="77777777" w:rsidR="008A003F" w:rsidRPr="00116538" w:rsidRDefault="008A003F" w:rsidP="008A003F">
      <w:pPr>
        <w:rPr>
          <w:rFonts w:asciiTheme="minorHAnsi" w:hAnsiTheme="minorHAnsi"/>
          <w:sz w:val="26"/>
          <w:szCs w:val="26"/>
        </w:rPr>
      </w:pPr>
    </w:p>
    <w:p w14:paraId="5CEA2366" w14:textId="77777777" w:rsidR="008A003F" w:rsidRPr="00116538" w:rsidRDefault="008A003F" w:rsidP="0063118E">
      <w:pPr>
        <w:pStyle w:val="ListParagraph"/>
        <w:numPr>
          <w:ilvl w:val="0"/>
          <w:numId w:val="15"/>
        </w:numPr>
        <w:rPr>
          <w:rFonts w:cs="Georgia"/>
          <w:sz w:val="26"/>
          <w:szCs w:val="26"/>
        </w:rPr>
      </w:pPr>
      <w:r w:rsidRPr="00116538">
        <w:rPr>
          <w:rFonts w:cs="Georgia"/>
          <w:i/>
          <w:iCs/>
          <w:sz w:val="26"/>
          <w:szCs w:val="26"/>
        </w:rPr>
        <w:t xml:space="preserve">Not “Just Friends” </w:t>
      </w:r>
      <w:r w:rsidRPr="00116538">
        <w:rPr>
          <w:rFonts w:cs="Georgia"/>
          <w:sz w:val="26"/>
          <w:szCs w:val="26"/>
        </w:rPr>
        <w:t xml:space="preserve">– Shirley Glass </w:t>
      </w:r>
    </w:p>
    <w:p w14:paraId="1D5CE8E2" w14:textId="77777777" w:rsidR="008A003F" w:rsidRPr="00116538" w:rsidRDefault="008A003F" w:rsidP="0063118E">
      <w:pPr>
        <w:pStyle w:val="ListParagraph"/>
        <w:numPr>
          <w:ilvl w:val="0"/>
          <w:numId w:val="15"/>
        </w:numPr>
        <w:rPr>
          <w:rFonts w:cs="Georgia"/>
          <w:sz w:val="26"/>
          <w:szCs w:val="26"/>
        </w:rPr>
      </w:pPr>
      <w:r w:rsidRPr="00116538">
        <w:rPr>
          <w:rFonts w:cs="Georgia"/>
          <w:i/>
          <w:sz w:val="26"/>
          <w:szCs w:val="26"/>
        </w:rPr>
        <w:t>Getting Past the Affair</w:t>
      </w:r>
      <w:r w:rsidRPr="00116538">
        <w:rPr>
          <w:rFonts w:cs="Georgia"/>
          <w:sz w:val="26"/>
          <w:szCs w:val="26"/>
        </w:rPr>
        <w:t xml:space="preserve"> – Douglas K. Snyder, Donald H </w:t>
      </w:r>
      <w:proofErr w:type="spellStart"/>
      <w:r w:rsidRPr="00116538">
        <w:rPr>
          <w:rFonts w:cs="Georgia"/>
          <w:sz w:val="26"/>
          <w:szCs w:val="26"/>
        </w:rPr>
        <w:t>Baumcom</w:t>
      </w:r>
      <w:proofErr w:type="spellEnd"/>
      <w:r w:rsidRPr="00116538">
        <w:rPr>
          <w:rFonts w:cs="Georgia"/>
          <w:sz w:val="26"/>
          <w:szCs w:val="26"/>
        </w:rPr>
        <w:t xml:space="preserve">, &amp; Christina Coop Gordon </w:t>
      </w:r>
    </w:p>
    <w:p w14:paraId="105EDE00" w14:textId="77777777" w:rsidR="008A003F" w:rsidRPr="00116538" w:rsidRDefault="008A003F" w:rsidP="0063118E">
      <w:pPr>
        <w:pStyle w:val="ListParagraph"/>
        <w:numPr>
          <w:ilvl w:val="0"/>
          <w:numId w:val="15"/>
        </w:numPr>
        <w:rPr>
          <w:rFonts w:cs="Georgia"/>
          <w:sz w:val="26"/>
          <w:szCs w:val="26"/>
        </w:rPr>
      </w:pPr>
      <w:r w:rsidRPr="00116538">
        <w:rPr>
          <w:rFonts w:cs="Georgia"/>
          <w:i/>
          <w:sz w:val="26"/>
          <w:szCs w:val="26"/>
        </w:rPr>
        <w:t>State of Affairs –</w:t>
      </w:r>
      <w:r w:rsidRPr="00116538">
        <w:rPr>
          <w:rFonts w:cs="Georgia"/>
          <w:sz w:val="26"/>
          <w:szCs w:val="26"/>
        </w:rPr>
        <w:t xml:space="preserve"> Esther </w:t>
      </w:r>
      <w:proofErr w:type="spellStart"/>
      <w:r w:rsidRPr="00116538">
        <w:rPr>
          <w:rFonts w:cs="Georgia"/>
          <w:sz w:val="26"/>
          <w:szCs w:val="26"/>
        </w:rPr>
        <w:t>Perel</w:t>
      </w:r>
      <w:proofErr w:type="spellEnd"/>
      <w:r w:rsidRPr="00116538">
        <w:rPr>
          <w:rFonts w:cs="Georgia"/>
          <w:sz w:val="26"/>
          <w:szCs w:val="26"/>
        </w:rPr>
        <w:t xml:space="preserve"> </w:t>
      </w:r>
    </w:p>
    <w:p w14:paraId="22776CCF" w14:textId="77777777" w:rsidR="008A003F" w:rsidRPr="00116538" w:rsidRDefault="008A003F" w:rsidP="0063118E">
      <w:pPr>
        <w:pStyle w:val="ListParagraph"/>
        <w:numPr>
          <w:ilvl w:val="0"/>
          <w:numId w:val="15"/>
        </w:numPr>
        <w:rPr>
          <w:rFonts w:cs="Georgia"/>
          <w:sz w:val="26"/>
          <w:szCs w:val="26"/>
        </w:rPr>
      </w:pPr>
      <w:r w:rsidRPr="00116538">
        <w:rPr>
          <w:rFonts w:cs="Georgia"/>
          <w:i/>
          <w:sz w:val="26"/>
          <w:szCs w:val="26"/>
        </w:rPr>
        <w:t>What Makes Love Last? –</w:t>
      </w:r>
      <w:r w:rsidRPr="00116538">
        <w:rPr>
          <w:rFonts w:cs="Georgia"/>
          <w:sz w:val="26"/>
          <w:szCs w:val="26"/>
        </w:rPr>
        <w:t xml:space="preserve"> John Gottman and Nan Silver</w:t>
      </w:r>
    </w:p>
    <w:p w14:paraId="5A960DA0" w14:textId="77777777" w:rsidR="008A003F" w:rsidRPr="00116538" w:rsidRDefault="008A003F" w:rsidP="0063118E">
      <w:pPr>
        <w:pStyle w:val="ListParagraph"/>
        <w:numPr>
          <w:ilvl w:val="0"/>
          <w:numId w:val="15"/>
        </w:numPr>
        <w:rPr>
          <w:rFonts w:cs="Georgia"/>
          <w:sz w:val="26"/>
          <w:szCs w:val="26"/>
        </w:rPr>
      </w:pPr>
      <w:r w:rsidRPr="00116538">
        <w:rPr>
          <w:rFonts w:cs="Georgia"/>
          <w:bCs/>
          <w:i/>
          <w:iCs/>
          <w:sz w:val="26"/>
          <w:szCs w:val="26"/>
        </w:rPr>
        <w:t>Living and Loving After a Betrayal –</w:t>
      </w:r>
      <w:r w:rsidRPr="00116538">
        <w:rPr>
          <w:rFonts w:cs="Georgia"/>
          <w:sz w:val="26"/>
          <w:szCs w:val="26"/>
        </w:rPr>
        <w:t xml:space="preserve"> Stephen </w:t>
      </w:r>
      <w:proofErr w:type="spellStart"/>
      <w:r w:rsidRPr="00116538">
        <w:rPr>
          <w:rFonts w:cs="Georgia"/>
          <w:sz w:val="26"/>
          <w:szCs w:val="26"/>
        </w:rPr>
        <w:t>Stosny</w:t>
      </w:r>
      <w:proofErr w:type="spellEnd"/>
      <w:r w:rsidRPr="00116538">
        <w:rPr>
          <w:rFonts w:cs="Georgia"/>
          <w:sz w:val="26"/>
          <w:szCs w:val="26"/>
        </w:rPr>
        <w:t xml:space="preserve"> </w:t>
      </w:r>
    </w:p>
    <w:p w14:paraId="49959774" w14:textId="77777777" w:rsidR="008A003F" w:rsidRPr="00116538" w:rsidRDefault="008A003F" w:rsidP="0063118E">
      <w:pPr>
        <w:pStyle w:val="ListParagraph"/>
        <w:numPr>
          <w:ilvl w:val="0"/>
          <w:numId w:val="15"/>
        </w:numPr>
        <w:rPr>
          <w:rFonts w:cs="Georgia"/>
          <w:sz w:val="26"/>
          <w:szCs w:val="26"/>
        </w:rPr>
      </w:pPr>
      <w:r w:rsidRPr="00116538">
        <w:rPr>
          <w:rFonts w:cs="Georgia"/>
          <w:i/>
          <w:iCs/>
          <w:sz w:val="26"/>
          <w:szCs w:val="26"/>
        </w:rPr>
        <w:t xml:space="preserve">Intimate Betrayal </w:t>
      </w:r>
      <w:r w:rsidRPr="00116538">
        <w:rPr>
          <w:rFonts w:cs="Georgia"/>
          <w:sz w:val="26"/>
          <w:szCs w:val="26"/>
        </w:rPr>
        <w:t>– Michael Don Howard</w:t>
      </w:r>
    </w:p>
    <w:p w14:paraId="0AE01F4D" w14:textId="77777777" w:rsidR="008A003F" w:rsidRPr="00116538" w:rsidRDefault="008A003F" w:rsidP="0063118E">
      <w:pPr>
        <w:pStyle w:val="ListParagraph"/>
        <w:numPr>
          <w:ilvl w:val="0"/>
          <w:numId w:val="15"/>
        </w:numPr>
        <w:rPr>
          <w:rFonts w:cs="Georgia"/>
          <w:sz w:val="26"/>
          <w:szCs w:val="26"/>
        </w:rPr>
      </w:pPr>
      <w:r w:rsidRPr="00116538">
        <w:rPr>
          <w:rFonts w:cs="Georgia"/>
          <w:i/>
          <w:sz w:val="26"/>
          <w:szCs w:val="26"/>
        </w:rPr>
        <w:t>How to Help your Spouse Heal from Your Affair –</w:t>
      </w:r>
      <w:r w:rsidRPr="00116538">
        <w:rPr>
          <w:rFonts w:cs="Georgia"/>
          <w:sz w:val="26"/>
          <w:szCs w:val="26"/>
        </w:rPr>
        <w:t xml:space="preserve"> Linda MacDonald</w:t>
      </w:r>
    </w:p>
    <w:p w14:paraId="531D7E80" w14:textId="77777777" w:rsidR="008A003F" w:rsidRPr="00116538" w:rsidRDefault="008A003F" w:rsidP="008A003F">
      <w:pPr>
        <w:rPr>
          <w:rFonts w:asciiTheme="minorHAnsi" w:hAnsiTheme="minorHAnsi" w:cs="Georgia"/>
          <w:sz w:val="26"/>
          <w:szCs w:val="26"/>
        </w:rPr>
      </w:pPr>
    </w:p>
    <w:p w14:paraId="2D8AD0D0" w14:textId="77777777" w:rsidR="008A003F" w:rsidRPr="00116538" w:rsidRDefault="008A003F" w:rsidP="008A003F">
      <w:pPr>
        <w:rPr>
          <w:rFonts w:asciiTheme="minorHAnsi" w:hAnsiTheme="minorHAnsi"/>
          <w:b/>
          <w:sz w:val="26"/>
          <w:szCs w:val="26"/>
        </w:rPr>
      </w:pPr>
      <w:r w:rsidRPr="00116538">
        <w:rPr>
          <w:rFonts w:asciiTheme="minorHAnsi" w:hAnsiTheme="minorHAnsi"/>
          <w:b/>
          <w:sz w:val="26"/>
          <w:szCs w:val="26"/>
        </w:rPr>
        <w:t xml:space="preserve">Other Resources </w:t>
      </w:r>
    </w:p>
    <w:p w14:paraId="41798D03" w14:textId="77777777" w:rsidR="008A003F" w:rsidRPr="00116538" w:rsidRDefault="008A003F" w:rsidP="008A003F">
      <w:pPr>
        <w:rPr>
          <w:rFonts w:asciiTheme="minorHAnsi" w:hAnsiTheme="minorHAnsi"/>
          <w:sz w:val="26"/>
          <w:szCs w:val="26"/>
        </w:rPr>
      </w:pPr>
    </w:p>
    <w:p w14:paraId="6F237092" w14:textId="77777777" w:rsidR="008A003F" w:rsidRPr="00116538" w:rsidRDefault="008A003F" w:rsidP="0063118E">
      <w:pPr>
        <w:pStyle w:val="ListParagraph"/>
        <w:numPr>
          <w:ilvl w:val="0"/>
          <w:numId w:val="14"/>
        </w:numPr>
        <w:rPr>
          <w:rFonts w:cs="Georgia"/>
          <w:sz w:val="26"/>
          <w:szCs w:val="26"/>
        </w:rPr>
      </w:pPr>
      <w:r w:rsidRPr="00116538">
        <w:rPr>
          <w:rFonts w:cs="Georgia"/>
          <w:sz w:val="26"/>
          <w:szCs w:val="26"/>
        </w:rPr>
        <w:t xml:space="preserve">View videos I have uploaded on my </w:t>
      </w:r>
      <w:hyperlink r:id="rId48" w:history="1">
        <w:r w:rsidRPr="00116538">
          <w:rPr>
            <w:rStyle w:val="Hyperlink"/>
            <w:rFonts w:cs="Georgia"/>
            <w:sz w:val="26"/>
            <w:szCs w:val="26"/>
          </w:rPr>
          <w:t>website</w:t>
        </w:r>
      </w:hyperlink>
      <w:r w:rsidRPr="00116538">
        <w:rPr>
          <w:rFonts w:cs="Georgia"/>
          <w:sz w:val="26"/>
          <w:szCs w:val="26"/>
        </w:rPr>
        <w:t xml:space="preserve"> (christinabell.net – videos – trust and betrayal heading) </w:t>
      </w:r>
    </w:p>
    <w:p w14:paraId="3DA291FE" w14:textId="77777777" w:rsidR="008A003F" w:rsidRPr="00116538" w:rsidRDefault="006F527E" w:rsidP="0063118E">
      <w:pPr>
        <w:pStyle w:val="ListParagraph"/>
        <w:numPr>
          <w:ilvl w:val="0"/>
          <w:numId w:val="14"/>
        </w:numPr>
        <w:rPr>
          <w:rFonts w:cs="Georgia"/>
          <w:sz w:val="26"/>
          <w:szCs w:val="26"/>
        </w:rPr>
      </w:pPr>
      <w:hyperlink r:id="rId49" w:anchor="canada" w:history="1">
        <w:r w:rsidR="008A003F" w:rsidRPr="00116538">
          <w:rPr>
            <w:rStyle w:val="Hyperlink"/>
            <w:rFonts w:cs="Georgia"/>
            <w:sz w:val="26"/>
            <w:szCs w:val="26"/>
          </w:rPr>
          <w:t>Beyond Affairs Network</w:t>
        </w:r>
      </w:hyperlink>
      <w:r w:rsidR="008A003F" w:rsidRPr="00116538">
        <w:rPr>
          <w:rFonts w:cs="Georgia"/>
          <w:sz w:val="26"/>
          <w:szCs w:val="26"/>
        </w:rPr>
        <w:t xml:space="preserve"> has groups for betrayed partners</w:t>
      </w:r>
    </w:p>
    <w:p w14:paraId="20C787FB" w14:textId="77777777" w:rsidR="008A003F" w:rsidRPr="00116538" w:rsidRDefault="006F527E" w:rsidP="0063118E">
      <w:pPr>
        <w:pStyle w:val="ListParagraph"/>
        <w:numPr>
          <w:ilvl w:val="0"/>
          <w:numId w:val="14"/>
        </w:numPr>
        <w:rPr>
          <w:rFonts w:cs="Georgia"/>
          <w:sz w:val="26"/>
          <w:szCs w:val="26"/>
        </w:rPr>
      </w:pPr>
      <w:hyperlink r:id="rId50" w:history="1">
        <w:r w:rsidR="008A003F" w:rsidRPr="00116538">
          <w:rPr>
            <w:rStyle w:val="Hyperlink"/>
            <w:rFonts w:cs="Georgia"/>
            <w:sz w:val="26"/>
            <w:szCs w:val="26"/>
          </w:rPr>
          <w:t>Bloom</w:t>
        </w:r>
      </w:hyperlink>
      <w:r w:rsidR="008A003F" w:rsidRPr="00116538">
        <w:rPr>
          <w:rFonts w:cs="Georgia"/>
          <w:sz w:val="26"/>
          <w:szCs w:val="26"/>
        </w:rPr>
        <w:t xml:space="preserve"> for women has online courses for betrayal trauma </w:t>
      </w:r>
    </w:p>
    <w:p w14:paraId="21B85F55" w14:textId="77777777" w:rsidR="008A003F" w:rsidRPr="00116538" w:rsidRDefault="006F527E" w:rsidP="0063118E">
      <w:pPr>
        <w:pStyle w:val="ListParagraph"/>
        <w:numPr>
          <w:ilvl w:val="0"/>
          <w:numId w:val="14"/>
        </w:numPr>
        <w:rPr>
          <w:rFonts w:cs="Georgia"/>
          <w:sz w:val="26"/>
          <w:szCs w:val="26"/>
        </w:rPr>
      </w:pPr>
      <w:hyperlink r:id="rId51" w:history="1">
        <w:r w:rsidR="008A003F" w:rsidRPr="00116538">
          <w:rPr>
            <w:rStyle w:val="Hyperlink"/>
            <w:rFonts w:cs="Georgia"/>
            <w:sz w:val="26"/>
            <w:szCs w:val="26"/>
          </w:rPr>
          <w:t>Affair recovery</w:t>
        </w:r>
      </w:hyperlink>
      <w:r w:rsidR="008A003F" w:rsidRPr="00116538">
        <w:rPr>
          <w:rFonts w:cs="Georgia"/>
          <w:sz w:val="26"/>
          <w:szCs w:val="26"/>
        </w:rPr>
        <w:t xml:space="preserve"> (online groups and resources)</w:t>
      </w:r>
    </w:p>
    <w:p w14:paraId="392E0DBB" w14:textId="77777777" w:rsidR="008A003F" w:rsidRPr="00116538" w:rsidRDefault="008A003F" w:rsidP="0063118E">
      <w:pPr>
        <w:pStyle w:val="ListParagraph"/>
        <w:numPr>
          <w:ilvl w:val="0"/>
          <w:numId w:val="14"/>
        </w:numPr>
        <w:rPr>
          <w:rStyle w:val="Hyperlink"/>
          <w:rFonts w:cs="Georgia"/>
          <w:color w:val="auto"/>
          <w:sz w:val="26"/>
          <w:szCs w:val="26"/>
          <w:u w:val="none"/>
        </w:rPr>
      </w:pPr>
      <w:r w:rsidRPr="00116538">
        <w:rPr>
          <w:rFonts w:cs="Georgia"/>
          <w:sz w:val="26"/>
          <w:szCs w:val="26"/>
        </w:rPr>
        <w:lastRenderedPageBreak/>
        <w:t xml:space="preserve">Podcast: </w:t>
      </w:r>
      <w:hyperlink r:id="rId52" w:history="1">
        <w:r w:rsidRPr="00116538">
          <w:rPr>
            <w:rStyle w:val="Hyperlink"/>
            <w:rFonts w:cs="Georgia"/>
            <w:sz w:val="26"/>
            <w:szCs w:val="26"/>
          </w:rPr>
          <w:t>Helping Couples Heal</w:t>
        </w:r>
      </w:hyperlink>
    </w:p>
    <w:p w14:paraId="36D18E35" w14:textId="77777777" w:rsidR="008A003F" w:rsidRPr="00116538" w:rsidRDefault="008A003F" w:rsidP="008A003F">
      <w:pPr>
        <w:pStyle w:val="ListParagraph"/>
        <w:rPr>
          <w:rFonts w:cs="Georgia"/>
          <w:sz w:val="26"/>
          <w:szCs w:val="26"/>
        </w:rPr>
      </w:pPr>
    </w:p>
    <w:p w14:paraId="79B418F0" w14:textId="2E8044F3" w:rsidR="00951778" w:rsidRPr="00116538" w:rsidRDefault="00951778" w:rsidP="007319D4">
      <w:pPr>
        <w:rPr>
          <w:rFonts w:asciiTheme="minorHAnsi" w:hAnsiTheme="minorHAnsi"/>
          <w:b/>
          <w:sz w:val="26"/>
          <w:szCs w:val="26"/>
        </w:rPr>
      </w:pPr>
      <w:r w:rsidRPr="00116538">
        <w:rPr>
          <w:rFonts w:asciiTheme="minorHAnsi" w:hAnsiTheme="minorHAnsi"/>
          <w:b/>
          <w:sz w:val="26"/>
          <w:szCs w:val="26"/>
        </w:rPr>
        <w:t xml:space="preserve">Online groups and communities </w:t>
      </w:r>
    </w:p>
    <w:p w14:paraId="1AE73B39" w14:textId="77777777" w:rsidR="00951778" w:rsidRPr="00116538" w:rsidRDefault="00951778" w:rsidP="00951778">
      <w:pPr>
        <w:rPr>
          <w:rStyle w:val="Hyperlink"/>
          <w:rFonts w:asciiTheme="minorHAnsi" w:hAnsiTheme="minorHAnsi"/>
          <w:sz w:val="26"/>
          <w:szCs w:val="26"/>
        </w:rPr>
      </w:pPr>
    </w:p>
    <w:p w14:paraId="769201E7" w14:textId="77777777" w:rsidR="00951778" w:rsidRPr="00116538" w:rsidRDefault="006F527E" w:rsidP="00951778">
      <w:pPr>
        <w:widowControl w:val="0"/>
        <w:autoSpaceDE w:val="0"/>
        <w:autoSpaceDN w:val="0"/>
        <w:adjustRightInd w:val="0"/>
        <w:rPr>
          <w:rFonts w:asciiTheme="minorHAnsi" w:hAnsiTheme="minorHAnsi" w:cs="Helvetica"/>
          <w:sz w:val="26"/>
          <w:szCs w:val="26"/>
        </w:rPr>
      </w:pPr>
      <w:hyperlink r:id="rId53" w:history="1">
        <w:r w:rsidR="00951778" w:rsidRPr="00116538">
          <w:rPr>
            <w:rStyle w:val="Hyperlink"/>
            <w:rFonts w:asciiTheme="minorHAnsi" w:hAnsiTheme="minorHAnsi" w:cs="Helvetica"/>
            <w:sz w:val="26"/>
            <w:szCs w:val="26"/>
          </w:rPr>
          <w:t>The Partner's Healing &amp; Empowerment Online Community Forum</w:t>
        </w:r>
      </w:hyperlink>
      <w:r w:rsidR="00951778" w:rsidRPr="00116538">
        <w:rPr>
          <w:rFonts w:asciiTheme="minorHAnsi" w:hAnsiTheme="minorHAnsi" w:cs="Helvetica"/>
          <w:sz w:val="26"/>
          <w:szCs w:val="26"/>
        </w:rPr>
        <w:t xml:space="preserve"> is a</w:t>
      </w:r>
    </w:p>
    <w:p w14:paraId="5A600084" w14:textId="77777777" w:rsidR="00951778" w:rsidRPr="00116538" w:rsidRDefault="00951778" w:rsidP="00951778">
      <w:pPr>
        <w:widowControl w:val="0"/>
        <w:autoSpaceDE w:val="0"/>
        <w:autoSpaceDN w:val="0"/>
        <w:adjustRightInd w:val="0"/>
        <w:rPr>
          <w:rFonts w:asciiTheme="minorHAnsi" w:hAnsiTheme="minorHAnsi" w:cs="Helvetica"/>
          <w:sz w:val="26"/>
          <w:szCs w:val="26"/>
        </w:rPr>
      </w:pPr>
      <w:r w:rsidRPr="00116538">
        <w:rPr>
          <w:rFonts w:asciiTheme="minorHAnsi" w:hAnsiTheme="minorHAnsi" w:cs="Helvetica"/>
          <w:sz w:val="26"/>
          <w:szCs w:val="26"/>
        </w:rPr>
        <w:t>confidential, online space for partners anywhere in the world to connect</w:t>
      </w:r>
    </w:p>
    <w:p w14:paraId="30009CB3" w14:textId="77777777" w:rsidR="00951778" w:rsidRPr="00116538" w:rsidRDefault="00951778" w:rsidP="00951778">
      <w:pPr>
        <w:widowControl w:val="0"/>
        <w:autoSpaceDE w:val="0"/>
        <w:autoSpaceDN w:val="0"/>
        <w:adjustRightInd w:val="0"/>
        <w:rPr>
          <w:rFonts w:asciiTheme="minorHAnsi" w:hAnsiTheme="minorHAnsi" w:cs="Helvetica"/>
          <w:sz w:val="26"/>
          <w:szCs w:val="26"/>
        </w:rPr>
      </w:pPr>
      <w:r w:rsidRPr="00116538">
        <w:rPr>
          <w:rFonts w:asciiTheme="minorHAnsi" w:hAnsiTheme="minorHAnsi" w:cs="Helvetica"/>
          <w:sz w:val="26"/>
          <w:szCs w:val="26"/>
        </w:rPr>
        <w:t>with other partners 24/7 to share experience, get support, and exchange</w:t>
      </w:r>
    </w:p>
    <w:p w14:paraId="22884337" w14:textId="7268BAAE" w:rsidR="00951778" w:rsidRPr="00116538" w:rsidRDefault="00951778" w:rsidP="00951778">
      <w:pPr>
        <w:widowControl w:val="0"/>
        <w:autoSpaceDE w:val="0"/>
        <w:autoSpaceDN w:val="0"/>
        <w:adjustRightInd w:val="0"/>
        <w:rPr>
          <w:rFonts w:asciiTheme="minorHAnsi" w:hAnsiTheme="minorHAnsi" w:cs="Helvetica"/>
          <w:sz w:val="26"/>
          <w:szCs w:val="26"/>
        </w:rPr>
      </w:pPr>
      <w:r w:rsidRPr="00116538">
        <w:rPr>
          <w:rFonts w:asciiTheme="minorHAnsi" w:hAnsiTheme="minorHAnsi" w:cs="Helvetica"/>
          <w:sz w:val="26"/>
          <w:szCs w:val="26"/>
        </w:rPr>
        <w:t xml:space="preserve">ideas and information. </w:t>
      </w:r>
    </w:p>
    <w:p w14:paraId="36CE9CB9" w14:textId="2F5F3442" w:rsidR="00951778" w:rsidRPr="00116538" w:rsidRDefault="00951778" w:rsidP="00951778">
      <w:pPr>
        <w:widowControl w:val="0"/>
        <w:autoSpaceDE w:val="0"/>
        <w:autoSpaceDN w:val="0"/>
        <w:adjustRightInd w:val="0"/>
        <w:rPr>
          <w:rFonts w:asciiTheme="minorHAnsi" w:hAnsiTheme="minorHAnsi" w:cs="Helvetica"/>
          <w:sz w:val="26"/>
          <w:szCs w:val="26"/>
        </w:rPr>
      </w:pPr>
    </w:p>
    <w:p w14:paraId="1781590B" w14:textId="77777777" w:rsidR="00951778" w:rsidRPr="00116538" w:rsidRDefault="006F527E" w:rsidP="00951778">
      <w:pPr>
        <w:rPr>
          <w:rFonts w:asciiTheme="minorHAnsi" w:hAnsiTheme="minorHAnsi"/>
          <w:sz w:val="26"/>
          <w:szCs w:val="26"/>
        </w:rPr>
      </w:pPr>
      <w:hyperlink r:id="rId54" w:history="1">
        <w:r w:rsidR="00951778" w:rsidRPr="00116538">
          <w:rPr>
            <w:rStyle w:val="Hyperlink"/>
            <w:rFonts w:asciiTheme="minorHAnsi" w:hAnsiTheme="minorHAnsi"/>
            <w:sz w:val="26"/>
            <w:szCs w:val="26"/>
          </w:rPr>
          <w:t>Center for Healthy Sex: Facing Heartbreak online class</w:t>
        </w:r>
      </w:hyperlink>
      <w:r w:rsidR="00951778" w:rsidRPr="00116538">
        <w:rPr>
          <w:rFonts w:asciiTheme="minorHAnsi" w:hAnsiTheme="minorHAnsi"/>
          <w:sz w:val="26"/>
          <w:szCs w:val="26"/>
        </w:rPr>
        <w:t xml:space="preserve"> </w:t>
      </w:r>
    </w:p>
    <w:p w14:paraId="5841B9B6" w14:textId="77777777" w:rsidR="00951778" w:rsidRPr="00116538" w:rsidRDefault="00951778" w:rsidP="00951778">
      <w:pPr>
        <w:rPr>
          <w:rFonts w:asciiTheme="minorHAnsi" w:hAnsiTheme="minorHAnsi"/>
          <w:sz w:val="26"/>
          <w:szCs w:val="26"/>
        </w:rPr>
      </w:pPr>
    </w:p>
    <w:p w14:paraId="6C7E563A" w14:textId="77777777" w:rsidR="00951778" w:rsidRPr="00116538" w:rsidRDefault="006F527E" w:rsidP="00951778">
      <w:pPr>
        <w:rPr>
          <w:rFonts w:asciiTheme="minorHAnsi" w:hAnsiTheme="minorHAnsi"/>
          <w:sz w:val="26"/>
          <w:szCs w:val="26"/>
        </w:rPr>
      </w:pPr>
      <w:hyperlink r:id="rId55" w:history="1">
        <w:r w:rsidR="00951778" w:rsidRPr="00116538">
          <w:rPr>
            <w:rStyle w:val="Hyperlink"/>
            <w:rFonts w:asciiTheme="minorHAnsi" w:hAnsiTheme="minorHAnsi"/>
            <w:sz w:val="26"/>
            <w:szCs w:val="26"/>
          </w:rPr>
          <w:t>Daring Ventures – Online groups for betrayal trauma</w:t>
        </w:r>
      </w:hyperlink>
    </w:p>
    <w:p w14:paraId="761C8849" w14:textId="77777777" w:rsidR="0091114B" w:rsidRPr="00116538" w:rsidRDefault="0091114B" w:rsidP="007319D4">
      <w:pPr>
        <w:rPr>
          <w:rFonts w:asciiTheme="minorHAnsi" w:hAnsiTheme="minorHAnsi"/>
          <w:b/>
          <w:sz w:val="26"/>
          <w:szCs w:val="26"/>
        </w:rPr>
      </w:pPr>
    </w:p>
    <w:p w14:paraId="5122C293" w14:textId="241E8E65" w:rsidR="00951778" w:rsidRPr="00116538" w:rsidRDefault="00951778" w:rsidP="007319D4">
      <w:pPr>
        <w:rPr>
          <w:rFonts w:asciiTheme="minorHAnsi" w:hAnsiTheme="minorHAnsi"/>
          <w:b/>
          <w:sz w:val="26"/>
          <w:szCs w:val="26"/>
        </w:rPr>
      </w:pPr>
      <w:r w:rsidRPr="00116538">
        <w:rPr>
          <w:rFonts w:asciiTheme="minorHAnsi" w:hAnsiTheme="minorHAnsi"/>
          <w:b/>
          <w:sz w:val="26"/>
          <w:szCs w:val="26"/>
        </w:rPr>
        <w:t xml:space="preserve">Podcasts </w:t>
      </w:r>
    </w:p>
    <w:p w14:paraId="2C4405F0" w14:textId="33239B59" w:rsidR="00951778" w:rsidRPr="00116538" w:rsidRDefault="00951778" w:rsidP="007319D4">
      <w:pPr>
        <w:rPr>
          <w:rFonts w:asciiTheme="minorHAnsi" w:hAnsiTheme="minorHAnsi"/>
          <w:b/>
          <w:sz w:val="26"/>
          <w:szCs w:val="26"/>
        </w:rPr>
      </w:pPr>
    </w:p>
    <w:p w14:paraId="693AADC3" w14:textId="61077FB4" w:rsidR="00951778" w:rsidRPr="00116538" w:rsidRDefault="006F527E" w:rsidP="00951778">
      <w:pPr>
        <w:widowControl w:val="0"/>
        <w:autoSpaceDE w:val="0"/>
        <w:autoSpaceDN w:val="0"/>
        <w:adjustRightInd w:val="0"/>
        <w:rPr>
          <w:rFonts w:asciiTheme="minorHAnsi" w:hAnsiTheme="minorHAnsi" w:cs="Helvetica"/>
          <w:sz w:val="26"/>
          <w:szCs w:val="26"/>
        </w:rPr>
      </w:pPr>
      <w:hyperlink r:id="rId56" w:history="1">
        <w:r w:rsidR="00951778" w:rsidRPr="00116538">
          <w:rPr>
            <w:rStyle w:val="Hyperlink"/>
            <w:rFonts w:asciiTheme="minorHAnsi" w:hAnsiTheme="minorHAnsi" w:cs="Helvetica"/>
            <w:sz w:val="26"/>
            <w:szCs w:val="26"/>
          </w:rPr>
          <w:t>Betrayal Trauma Recovery</w:t>
        </w:r>
      </w:hyperlink>
      <w:r w:rsidR="00951778" w:rsidRPr="00116538">
        <w:rPr>
          <w:rFonts w:asciiTheme="minorHAnsi" w:hAnsiTheme="minorHAnsi" w:cs="Helvetica"/>
          <w:sz w:val="26"/>
          <w:szCs w:val="26"/>
        </w:rPr>
        <w:t xml:space="preserve"> </w:t>
      </w:r>
    </w:p>
    <w:p w14:paraId="0B28FE90" w14:textId="77777777" w:rsidR="00951778" w:rsidRPr="00116538" w:rsidRDefault="00951778" w:rsidP="00951778">
      <w:pPr>
        <w:rPr>
          <w:rFonts w:asciiTheme="minorHAnsi" w:hAnsiTheme="minorHAnsi"/>
          <w:sz w:val="26"/>
          <w:szCs w:val="26"/>
        </w:rPr>
      </w:pPr>
    </w:p>
    <w:p w14:paraId="3EBAA34B" w14:textId="77777777" w:rsidR="00951778" w:rsidRPr="00116538" w:rsidRDefault="006F527E" w:rsidP="00951778">
      <w:pPr>
        <w:rPr>
          <w:rFonts w:asciiTheme="minorHAnsi" w:hAnsiTheme="minorHAnsi"/>
          <w:sz w:val="26"/>
          <w:szCs w:val="26"/>
        </w:rPr>
      </w:pPr>
      <w:hyperlink r:id="rId57" w:history="1">
        <w:r w:rsidR="00951778" w:rsidRPr="00116538">
          <w:rPr>
            <w:rStyle w:val="Hyperlink"/>
            <w:rFonts w:asciiTheme="minorHAnsi" w:hAnsiTheme="minorHAnsi"/>
            <w:sz w:val="26"/>
            <w:szCs w:val="26"/>
          </w:rPr>
          <w:t>Top infidelity podcasts article</w:t>
        </w:r>
      </w:hyperlink>
      <w:r w:rsidR="00951778" w:rsidRPr="00116538">
        <w:rPr>
          <w:rFonts w:asciiTheme="minorHAnsi" w:hAnsiTheme="minorHAnsi"/>
          <w:sz w:val="26"/>
          <w:szCs w:val="26"/>
        </w:rPr>
        <w:t xml:space="preserve"> </w:t>
      </w:r>
    </w:p>
    <w:p w14:paraId="6AC1A47B" w14:textId="1C6AA66C" w:rsidR="00613BAB" w:rsidRDefault="00613BAB" w:rsidP="00DD4187">
      <w:pPr>
        <w:widowControl w:val="0"/>
        <w:tabs>
          <w:tab w:val="left" w:pos="220"/>
          <w:tab w:val="left" w:pos="720"/>
        </w:tabs>
        <w:autoSpaceDE w:val="0"/>
        <w:autoSpaceDN w:val="0"/>
        <w:adjustRightInd w:val="0"/>
        <w:spacing w:line="360" w:lineRule="auto"/>
        <w:rPr>
          <w:rFonts w:cs="Georgia"/>
        </w:rPr>
      </w:pPr>
    </w:p>
    <w:p w14:paraId="427F465D" w14:textId="27BB426A" w:rsidR="008975C4" w:rsidRDefault="008975C4" w:rsidP="00DD4187">
      <w:pPr>
        <w:widowControl w:val="0"/>
        <w:tabs>
          <w:tab w:val="left" w:pos="220"/>
          <w:tab w:val="left" w:pos="720"/>
        </w:tabs>
        <w:autoSpaceDE w:val="0"/>
        <w:autoSpaceDN w:val="0"/>
        <w:adjustRightInd w:val="0"/>
        <w:spacing w:line="360" w:lineRule="auto"/>
        <w:rPr>
          <w:rFonts w:cs="Georgia"/>
        </w:rPr>
      </w:pPr>
    </w:p>
    <w:p w14:paraId="55EFB42C" w14:textId="67DFE9C1" w:rsidR="008975C4" w:rsidRDefault="008975C4" w:rsidP="00DD4187">
      <w:pPr>
        <w:widowControl w:val="0"/>
        <w:tabs>
          <w:tab w:val="left" w:pos="220"/>
          <w:tab w:val="left" w:pos="720"/>
        </w:tabs>
        <w:autoSpaceDE w:val="0"/>
        <w:autoSpaceDN w:val="0"/>
        <w:adjustRightInd w:val="0"/>
        <w:spacing w:line="360" w:lineRule="auto"/>
        <w:rPr>
          <w:rFonts w:cs="Georgia"/>
        </w:rPr>
      </w:pPr>
    </w:p>
    <w:p w14:paraId="14176EED" w14:textId="62073D75" w:rsidR="008975C4" w:rsidRDefault="008975C4" w:rsidP="00DD4187">
      <w:pPr>
        <w:widowControl w:val="0"/>
        <w:tabs>
          <w:tab w:val="left" w:pos="220"/>
          <w:tab w:val="left" w:pos="720"/>
        </w:tabs>
        <w:autoSpaceDE w:val="0"/>
        <w:autoSpaceDN w:val="0"/>
        <w:adjustRightInd w:val="0"/>
        <w:spacing w:line="360" w:lineRule="auto"/>
        <w:rPr>
          <w:rFonts w:cs="Georgia"/>
        </w:rPr>
      </w:pPr>
    </w:p>
    <w:p w14:paraId="4ACD96A8" w14:textId="77777777" w:rsidR="008975C4" w:rsidRDefault="008975C4" w:rsidP="00DD4187">
      <w:pPr>
        <w:widowControl w:val="0"/>
        <w:tabs>
          <w:tab w:val="left" w:pos="220"/>
          <w:tab w:val="left" w:pos="720"/>
        </w:tabs>
        <w:autoSpaceDE w:val="0"/>
        <w:autoSpaceDN w:val="0"/>
        <w:adjustRightInd w:val="0"/>
        <w:spacing w:line="360" w:lineRule="auto"/>
        <w:rPr>
          <w:rFonts w:cs="Georgia"/>
        </w:rPr>
      </w:pPr>
    </w:p>
    <w:p w14:paraId="7847E910" w14:textId="25283DC2" w:rsidR="00DD4187" w:rsidRPr="00744DDC" w:rsidRDefault="00DD4187" w:rsidP="00DD4187">
      <w:pPr>
        <w:widowControl w:val="0"/>
        <w:tabs>
          <w:tab w:val="left" w:pos="220"/>
          <w:tab w:val="left" w:pos="720"/>
        </w:tabs>
        <w:autoSpaceDE w:val="0"/>
        <w:autoSpaceDN w:val="0"/>
        <w:adjustRightInd w:val="0"/>
        <w:spacing w:line="360" w:lineRule="auto"/>
        <w:jc w:val="center"/>
        <w:rPr>
          <w:rFonts w:asciiTheme="minorHAnsi" w:hAnsiTheme="minorHAnsi" w:cs="Georgia"/>
          <w:b/>
          <w:bCs/>
          <w:sz w:val="28"/>
          <w:szCs w:val="28"/>
        </w:rPr>
      </w:pPr>
      <w:r w:rsidRPr="008463A6">
        <w:rPr>
          <w:rFonts w:asciiTheme="minorHAnsi" w:hAnsiTheme="minorHAnsi" w:cs="Georgia"/>
          <w:b/>
          <w:bCs/>
          <w:sz w:val="32"/>
          <w:szCs w:val="32"/>
        </w:rPr>
        <w:t>Partners</w:t>
      </w:r>
      <w:r w:rsidR="008975C4" w:rsidRPr="008463A6">
        <w:rPr>
          <w:rFonts w:asciiTheme="minorHAnsi" w:hAnsiTheme="minorHAnsi" w:cs="Georgia"/>
          <w:b/>
          <w:bCs/>
          <w:sz w:val="32"/>
          <w:szCs w:val="32"/>
        </w:rPr>
        <w:t xml:space="preserve"> of Sexual Addiction</w:t>
      </w:r>
      <w:r w:rsidRPr="008463A6">
        <w:rPr>
          <w:rFonts w:asciiTheme="minorHAnsi" w:hAnsiTheme="minorHAnsi" w:cs="Georgia"/>
          <w:b/>
          <w:bCs/>
          <w:sz w:val="32"/>
          <w:szCs w:val="32"/>
        </w:rPr>
        <w:t xml:space="preserve"> (As of July 2020</w:t>
      </w:r>
      <w:r w:rsidRPr="00744DDC">
        <w:rPr>
          <w:rFonts w:asciiTheme="minorHAnsi" w:hAnsiTheme="minorHAnsi" w:cs="Georgia"/>
          <w:b/>
          <w:bCs/>
          <w:sz w:val="28"/>
          <w:szCs w:val="28"/>
        </w:rPr>
        <w:t>)</w:t>
      </w:r>
    </w:p>
    <w:p w14:paraId="282664DF" w14:textId="0216E03F" w:rsidR="00DD4187" w:rsidRPr="00744DDC" w:rsidRDefault="00DD4187" w:rsidP="00DD4187">
      <w:pPr>
        <w:widowControl w:val="0"/>
        <w:tabs>
          <w:tab w:val="left" w:pos="220"/>
          <w:tab w:val="left" w:pos="720"/>
        </w:tabs>
        <w:autoSpaceDE w:val="0"/>
        <w:autoSpaceDN w:val="0"/>
        <w:adjustRightInd w:val="0"/>
        <w:spacing w:line="360" w:lineRule="auto"/>
        <w:rPr>
          <w:rFonts w:asciiTheme="minorHAnsi" w:hAnsiTheme="minorHAnsi" w:cs="Georgia"/>
          <w:b/>
          <w:bCs/>
          <w:sz w:val="28"/>
          <w:szCs w:val="28"/>
        </w:rPr>
      </w:pPr>
      <w:r w:rsidRPr="00744DDC">
        <w:rPr>
          <w:rFonts w:asciiTheme="minorHAnsi" w:hAnsiTheme="minorHAnsi" w:cs="Georgia"/>
          <w:b/>
          <w:bCs/>
          <w:sz w:val="28"/>
          <w:szCs w:val="28"/>
        </w:rPr>
        <w:t xml:space="preserve">Group Information </w:t>
      </w:r>
    </w:p>
    <w:p w14:paraId="68878064" w14:textId="77C3FB24" w:rsidR="00DD4187" w:rsidRPr="00744DDC" w:rsidRDefault="00744DDC" w:rsidP="00DD4187">
      <w:pPr>
        <w:widowControl w:val="0"/>
        <w:tabs>
          <w:tab w:val="left" w:pos="220"/>
          <w:tab w:val="left" w:pos="720"/>
        </w:tabs>
        <w:autoSpaceDE w:val="0"/>
        <w:autoSpaceDN w:val="0"/>
        <w:adjustRightInd w:val="0"/>
        <w:spacing w:line="360" w:lineRule="auto"/>
        <w:rPr>
          <w:rFonts w:asciiTheme="minorHAnsi" w:hAnsiTheme="minorHAnsi"/>
          <w:color w:val="000000"/>
          <w:sz w:val="28"/>
          <w:szCs w:val="28"/>
        </w:rPr>
      </w:pPr>
      <w:r w:rsidRPr="00744DDC">
        <w:rPr>
          <w:rFonts w:asciiTheme="minorHAnsi" w:hAnsiTheme="minorHAnsi"/>
          <w:sz w:val="28"/>
          <w:szCs w:val="28"/>
        </w:rPr>
        <w:t xml:space="preserve">1. </w:t>
      </w:r>
      <w:hyperlink r:id="rId58" w:history="1">
        <w:r w:rsidRPr="00744DDC">
          <w:rPr>
            <w:rStyle w:val="Hyperlink"/>
            <w:rFonts w:asciiTheme="minorHAnsi" w:hAnsiTheme="minorHAnsi"/>
            <w:sz w:val="28"/>
            <w:szCs w:val="28"/>
          </w:rPr>
          <w:t>Facebook group</w:t>
        </w:r>
      </w:hyperlink>
      <w:r w:rsidRPr="00744DDC">
        <w:rPr>
          <w:rFonts w:asciiTheme="minorHAnsi" w:hAnsiTheme="minorHAnsi"/>
          <w:color w:val="000000"/>
          <w:sz w:val="28"/>
          <w:szCs w:val="28"/>
        </w:rPr>
        <w:t> run by Michelle Mays</w:t>
      </w:r>
    </w:p>
    <w:p w14:paraId="57E36E4E" w14:textId="4C96454A" w:rsidR="00861485" w:rsidRPr="00744DDC" w:rsidRDefault="00744DDC" w:rsidP="004B119B">
      <w:pPr>
        <w:widowControl w:val="0"/>
        <w:tabs>
          <w:tab w:val="left" w:pos="220"/>
          <w:tab w:val="left" w:pos="720"/>
        </w:tabs>
        <w:autoSpaceDE w:val="0"/>
        <w:autoSpaceDN w:val="0"/>
        <w:adjustRightInd w:val="0"/>
        <w:spacing w:line="360" w:lineRule="auto"/>
        <w:rPr>
          <w:rFonts w:asciiTheme="minorHAnsi" w:hAnsiTheme="minorHAnsi"/>
          <w:color w:val="000000"/>
          <w:sz w:val="28"/>
          <w:szCs w:val="28"/>
        </w:rPr>
      </w:pPr>
      <w:r w:rsidRPr="00744DDC">
        <w:rPr>
          <w:rFonts w:asciiTheme="minorHAnsi" w:hAnsiTheme="minorHAnsi"/>
          <w:color w:val="000000"/>
          <w:sz w:val="28"/>
          <w:szCs w:val="28"/>
        </w:rPr>
        <w:t xml:space="preserve">2. Free online support group Mondays 5-6 PST by Lauren </w:t>
      </w:r>
      <w:proofErr w:type="spellStart"/>
      <w:r w:rsidRPr="00744DDC">
        <w:rPr>
          <w:rFonts w:asciiTheme="minorHAnsi" w:hAnsiTheme="minorHAnsi"/>
          <w:color w:val="000000"/>
          <w:sz w:val="28"/>
          <w:szCs w:val="28"/>
        </w:rPr>
        <w:t>Dummit</w:t>
      </w:r>
      <w:proofErr w:type="spellEnd"/>
      <w:r w:rsidRPr="00744DDC">
        <w:rPr>
          <w:rFonts w:asciiTheme="minorHAnsi" w:hAnsiTheme="minorHAnsi"/>
          <w:color w:val="000000"/>
          <w:sz w:val="28"/>
          <w:szCs w:val="28"/>
        </w:rPr>
        <w:t xml:space="preserve"> with </w:t>
      </w:r>
      <w:hyperlink r:id="rId59" w:history="1">
        <w:r w:rsidRPr="00744DDC">
          <w:rPr>
            <w:rStyle w:val="Hyperlink"/>
            <w:rFonts w:asciiTheme="minorHAnsi" w:hAnsiTheme="minorHAnsi"/>
            <w:sz w:val="28"/>
            <w:szCs w:val="28"/>
          </w:rPr>
          <w:t>Triune Therapy</w:t>
        </w:r>
      </w:hyperlink>
      <w:r w:rsidRPr="00744DDC">
        <w:rPr>
          <w:rFonts w:asciiTheme="minorHAnsi" w:hAnsiTheme="minorHAnsi"/>
          <w:color w:val="000000"/>
          <w:sz w:val="28"/>
          <w:szCs w:val="28"/>
        </w:rPr>
        <w:t xml:space="preserve"> in Los Angeles. Contact </w:t>
      </w:r>
      <w:hyperlink r:id="rId60" w:history="1">
        <w:r w:rsidRPr="00744DDC">
          <w:rPr>
            <w:rStyle w:val="Hyperlink"/>
            <w:rFonts w:asciiTheme="minorHAnsi" w:hAnsiTheme="minorHAnsi"/>
            <w:sz w:val="28"/>
            <w:szCs w:val="28"/>
          </w:rPr>
          <w:t>lauren@triunetherapy.com</w:t>
        </w:r>
      </w:hyperlink>
      <w:r w:rsidRPr="00744DDC">
        <w:rPr>
          <w:rFonts w:asciiTheme="minorHAnsi" w:hAnsiTheme="minorHAnsi"/>
          <w:color w:val="000000"/>
          <w:sz w:val="28"/>
          <w:szCs w:val="28"/>
        </w:rPr>
        <w:t xml:space="preserve"> or 310-210-7934. </w:t>
      </w:r>
    </w:p>
    <w:p w14:paraId="4E999458" w14:textId="77777777" w:rsidR="00744DDC" w:rsidRPr="00744DDC" w:rsidRDefault="00744DDC" w:rsidP="00744DDC">
      <w:pPr>
        <w:rPr>
          <w:rFonts w:asciiTheme="minorHAnsi" w:hAnsiTheme="minorHAnsi" w:cs="Calibri"/>
          <w:color w:val="000000"/>
          <w:sz w:val="28"/>
          <w:szCs w:val="28"/>
        </w:rPr>
      </w:pPr>
      <w:r w:rsidRPr="00744DDC">
        <w:rPr>
          <w:rFonts w:asciiTheme="minorHAnsi" w:hAnsiTheme="minorHAnsi" w:cs="Calibri"/>
          <w:color w:val="000000"/>
          <w:sz w:val="28"/>
          <w:szCs w:val="28"/>
        </w:rPr>
        <w:t xml:space="preserve">3. </w:t>
      </w:r>
      <w:hyperlink r:id="rId61" w:history="1">
        <w:r w:rsidRPr="00744DDC">
          <w:rPr>
            <w:rStyle w:val="Hyperlink"/>
            <w:rFonts w:asciiTheme="minorHAnsi" w:hAnsiTheme="minorHAnsi" w:cs="Calibri"/>
            <w:sz w:val="28"/>
            <w:szCs w:val="28"/>
          </w:rPr>
          <w:t>Sex and relationship healing</w:t>
        </w:r>
      </w:hyperlink>
      <w:r w:rsidRPr="00744DDC">
        <w:rPr>
          <w:rFonts w:asciiTheme="minorHAnsi" w:hAnsiTheme="minorHAnsi" w:cs="Calibri"/>
          <w:color w:val="000000"/>
          <w:sz w:val="28"/>
          <w:szCs w:val="28"/>
        </w:rPr>
        <w:t xml:space="preserve"> has free online meetings. </w:t>
      </w:r>
    </w:p>
    <w:p w14:paraId="5762BDC4" w14:textId="77777777" w:rsidR="00744DDC" w:rsidRPr="00744DDC" w:rsidRDefault="00744DDC" w:rsidP="00744DDC">
      <w:pPr>
        <w:rPr>
          <w:rFonts w:asciiTheme="minorHAnsi" w:hAnsiTheme="minorHAnsi" w:cs="Calibri"/>
          <w:color w:val="000000"/>
          <w:sz w:val="28"/>
          <w:szCs w:val="28"/>
        </w:rPr>
      </w:pPr>
    </w:p>
    <w:p w14:paraId="1D37D03D" w14:textId="0AE07F82" w:rsidR="00744DDC" w:rsidRPr="00861485" w:rsidRDefault="00744DDC" w:rsidP="00744DDC">
      <w:pPr>
        <w:rPr>
          <w:rFonts w:asciiTheme="minorHAnsi" w:hAnsiTheme="minorHAnsi" w:cs="Calibri"/>
          <w:b/>
          <w:bCs/>
          <w:color w:val="000000"/>
          <w:sz w:val="28"/>
          <w:szCs w:val="28"/>
        </w:rPr>
      </w:pPr>
      <w:r w:rsidRPr="00861485">
        <w:rPr>
          <w:rFonts w:asciiTheme="minorHAnsi" w:hAnsiTheme="minorHAnsi" w:cs="Calibri"/>
          <w:b/>
          <w:bCs/>
          <w:color w:val="000000"/>
          <w:sz w:val="28"/>
          <w:szCs w:val="28"/>
        </w:rPr>
        <w:t xml:space="preserve">Online Courses / Community </w:t>
      </w:r>
    </w:p>
    <w:p w14:paraId="61884723" w14:textId="441DEA4C" w:rsidR="00744DDC" w:rsidRDefault="00744DDC" w:rsidP="00744DDC">
      <w:pPr>
        <w:rPr>
          <w:rFonts w:asciiTheme="minorHAnsi" w:hAnsiTheme="minorHAnsi" w:cs="Calibri"/>
          <w:color w:val="000000"/>
          <w:sz w:val="28"/>
          <w:szCs w:val="28"/>
        </w:rPr>
      </w:pPr>
    </w:p>
    <w:p w14:paraId="4AB2449E" w14:textId="0F7C2BD7" w:rsidR="00744DDC" w:rsidRDefault="00744DDC" w:rsidP="00744DDC">
      <w:pPr>
        <w:rPr>
          <w:rFonts w:asciiTheme="minorHAnsi" w:hAnsiTheme="minorHAnsi" w:cs="Calibri"/>
          <w:color w:val="000000"/>
          <w:sz w:val="28"/>
          <w:szCs w:val="28"/>
        </w:rPr>
      </w:pPr>
      <w:r>
        <w:rPr>
          <w:rFonts w:asciiTheme="minorHAnsi" w:hAnsiTheme="minorHAnsi" w:cs="Calibri"/>
          <w:color w:val="000000"/>
          <w:sz w:val="28"/>
          <w:szCs w:val="28"/>
        </w:rPr>
        <w:t xml:space="preserve">1. </w:t>
      </w:r>
      <w:hyperlink r:id="rId62" w:history="1">
        <w:r w:rsidRPr="00394D93">
          <w:rPr>
            <w:rStyle w:val="Hyperlink"/>
            <w:rFonts w:asciiTheme="minorHAnsi" w:hAnsiTheme="minorHAnsi" w:cs="Calibri"/>
            <w:sz w:val="28"/>
            <w:szCs w:val="28"/>
          </w:rPr>
          <w:t>Dr. Sheri Keffer’s Brave One</w:t>
        </w:r>
      </w:hyperlink>
      <w:r w:rsidR="00394D93">
        <w:rPr>
          <w:rFonts w:asciiTheme="minorHAnsi" w:hAnsiTheme="minorHAnsi" w:cs="Calibri"/>
          <w:color w:val="000000"/>
          <w:sz w:val="28"/>
          <w:szCs w:val="28"/>
        </w:rPr>
        <w:t xml:space="preserve"> (online community)</w:t>
      </w:r>
    </w:p>
    <w:p w14:paraId="6C154391" w14:textId="06CE05BE" w:rsidR="00744DDC" w:rsidRDefault="00744DDC" w:rsidP="00744DDC">
      <w:pPr>
        <w:rPr>
          <w:rFonts w:asciiTheme="minorHAnsi" w:hAnsiTheme="minorHAnsi" w:cs="Calibri"/>
          <w:color w:val="000000"/>
          <w:sz w:val="28"/>
          <w:szCs w:val="28"/>
        </w:rPr>
      </w:pPr>
    </w:p>
    <w:p w14:paraId="28BF0B70" w14:textId="3A9C5AED" w:rsidR="00744DDC" w:rsidRDefault="00744DDC" w:rsidP="00744DDC">
      <w:pPr>
        <w:rPr>
          <w:rFonts w:asciiTheme="minorHAnsi" w:hAnsiTheme="minorHAnsi" w:cs="Calibri"/>
          <w:color w:val="000000"/>
          <w:sz w:val="28"/>
          <w:szCs w:val="28"/>
        </w:rPr>
      </w:pPr>
      <w:r>
        <w:rPr>
          <w:rFonts w:asciiTheme="minorHAnsi" w:hAnsiTheme="minorHAnsi" w:cs="Calibri"/>
          <w:color w:val="000000"/>
          <w:sz w:val="28"/>
          <w:szCs w:val="28"/>
        </w:rPr>
        <w:t xml:space="preserve">2. </w:t>
      </w:r>
      <w:hyperlink r:id="rId63" w:history="1">
        <w:r w:rsidRPr="00744DDC">
          <w:rPr>
            <w:rStyle w:val="Hyperlink"/>
            <w:rFonts w:asciiTheme="minorHAnsi" w:hAnsiTheme="minorHAnsi" w:cs="Calibri"/>
            <w:sz w:val="28"/>
            <w:szCs w:val="28"/>
          </w:rPr>
          <w:t>Vicki Tidwell Palmer</w:t>
        </w:r>
      </w:hyperlink>
      <w:r>
        <w:rPr>
          <w:rFonts w:asciiTheme="minorHAnsi" w:hAnsiTheme="minorHAnsi" w:cs="Calibri"/>
          <w:color w:val="000000"/>
          <w:sz w:val="28"/>
          <w:szCs w:val="28"/>
        </w:rPr>
        <w:t xml:space="preserve"> (courses </w:t>
      </w:r>
      <w:r w:rsidR="00394D93">
        <w:rPr>
          <w:rFonts w:asciiTheme="minorHAnsi" w:hAnsiTheme="minorHAnsi" w:cs="Calibri"/>
          <w:color w:val="000000"/>
          <w:sz w:val="28"/>
          <w:szCs w:val="28"/>
        </w:rPr>
        <w:t xml:space="preserve">and </w:t>
      </w:r>
      <w:r>
        <w:rPr>
          <w:rFonts w:asciiTheme="minorHAnsi" w:hAnsiTheme="minorHAnsi" w:cs="Calibri"/>
          <w:color w:val="000000"/>
          <w:sz w:val="28"/>
          <w:szCs w:val="28"/>
        </w:rPr>
        <w:t xml:space="preserve">an online forum) </w:t>
      </w:r>
    </w:p>
    <w:p w14:paraId="18AF34D1" w14:textId="1489ECC7" w:rsidR="00744DDC" w:rsidRDefault="00744DDC" w:rsidP="00744DDC">
      <w:pPr>
        <w:rPr>
          <w:rFonts w:asciiTheme="minorHAnsi" w:hAnsiTheme="minorHAnsi" w:cs="Calibri"/>
          <w:color w:val="000000"/>
          <w:sz w:val="28"/>
          <w:szCs w:val="28"/>
        </w:rPr>
      </w:pPr>
    </w:p>
    <w:p w14:paraId="0A4D4046" w14:textId="57D95126" w:rsidR="00744DDC" w:rsidRDefault="00744DDC" w:rsidP="00744DDC">
      <w:pPr>
        <w:rPr>
          <w:rFonts w:asciiTheme="minorHAnsi" w:hAnsiTheme="minorHAnsi" w:cs="Calibri"/>
          <w:color w:val="000000"/>
          <w:sz w:val="28"/>
          <w:szCs w:val="28"/>
        </w:rPr>
      </w:pPr>
      <w:r>
        <w:rPr>
          <w:rFonts w:asciiTheme="minorHAnsi" w:hAnsiTheme="minorHAnsi" w:cs="Calibri"/>
          <w:color w:val="000000"/>
          <w:sz w:val="28"/>
          <w:szCs w:val="28"/>
        </w:rPr>
        <w:t>3. Kevin Skinner</w:t>
      </w:r>
      <w:r w:rsidR="003D3ADD">
        <w:rPr>
          <w:rFonts w:asciiTheme="minorHAnsi" w:hAnsiTheme="minorHAnsi" w:cs="Calibri"/>
          <w:color w:val="000000"/>
          <w:sz w:val="28"/>
          <w:szCs w:val="28"/>
        </w:rPr>
        <w:t xml:space="preserve">’s </w:t>
      </w:r>
      <w:hyperlink r:id="rId64" w:history="1">
        <w:r w:rsidR="003D3ADD" w:rsidRPr="003D3ADD">
          <w:rPr>
            <w:rStyle w:val="Hyperlink"/>
            <w:rFonts w:asciiTheme="minorHAnsi" w:hAnsiTheme="minorHAnsi" w:cs="Calibri"/>
            <w:sz w:val="28"/>
            <w:szCs w:val="28"/>
          </w:rPr>
          <w:t>Bloom for Women</w:t>
        </w:r>
      </w:hyperlink>
    </w:p>
    <w:p w14:paraId="1F1BD323" w14:textId="097FA0D6" w:rsidR="00744DDC" w:rsidRDefault="00744DDC" w:rsidP="00744DDC">
      <w:pPr>
        <w:rPr>
          <w:rFonts w:asciiTheme="minorHAnsi" w:hAnsiTheme="minorHAnsi" w:cs="Calibri"/>
          <w:color w:val="000000"/>
          <w:sz w:val="28"/>
          <w:szCs w:val="28"/>
        </w:rPr>
      </w:pPr>
    </w:p>
    <w:p w14:paraId="0049F149" w14:textId="4B9CF61B" w:rsidR="00744DDC" w:rsidRPr="00744DDC" w:rsidRDefault="00744DDC" w:rsidP="00744DDC">
      <w:pPr>
        <w:rPr>
          <w:rFonts w:asciiTheme="minorHAnsi" w:hAnsiTheme="minorHAnsi"/>
          <w:sz w:val="28"/>
          <w:szCs w:val="28"/>
        </w:rPr>
      </w:pPr>
      <w:r>
        <w:rPr>
          <w:rFonts w:asciiTheme="minorHAnsi" w:hAnsiTheme="minorHAnsi" w:cs="Calibri"/>
          <w:color w:val="000000"/>
          <w:sz w:val="28"/>
          <w:szCs w:val="28"/>
        </w:rPr>
        <w:lastRenderedPageBreak/>
        <w:t xml:space="preserve">4. </w:t>
      </w:r>
      <w:hyperlink r:id="rId65" w:history="1">
        <w:r w:rsidRPr="003D3ADD">
          <w:rPr>
            <w:rStyle w:val="Hyperlink"/>
            <w:rFonts w:asciiTheme="minorHAnsi" w:hAnsiTheme="minorHAnsi" w:cs="Calibri"/>
            <w:sz w:val="28"/>
            <w:szCs w:val="28"/>
          </w:rPr>
          <w:t>Carol the Coach</w:t>
        </w:r>
      </w:hyperlink>
      <w:r>
        <w:rPr>
          <w:rFonts w:asciiTheme="minorHAnsi" w:hAnsiTheme="minorHAnsi" w:cs="Calibri"/>
          <w:color w:val="000000"/>
          <w:sz w:val="28"/>
          <w:szCs w:val="28"/>
        </w:rPr>
        <w:t xml:space="preserve"> (online course </w:t>
      </w:r>
      <w:r w:rsidR="003D3ADD">
        <w:rPr>
          <w:rFonts w:asciiTheme="minorHAnsi" w:hAnsiTheme="minorHAnsi" w:cs="Calibri"/>
          <w:color w:val="000000"/>
          <w:sz w:val="28"/>
          <w:szCs w:val="28"/>
        </w:rPr>
        <w:t>post traumatic growth</w:t>
      </w:r>
      <w:r>
        <w:rPr>
          <w:rFonts w:asciiTheme="minorHAnsi" w:hAnsiTheme="minorHAnsi" w:cs="Calibri"/>
          <w:color w:val="000000"/>
          <w:sz w:val="28"/>
          <w:szCs w:val="28"/>
        </w:rPr>
        <w:t>)</w:t>
      </w:r>
    </w:p>
    <w:p w14:paraId="013C63E5" w14:textId="4E04956C" w:rsidR="00744DDC" w:rsidRDefault="00744DDC" w:rsidP="00744DDC">
      <w:pPr>
        <w:spacing w:before="100" w:beforeAutospacing="1" w:after="100" w:afterAutospacing="1"/>
        <w:rPr>
          <w:rFonts w:asciiTheme="minorHAnsi" w:hAnsiTheme="minorHAnsi"/>
          <w:color w:val="000000"/>
          <w:sz w:val="28"/>
          <w:szCs w:val="28"/>
        </w:rPr>
      </w:pPr>
      <w:r w:rsidRPr="00744DDC">
        <w:rPr>
          <w:rFonts w:asciiTheme="minorHAnsi" w:hAnsiTheme="minorHAnsi" w:cs="Calibri"/>
          <w:color w:val="000000"/>
          <w:sz w:val="28"/>
          <w:szCs w:val="28"/>
        </w:rPr>
        <w:t>4. </w:t>
      </w:r>
      <w:hyperlink r:id="rId66" w:history="1">
        <w:r w:rsidRPr="00744DDC">
          <w:rPr>
            <w:rStyle w:val="Hyperlink"/>
            <w:rFonts w:asciiTheme="minorHAnsi" w:hAnsiTheme="minorHAnsi"/>
            <w:sz w:val="28"/>
            <w:szCs w:val="28"/>
          </w:rPr>
          <w:t>Vicki Tidwell</w:t>
        </w:r>
      </w:hyperlink>
      <w:r w:rsidRPr="00744DDC">
        <w:rPr>
          <w:rFonts w:asciiTheme="minorHAnsi" w:hAnsiTheme="minorHAnsi" w:cs="Calibri"/>
          <w:color w:val="000000"/>
          <w:sz w:val="28"/>
          <w:szCs w:val="28"/>
        </w:rPr>
        <w:t> and </w:t>
      </w:r>
      <w:hyperlink r:id="rId67" w:history="1">
        <w:r w:rsidRPr="00744DDC">
          <w:rPr>
            <w:rStyle w:val="Hyperlink"/>
            <w:rFonts w:asciiTheme="minorHAnsi" w:hAnsiTheme="minorHAnsi"/>
            <w:sz w:val="28"/>
            <w:szCs w:val="28"/>
          </w:rPr>
          <w:t>Kevin Skinner </w:t>
        </w:r>
      </w:hyperlink>
      <w:r w:rsidRPr="00744DDC">
        <w:rPr>
          <w:rFonts w:asciiTheme="minorHAnsi" w:hAnsiTheme="minorHAnsi"/>
          <w:color w:val="000000"/>
          <w:sz w:val="28"/>
          <w:szCs w:val="28"/>
        </w:rPr>
        <w:t>both have some great online platforms. </w:t>
      </w:r>
    </w:p>
    <w:p w14:paraId="148E756E" w14:textId="77777777" w:rsidR="00613BAB" w:rsidRPr="00116538" w:rsidRDefault="00613BAB" w:rsidP="00613BAB">
      <w:pPr>
        <w:rPr>
          <w:rFonts w:asciiTheme="minorHAnsi" w:hAnsiTheme="minorHAnsi"/>
          <w:b/>
          <w:sz w:val="26"/>
          <w:szCs w:val="26"/>
        </w:rPr>
      </w:pPr>
      <w:r w:rsidRPr="00116538">
        <w:rPr>
          <w:rFonts w:asciiTheme="minorHAnsi" w:hAnsiTheme="minorHAnsi"/>
          <w:b/>
          <w:sz w:val="26"/>
          <w:szCs w:val="26"/>
        </w:rPr>
        <w:t xml:space="preserve">Other Notable Websites </w:t>
      </w:r>
    </w:p>
    <w:p w14:paraId="383BA739" w14:textId="77777777" w:rsidR="00613BAB" w:rsidRPr="00116538" w:rsidRDefault="00613BAB" w:rsidP="00613BAB">
      <w:pPr>
        <w:rPr>
          <w:rFonts w:asciiTheme="minorHAnsi" w:hAnsiTheme="minorHAnsi"/>
          <w:b/>
          <w:sz w:val="26"/>
          <w:szCs w:val="26"/>
        </w:rPr>
      </w:pPr>
    </w:p>
    <w:p w14:paraId="638AFA44" w14:textId="77777777" w:rsidR="00613BAB" w:rsidRPr="00116538" w:rsidRDefault="00613BAB" w:rsidP="00613BAB">
      <w:pPr>
        <w:rPr>
          <w:rFonts w:asciiTheme="minorHAnsi" w:hAnsiTheme="minorHAnsi"/>
          <w:sz w:val="26"/>
          <w:szCs w:val="26"/>
        </w:rPr>
      </w:pPr>
      <w:r w:rsidRPr="00116538">
        <w:rPr>
          <w:rFonts w:asciiTheme="minorHAnsi" w:hAnsiTheme="minorHAnsi"/>
          <w:sz w:val="26"/>
          <w:szCs w:val="26"/>
        </w:rPr>
        <w:t xml:space="preserve">Free e-book: </w:t>
      </w:r>
      <w:hyperlink r:id="rId68" w:history="1">
        <w:r w:rsidRPr="00116538">
          <w:rPr>
            <w:rStyle w:val="Hyperlink"/>
            <w:rFonts w:asciiTheme="minorHAnsi" w:hAnsiTheme="minorHAnsi"/>
            <w:sz w:val="26"/>
            <w:szCs w:val="26"/>
          </w:rPr>
          <w:t>https://partnerhope.com</w:t>
        </w:r>
      </w:hyperlink>
    </w:p>
    <w:p w14:paraId="65AFE442" w14:textId="77777777" w:rsidR="00613BAB" w:rsidRPr="00116538" w:rsidRDefault="00613BAB" w:rsidP="00613BAB">
      <w:pPr>
        <w:rPr>
          <w:rFonts w:asciiTheme="minorHAnsi" w:hAnsiTheme="minorHAnsi"/>
          <w:sz w:val="26"/>
          <w:szCs w:val="26"/>
        </w:rPr>
      </w:pPr>
    </w:p>
    <w:p w14:paraId="20E5377D" w14:textId="552E6733" w:rsidR="00613BAB" w:rsidRDefault="006F527E" w:rsidP="00613BAB">
      <w:pPr>
        <w:rPr>
          <w:rStyle w:val="Hyperlink"/>
          <w:rFonts w:asciiTheme="minorHAnsi" w:hAnsiTheme="minorHAnsi"/>
          <w:sz w:val="26"/>
          <w:szCs w:val="26"/>
        </w:rPr>
      </w:pPr>
      <w:hyperlink r:id="rId69" w:history="1">
        <w:r w:rsidR="00613BAB" w:rsidRPr="00116538">
          <w:rPr>
            <w:rStyle w:val="Hyperlink"/>
            <w:rFonts w:asciiTheme="minorHAnsi" w:hAnsiTheme="minorHAnsi"/>
            <w:sz w:val="26"/>
            <w:szCs w:val="26"/>
          </w:rPr>
          <w:t>Partners of Sex Addicts Resource Center</w:t>
        </w:r>
      </w:hyperlink>
    </w:p>
    <w:p w14:paraId="7039F02F" w14:textId="13D600A3" w:rsidR="00613BAB" w:rsidRDefault="00613BAB" w:rsidP="00613BAB">
      <w:pPr>
        <w:rPr>
          <w:rFonts w:asciiTheme="minorHAnsi" w:hAnsiTheme="minorHAnsi"/>
          <w:color w:val="0000FF" w:themeColor="hyperlink"/>
          <w:sz w:val="26"/>
          <w:szCs w:val="26"/>
          <w:u w:val="single"/>
        </w:rPr>
      </w:pPr>
    </w:p>
    <w:p w14:paraId="4ADA2380" w14:textId="073FBD46" w:rsidR="00F71A2D" w:rsidRPr="00F71A2D" w:rsidRDefault="00F71A2D" w:rsidP="00F71A2D">
      <w:pPr>
        <w:widowControl w:val="0"/>
        <w:tabs>
          <w:tab w:val="left" w:pos="220"/>
          <w:tab w:val="left" w:pos="720"/>
        </w:tabs>
        <w:autoSpaceDE w:val="0"/>
        <w:autoSpaceDN w:val="0"/>
        <w:adjustRightInd w:val="0"/>
        <w:spacing w:line="360" w:lineRule="auto"/>
        <w:rPr>
          <w:rFonts w:asciiTheme="minorHAnsi" w:hAnsiTheme="minorHAnsi" w:cs="Georgia"/>
          <w:b/>
          <w:sz w:val="26"/>
          <w:szCs w:val="26"/>
        </w:rPr>
      </w:pPr>
      <w:r>
        <w:rPr>
          <w:rFonts w:asciiTheme="minorHAnsi" w:hAnsiTheme="minorHAnsi" w:cs="Georgia"/>
          <w:b/>
          <w:sz w:val="26"/>
          <w:szCs w:val="26"/>
        </w:rPr>
        <w:t xml:space="preserve">Books </w:t>
      </w:r>
      <w:r w:rsidR="00744DDC" w:rsidRPr="00116538">
        <w:rPr>
          <w:rFonts w:asciiTheme="minorHAnsi" w:hAnsiTheme="minorHAnsi" w:cs="Georgia"/>
          <w:b/>
          <w:sz w:val="26"/>
          <w:szCs w:val="26"/>
        </w:rPr>
        <w:t xml:space="preserve">For Partners of Sex Addicts </w:t>
      </w:r>
    </w:p>
    <w:p w14:paraId="2D90CB1B" w14:textId="259CD411" w:rsidR="00F71A2D" w:rsidRPr="008975C4" w:rsidRDefault="00F71A2D" w:rsidP="00F71A2D">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b/>
          <w:sz w:val="26"/>
          <w:szCs w:val="26"/>
        </w:rPr>
      </w:pPr>
      <w:r w:rsidRPr="008975C4">
        <w:rPr>
          <w:rFonts w:cs="Georgia"/>
          <w:b/>
          <w:i/>
          <w:iCs/>
          <w:sz w:val="26"/>
          <w:szCs w:val="26"/>
        </w:rPr>
        <w:t>Moving Beyond Betrayal – Vicki Tidwell Palmer</w:t>
      </w:r>
    </w:p>
    <w:p w14:paraId="0C805976" w14:textId="760F1D06" w:rsidR="003D3ADD" w:rsidRPr="008975C4" w:rsidRDefault="003D3ADD" w:rsidP="00F71A2D">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b/>
          <w:sz w:val="26"/>
          <w:szCs w:val="26"/>
        </w:rPr>
      </w:pPr>
      <w:r w:rsidRPr="008975C4">
        <w:rPr>
          <w:rFonts w:cs="Georgia"/>
          <w:b/>
          <w:i/>
          <w:iCs/>
          <w:sz w:val="26"/>
          <w:szCs w:val="26"/>
        </w:rPr>
        <w:t xml:space="preserve">Intimate Deception – Dr. Sheri Keffer </w:t>
      </w:r>
    </w:p>
    <w:p w14:paraId="5C1419B9" w14:textId="4E3F89E8" w:rsidR="00F71A2D" w:rsidRPr="008975C4" w:rsidRDefault="00F71A2D" w:rsidP="008975C4">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b/>
          <w:sz w:val="26"/>
          <w:szCs w:val="26"/>
        </w:rPr>
      </w:pPr>
      <w:r w:rsidRPr="008975C4">
        <w:rPr>
          <w:rFonts w:cs="Georgia"/>
          <w:b/>
          <w:i/>
          <w:iCs/>
          <w:sz w:val="26"/>
          <w:szCs w:val="26"/>
        </w:rPr>
        <w:t>Treating Trauma from Sexual Betrayal – Kevin B. Skinner</w:t>
      </w:r>
    </w:p>
    <w:p w14:paraId="0D93B806" w14:textId="0F521C4B"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Sex Addiction:</w:t>
      </w:r>
      <w:r w:rsidRPr="00116538">
        <w:rPr>
          <w:rFonts w:cs="Georgia"/>
          <w:i/>
          <w:sz w:val="26"/>
          <w:szCs w:val="26"/>
        </w:rPr>
        <w:t xml:space="preserve"> The Partner’s Perspective</w:t>
      </w:r>
      <w:r w:rsidRPr="00116538">
        <w:rPr>
          <w:rFonts w:cs="Georgia"/>
          <w:sz w:val="26"/>
          <w:szCs w:val="26"/>
        </w:rPr>
        <w:t xml:space="preserve"> – Paula Hall (try abebooks.com) </w:t>
      </w:r>
    </w:p>
    <w:p w14:paraId="7707855C" w14:textId="77777777"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 xml:space="preserve">Living With a Sex Addict - </w:t>
      </w:r>
      <w:r w:rsidRPr="00116538">
        <w:rPr>
          <w:rFonts w:cs="Georgia"/>
          <w:sz w:val="26"/>
          <w:szCs w:val="26"/>
        </w:rPr>
        <w:t>Linda Hatch</w:t>
      </w:r>
    </w:p>
    <w:p w14:paraId="769409B0" w14:textId="77777777"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Deceived -</w:t>
      </w:r>
      <w:r w:rsidRPr="00116538">
        <w:rPr>
          <w:rFonts w:cs="Georgia"/>
          <w:sz w:val="26"/>
          <w:szCs w:val="26"/>
        </w:rPr>
        <w:t> Cynthia Black</w:t>
      </w:r>
    </w:p>
    <w:p w14:paraId="28449B1A" w14:textId="77777777"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Intimate treason</w:t>
      </w:r>
      <w:r w:rsidRPr="00116538">
        <w:rPr>
          <w:rFonts w:cs="Georgia"/>
          <w:sz w:val="26"/>
          <w:szCs w:val="26"/>
        </w:rPr>
        <w:t xml:space="preserve"> </w:t>
      </w:r>
      <w:r w:rsidRPr="00116538">
        <w:rPr>
          <w:rFonts w:cs="Georgia"/>
          <w:bCs/>
          <w:i/>
          <w:iCs/>
          <w:sz w:val="26"/>
          <w:szCs w:val="26"/>
        </w:rPr>
        <w:t>–</w:t>
      </w:r>
      <w:r w:rsidRPr="00116538">
        <w:rPr>
          <w:rFonts w:cs="Georgia"/>
          <w:sz w:val="26"/>
          <w:szCs w:val="26"/>
        </w:rPr>
        <w:t xml:space="preserve"> Cynthia Black &amp; Carla </w:t>
      </w:r>
      <w:proofErr w:type="spellStart"/>
      <w:r w:rsidRPr="00116538">
        <w:rPr>
          <w:rFonts w:cs="Georgia"/>
          <w:sz w:val="26"/>
          <w:szCs w:val="26"/>
        </w:rPr>
        <w:t>Tripodi</w:t>
      </w:r>
      <w:proofErr w:type="spellEnd"/>
    </w:p>
    <w:p w14:paraId="6AFEF927" w14:textId="77777777" w:rsidR="00744DDC" w:rsidRPr="00116538" w:rsidRDefault="00744DDC" w:rsidP="00744DDC">
      <w:pPr>
        <w:pStyle w:val="ListParagraph"/>
        <w:numPr>
          <w:ilvl w:val="0"/>
          <w:numId w:val="4"/>
        </w:numPr>
        <w:spacing w:line="360" w:lineRule="auto"/>
        <w:ind w:left="714" w:hanging="357"/>
        <w:rPr>
          <w:rFonts w:cs="Georgia"/>
          <w:sz w:val="26"/>
          <w:szCs w:val="26"/>
        </w:rPr>
      </w:pPr>
      <w:r w:rsidRPr="00116538">
        <w:rPr>
          <w:rFonts w:cs="Georgia"/>
          <w:bCs/>
          <w:i/>
          <w:iCs/>
          <w:sz w:val="26"/>
          <w:szCs w:val="26"/>
        </w:rPr>
        <w:t xml:space="preserve">The Storm of Sex Addiction - </w:t>
      </w:r>
      <w:r w:rsidRPr="00116538">
        <w:rPr>
          <w:rFonts w:cs="Georgia"/>
          <w:sz w:val="26"/>
          <w:szCs w:val="26"/>
        </w:rPr>
        <w:t xml:space="preserve">Connie A. </w:t>
      </w:r>
      <w:proofErr w:type="spellStart"/>
      <w:r w:rsidRPr="00116538">
        <w:rPr>
          <w:rFonts w:cs="Georgia"/>
          <w:sz w:val="26"/>
          <w:szCs w:val="26"/>
        </w:rPr>
        <w:t>Lofgreen</w:t>
      </w:r>
      <w:proofErr w:type="spellEnd"/>
    </w:p>
    <w:p w14:paraId="52A93CA9" w14:textId="77777777"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 xml:space="preserve">Facing </w:t>
      </w:r>
      <w:proofErr w:type="spellStart"/>
      <w:r w:rsidRPr="00116538">
        <w:rPr>
          <w:rFonts w:cs="Georgia"/>
          <w:bCs/>
          <w:i/>
          <w:iCs/>
          <w:sz w:val="26"/>
          <w:szCs w:val="26"/>
        </w:rPr>
        <w:t>Codpendence</w:t>
      </w:r>
      <w:proofErr w:type="spellEnd"/>
      <w:r w:rsidRPr="00116538">
        <w:rPr>
          <w:rFonts w:cs="Georgia"/>
          <w:bCs/>
          <w:i/>
          <w:iCs/>
          <w:sz w:val="26"/>
          <w:szCs w:val="26"/>
        </w:rPr>
        <w:t xml:space="preserve"> –</w:t>
      </w:r>
      <w:r w:rsidRPr="00116538">
        <w:rPr>
          <w:rFonts w:cs="Georgia"/>
          <w:sz w:val="26"/>
          <w:szCs w:val="26"/>
        </w:rPr>
        <w:t xml:space="preserve"> Melody, Miller, &amp; Miller</w:t>
      </w:r>
    </w:p>
    <w:p w14:paraId="41890406" w14:textId="77777777"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Your Sexually Addicted Spouse –</w:t>
      </w:r>
      <w:r w:rsidRPr="00116538">
        <w:rPr>
          <w:rFonts w:cs="Georgia"/>
          <w:sz w:val="26"/>
          <w:szCs w:val="26"/>
        </w:rPr>
        <w:t xml:space="preserve"> Barbara Steffen &amp; Marsha Means</w:t>
      </w:r>
    </w:p>
    <w:p w14:paraId="406C31D9" w14:textId="77777777"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A House Interrupted–</w:t>
      </w:r>
      <w:r w:rsidRPr="00116538">
        <w:rPr>
          <w:rFonts w:cs="Georgia"/>
          <w:sz w:val="26"/>
          <w:szCs w:val="26"/>
        </w:rPr>
        <w:t xml:space="preserve"> Maurita Corcoran</w:t>
      </w:r>
    </w:p>
    <w:p w14:paraId="11C1193E" w14:textId="77777777"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 xml:space="preserve">Letters to a sex Addict – </w:t>
      </w:r>
      <w:r w:rsidRPr="00116538">
        <w:rPr>
          <w:rFonts w:cs="Georgia"/>
          <w:sz w:val="26"/>
          <w:szCs w:val="26"/>
        </w:rPr>
        <w:t>Wendy Conquest &amp; Robert Weiss</w:t>
      </w:r>
    </w:p>
    <w:p w14:paraId="37F216F9" w14:textId="77777777"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Mending a Shattered Heart –</w:t>
      </w:r>
      <w:r w:rsidRPr="00116538">
        <w:rPr>
          <w:rFonts w:cs="Georgia"/>
          <w:sz w:val="26"/>
          <w:szCs w:val="26"/>
        </w:rPr>
        <w:t xml:space="preserve"> Stephanie Carnes</w:t>
      </w:r>
    </w:p>
    <w:p w14:paraId="5D6811D1" w14:textId="77777777"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Sex Addiction –</w:t>
      </w:r>
      <w:r w:rsidRPr="00116538">
        <w:rPr>
          <w:rFonts w:cs="Georgia"/>
          <w:sz w:val="26"/>
          <w:szCs w:val="26"/>
        </w:rPr>
        <w:t xml:space="preserve"> Catherine Elliott </w:t>
      </w:r>
    </w:p>
    <w:p w14:paraId="7C806413" w14:textId="77777777" w:rsidR="00744DDC" w:rsidRPr="00116538"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sz w:val="26"/>
          <w:szCs w:val="26"/>
        </w:rPr>
      </w:pPr>
      <w:r w:rsidRPr="00116538">
        <w:rPr>
          <w:rFonts w:cs="Georgia"/>
          <w:bCs/>
          <w:i/>
          <w:iCs/>
          <w:sz w:val="26"/>
          <w:szCs w:val="26"/>
        </w:rPr>
        <w:t>Surviving Disclosure –</w:t>
      </w:r>
      <w:r w:rsidRPr="00116538">
        <w:rPr>
          <w:rFonts w:cs="Georgia"/>
          <w:sz w:val="26"/>
          <w:szCs w:val="26"/>
        </w:rPr>
        <w:t xml:space="preserve"> M Corley &amp; Schneider </w:t>
      </w:r>
    </w:p>
    <w:p w14:paraId="648C3558" w14:textId="77777777" w:rsidR="00744DDC" w:rsidRDefault="00744DDC" w:rsidP="00744DDC">
      <w:pPr>
        <w:pStyle w:val="ListParagraph"/>
        <w:widowControl w:val="0"/>
        <w:numPr>
          <w:ilvl w:val="0"/>
          <w:numId w:val="4"/>
        </w:numPr>
        <w:tabs>
          <w:tab w:val="left" w:pos="220"/>
          <w:tab w:val="left" w:pos="720"/>
        </w:tabs>
        <w:autoSpaceDE w:val="0"/>
        <w:autoSpaceDN w:val="0"/>
        <w:adjustRightInd w:val="0"/>
        <w:spacing w:line="360" w:lineRule="auto"/>
        <w:ind w:left="714" w:hanging="357"/>
        <w:rPr>
          <w:rFonts w:cs="Georgia"/>
        </w:rPr>
      </w:pPr>
      <w:r w:rsidRPr="00116538">
        <w:rPr>
          <w:rFonts w:cs="Georgia"/>
          <w:bCs/>
          <w:i/>
          <w:iCs/>
          <w:sz w:val="26"/>
          <w:szCs w:val="26"/>
        </w:rPr>
        <w:t>Living and Loving After</w:t>
      </w:r>
      <w:r w:rsidRPr="00AF0935">
        <w:rPr>
          <w:rFonts w:cs="Georgia"/>
          <w:bCs/>
          <w:i/>
          <w:iCs/>
        </w:rPr>
        <w:t xml:space="preserve"> a Betrayal –</w:t>
      </w:r>
      <w:r w:rsidRPr="00AF0935">
        <w:rPr>
          <w:rFonts w:cs="Georgia"/>
        </w:rPr>
        <w:t xml:space="preserve"> Stephen </w:t>
      </w:r>
      <w:proofErr w:type="spellStart"/>
      <w:r w:rsidRPr="00AF0935">
        <w:rPr>
          <w:rFonts w:cs="Georgia"/>
        </w:rPr>
        <w:t>Stosny</w:t>
      </w:r>
      <w:proofErr w:type="spellEnd"/>
      <w:r w:rsidRPr="00AF0935">
        <w:rPr>
          <w:rFonts w:cs="Georgia"/>
        </w:rPr>
        <w:t xml:space="preserve"> </w:t>
      </w:r>
    </w:p>
    <w:p w14:paraId="3FF105A5" w14:textId="77777777" w:rsidR="00744DDC" w:rsidRPr="00744DDC" w:rsidRDefault="00744DDC" w:rsidP="00DD4187">
      <w:pPr>
        <w:widowControl w:val="0"/>
        <w:tabs>
          <w:tab w:val="left" w:pos="220"/>
          <w:tab w:val="left" w:pos="720"/>
        </w:tabs>
        <w:autoSpaceDE w:val="0"/>
        <w:autoSpaceDN w:val="0"/>
        <w:adjustRightInd w:val="0"/>
        <w:spacing w:line="360" w:lineRule="auto"/>
        <w:rPr>
          <w:rFonts w:asciiTheme="minorHAnsi" w:hAnsiTheme="minorHAnsi" w:cs="Georgia"/>
          <w:sz w:val="28"/>
          <w:szCs w:val="28"/>
        </w:rPr>
      </w:pPr>
    </w:p>
    <w:sectPr w:rsidR="00744DDC" w:rsidRPr="00744DDC" w:rsidSect="00B64C41">
      <w:pgSz w:w="11900" w:h="16820"/>
      <w:pgMar w:top="1440" w:right="1797" w:bottom="1474" w:left="181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C5A97" w14:textId="77777777" w:rsidR="006F527E" w:rsidRDefault="006F527E" w:rsidP="00970A13">
      <w:r>
        <w:separator/>
      </w:r>
    </w:p>
  </w:endnote>
  <w:endnote w:type="continuationSeparator" w:id="0">
    <w:p w14:paraId="574FA829" w14:textId="77777777" w:rsidR="006F527E" w:rsidRDefault="006F527E" w:rsidP="0097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roximaNova-RegularIt">
    <w:altName w:val="Cambria"/>
    <w:panose1 w:val="020B0604020202020204"/>
    <w:charset w:val="00"/>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51CF" w14:textId="77777777" w:rsidR="00744DDC" w:rsidRDefault="00744DDC"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F95E" w14:textId="77777777" w:rsidR="00744DDC" w:rsidRDefault="00744DDC" w:rsidP="00970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A8A2" w14:textId="77777777" w:rsidR="00744DDC" w:rsidRDefault="00744DDC"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55F367" w14:textId="6CA79AD2" w:rsidR="00744DDC" w:rsidRPr="00FB053F" w:rsidRDefault="00744DDC" w:rsidP="00AD6303">
    <w:pPr>
      <w:pStyle w:val="Footer"/>
      <w:ind w:right="360"/>
      <w:rPr>
        <w:rFonts w:ascii="ProximaNova-RegularIt" w:hAnsi="ProximaNova-RegularIt" w:cs="ProximaNova-RegularIt"/>
        <w:iCs/>
        <w:sz w:val="18"/>
        <w:szCs w:val="18"/>
      </w:rPr>
    </w:pPr>
    <w:r w:rsidRPr="00FB053F">
      <w:rPr>
        <w:rFonts w:ascii="ProximaNova-RegularIt" w:hAnsi="ProximaNova-RegularIt" w:cs="ProximaNova-RegularIt"/>
        <w:iCs/>
        <w:sz w:val="18"/>
        <w:szCs w:val="18"/>
      </w:rPr>
      <w:t>Copyright © 2020 Christina Bell, R. Psych</w:t>
    </w:r>
    <w:r>
      <w:rPr>
        <w:rFonts w:ascii="ProximaNova-RegularIt" w:hAnsi="ProximaNova-RegularIt" w:cs="ProximaNova-RegularIt"/>
        <w:iCs/>
        <w:sz w:val="18"/>
        <w:szCs w:val="18"/>
      </w:rPr>
      <w:t xml:space="preserve">. Please share. </w:t>
    </w:r>
    <w:r>
      <w:rPr>
        <w:rFonts w:ascii="ProximaNova-RegularIt" w:hAnsi="ProximaNova-RegularIt" w:cs="ProximaNova-RegularIt"/>
        <w:iCs/>
        <w:sz w:val="18"/>
        <w:szCs w:val="18"/>
      </w:rPr>
      <w:tab/>
    </w:r>
    <w:r>
      <w:rPr>
        <w:rFonts w:ascii="ProximaNova-RegularIt" w:hAnsi="ProximaNova-RegularIt" w:cs="ProximaNova-RegularIt"/>
        <w:iCs/>
        <w:sz w:val="18"/>
        <w:szCs w:val="18"/>
      </w:rPr>
      <w:tab/>
    </w:r>
    <w:r w:rsidRPr="00FB053F">
      <w:rPr>
        <w:rFonts w:ascii="ProximaNova-RegularIt" w:hAnsi="ProximaNova-RegularIt" w:cs="ProximaNova-RegularIt"/>
        <w:iCs/>
        <w:sz w:val="18"/>
        <w:szCs w:val="18"/>
      </w:rPr>
      <w:t xml:space="preserve"> </w:t>
    </w:r>
  </w:p>
  <w:p w14:paraId="3FF34975" w14:textId="77777777" w:rsidR="00744DDC" w:rsidRPr="00AD6303" w:rsidRDefault="00744DDC" w:rsidP="00DD337E">
    <w:pPr>
      <w:pStyle w:val="Footer"/>
      <w:ind w:right="360"/>
      <w:rPr>
        <w:rFonts w:ascii="ProximaNova-RegularIt" w:hAnsi="ProximaNova-RegularIt" w:cs="ProximaNova-RegularIt"/>
        <w:iCs/>
        <w:sz w:val="20"/>
        <w:szCs w:val="20"/>
      </w:rPr>
    </w:pPr>
  </w:p>
  <w:p w14:paraId="5CB96998" w14:textId="745A5193" w:rsidR="00744DDC" w:rsidRPr="009754CA" w:rsidRDefault="00744DDC" w:rsidP="009754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3C54" w14:textId="77777777" w:rsidR="006F527E" w:rsidRDefault="006F527E" w:rsidP="00970A13">
      <w:r>
        <w:separator/>
      </w:r>
    </w:p>
  </w:footnote>
  <w:footnote w:type="continuationSeparator" w:id="0">
    <w:p w14:paraId="581507D3" w14:textId="77777777" w:rsidR="006F527E" w:rsidRDefault="006F527E" w:rsidP="00970A13">
      <w:r>
        <w:continuationSeparator/>
      </w:r>
    </w:p>
  </w:footnote>
  <w:footnote w:id="1">
    <w:p w14:paraId="211E0E43" w14:textId="77777777" w:rsidR="00744DDC" w:rsidRPr="00127F1D" w:rsidRDefault="00744DDC" w:rsidP="00351064">
      <w:pPr>
        <w:pStyle w:val="FootnoteText"/>
        <w:rPr>
          <w:sz w:val="18"/>
          <w:szCs w:val="18"/>
          <w:lang w:val="en-CA"/>
        </w:rPr>
      </w:pPr>
      <w:r w:rsidRPr="00127F1D">
        <w:rPr>
          <w:rStyle w:val="FootnoteReference"/>
          <w:sz w:val="18"/>
          <w:szCs w:val="18"/>
        </w:rPr>
        <w:footnoteRef/>
      </w:r>
      <w:r w:rsidRPr="00127F1D">
        <w:rPr>
          <w:sz w:val="18"/>
          <w:szCs w:val="18"/>
        </w:rPr>
        <w:t xml:space="preserve"> </w:t>
      </w:r>
      <w:r w:rsidRPr="00127F1D">
        <w:rPr>
          <w:iCs/>
          <w:sz w:val="18"/>
          <w:szCs w:val="18"/>
        </w:rPr>
        <w:t xml:space="preserve">Tatkin, S. (2020, May). </w:t>
      </w:r>
      <w:r w:rsidRPr="00127F1D">
        <w:rPr>
          <w:i/>
          <w:sz w:val="18"/>
          <w:szCs w:val="18"/>
        </w:rPr>
        <w:t>Psychobiology of addiction: A poly-theoretical approach</w:t>
      </w:r>
      <w:r w:rsidRPr="00127F1D">
        <w:rPr>
          <w:iCs/>
          <w:sz w:val="18"/>
          <w:szCs w:val="18"/>
        </w:rPr>
        <w:t>. Presentation presented as the International Institute for Trauma and Addiction Professionals, Provided via distance technology.</w:t>
      </w:r>
    </w:p>
  </w:footnote>
  <w:footnote w:id="2">
    <w:p w14:paraId="72C5AB60" w14:textId="77777777" w:rsidR="00744DDC" w:rsidRPr="00127F1D" w:rsidRDefault="00744DDC" w:rsidP="00127F1D">
      <w:pPr>
        <w:rPr>
          <w:iCs/>
          <w:sz w:val="18"/>
          <w:szCs w:val="18"/>
        </w:rPr>
      </w:pPr>
      <w:r w:rsidRPr="00127F1D">
        <w:rPr>
          <w:rStyle w:val="FootnoteReference"/>
          <w:sz w:val="18"/>
          <w:szCs w:val="18"/>
        </w:rPr>
        <w:footnoteRef/>
      </w:r>
      <w:r w:rsidRPr="00127F1D">
        <w:rPr>
          <w:sz w:val="18"/>
          <w:szCs w:val="18"/>
        </w:rPr>
        <w:t xml:space="preserve"> </w:t>
      </w:r>
      <w:r w:rsidRPr="00127F1D">
        <w:rPr>
          <w:iCs/>
          <w:sz w:val="18"/>
          <w:szCs w:val="18"/>
        </w:rPr>
        <w:t xml:space="preserve">There are other responses to threat as well, such as dissociation (collapse), and fawning (befriending the abuser). </w:t>
      </w:r>
    </w:p>
    <w:p w14:paraId="30BCD9C2" w14:textId="244C842D" w:rsidR="00744DDC" w:rsidRPr="00127F1D" w:rsidRDefault="00744DDC">
      <w:pPr>
        <w:pStyle w:val="FootnoteText"/>
        <w:rPr>
          <w:lang w:val="en-CA"/>
        </w:rPr>
      </w:pPr>
    </w:p>
  </w:footnote>
  <w:footnote w:id="3">
    <w:p w14:paraId="66992D0F" w14:textId="77777777" w:rsidR="00744DDC" w:rsidRPr="001E7BE4" w:rsidRDefault="00744DDC" w:rsidP="00B32392">
      <w:pPr>
        <w:pStyle w:val="FootnoteText"/>
        <w:rPr>
          <w:sz w:val="18"/>
          <w:szCs w:val="18"/>
          <w:lang w:val="en-CA"/>
        </w:rPr>
      </w:pPr>
      <w:r w:rsidRPr="001E7BE4">
        <w:rPr>
          <w:rStyle w:val="FootnoteReference"/>
          <w:sz w:val="18"/>
          <w:szCs w:val="18"/>
        </w:rPr>
        <w:footnoteRef/>
      </w:r>
      <w:r w:rsidRPr="001E7BE4">
        <w:rPr>
          <w:sz w:val="18"/>
          <w:szCs w:val="18"/>
        </w:rPr>
        <w:t xml:space="preserve"> </w:t>
      </w:r>
      <w:r w:rsidRPr="001E7BE4">
        <w:rPr>
          <w:sz w:val="18"/>
          <w:szCs w:val="18"/>
          <w:lang w:val="en-CA"/>
        </w:rPr>
        <w:t xml:space="preserve">Credit given to the work boundary work of Pia Mellody in influencing this material. </w:t>
      </w:r>
    </w:p>
  </w:footnote>
  <w:footnote w:id="4">
    <w:p w14:paraId="7C19A28E" w14:textId="77777777" w:rsidR="00744DDC" w:rsidRPr="00F21A77" w:rsidRDefault="00744DDC" w:rsidP="00AF2BEA">
      <w:pPr>
        <w:pStyle w:val="FootnoteText"/>
        <w:rPr>
          <w:sz w:val="20"/>
          <w:szCs w:val="20"/>
        </w:rPr>
      </w:pPr>
      <w:r w:rsidRPr="00F21A77">
        <w:rPr>
          <w:rStyle w:val="FootnoteReference"/>
          <w:sz w:val="20"/>
          <w:szCs w:val="20"/>
        </w:rPr>
        <w:footnoteRef/>
      </w:r>
      <w:r w:rsidRPr="00F21A77">
        <w:rPr>
          <w:sz w:val="20"/>
          <w:szCs w:val="20"/>
        </w:rPr>
        <w:t xml:space="preserve"> Adapted from Kevin Skinner’s </w:t>
      </w:r>
      <w:hyperlink r:id="rId1" w:history="1">
        <w:r w:rsidRPr="00F21A77">
          <w:rPr>
            <w:rStyle w:val="Hyperlink"/>
            <w:sz w:val="20"/>
            <w:szCs w:val="20"/>
          </w:rPr>
          <w:t>Treating Trauma From Sexual Betrayal</w:t>
        </w:r>
      </w:hyperlink>
      <w:r w:rsidRPr="00F21A77">
        <w:rPr>
          <w:sz w:val="20"/>
          <w:szCs w:val="20"/>
        </w:rPr>
        <w:t xml:space="preserve"> </w:t>
      </w:r>
    </w:p>
  </w:footnote>
  <w:footnote w:id="5">
    <w:p w14:paraId="7A7012E1" w14:textId="2FEF755C" w:rsidR="00744DDC" w:rsidRPr="007A1813" w:rsidRDefault="00744DDC">
      <w:pPr>
        <w:pStyle w:val="FootnoteText"/>
        <w:rPr>
          <w:sz w:val="20"/>
          <w:szCs w:val="20"/>
          <w:lang w:val="en-CA"/>
        </w:rPr>
      </w:pPr>
      <w:r w:rsidRPr="007A1813">
        <w:rPr>
          <w:rStyle w:val="FootnoteReference"/>
          <w:sz w:val="20"/>
          <w:szCs w:val="20"/>
        </w:rPr>
        <w:footnoteRef/>
      </w:r>
      <w:r w:rsidRPr="007A1813">
        <w:rPr>
          <w:sz w:val="20"/>
          <w:szCs w:val="20"/>
        </w:rPr>
        <w:t xml:space="preserve"> </w:t>
      </w:r>
      <w:r>
        <w:rPr>
          <w:sz w:val="20"/>
          <w:szCs w:val="20"/>
        </w:rPr>
        <w:t xml:space="preserve">This strategy was </w:t>
      </w:r>
      <w:r>
        <w:rPr>
          <w:sz w:val="20"/>
          <w:szCs w:val="20"/>
          <w:lang w:val="en-CA"/>
        </w:rPr>
        <w:t>p</w:t>
      </w:r>
      <w:r w:rsidRPr="007A1813">
        <w:rPr>
          <w:sz w:val="20"/>
          <w:szCs w:val="20"/>
          <w:lang w:val="en-CA"/>
        </w:rPr>
        <w:t>opularized by Tara Brach</w:t>
      </w:r>
    </w:p>
  </w:footnote>
  <w:footnote w:id="6">
    <w:p w14:paraId="33A30843" w14:textId="6FB98481" w:rsidR="00744DDC" w:rsidRPr="00A9048B" w:rsidRDefault="00744DDC">
      <w:pPr>
        <w:pStyle w:val="FootnoteText"/>
        <w:rPr>
          <w:sz w:val="20"/>
          <w:szCs w:val="20"/>
          <w:lang w:val="en-CA"/>
        </w:rPr>
      </w:pPr>
      <w:r w:rsidRPr="00A9048B">
        <w:rPr>
          <w:rStyle w:val="FootnoteReference"/>
          <w:sz w:val="20"/>
          <w:szCs w:val="20"/>
        </w:rPr>
        <w:footnoteRef/>
      </w:r>
      <w:r w:rsidRPr="00A9048B">
        <w:rPr>
          <w:sz w:val="20"/>
          <w:szCs w:val="20"/>
        </w:rPr>
        <w:t xml:space="preserve"> </w:t>
      </w:r>
      <w:r w:rsidRPr="00A9048B">
        <w:rPr>
          <w:sz w:val="20"/>
          <w:szCs w:val="20"/>
          <w:lang w:val="en-CA"/>
        </w:rPr>
        <w:t xml:space="preserve">Severity rating out of 10 </w:t>
      </w:r>
    </w:p>
  </w:footnote>
  <w:footnote w:id="7">
    <w:p w14:paraId="782E1D19" w14:textId="77777777" w:rsidR="00744DDC" w:rsidRPr="007E78B2" w:rsidRDefault="00744DDC" w:rsidP="001543F7">
      <w:pPr>
        <w:pStyle w:val="FootnoteText"/>
        <w:rPr>
          <w:sz w:val="20"/>
          <w:szCs w:val="20"/>
        </w:rPr>
      </w:pPr>
      <w:r w:rsidRPr="007E78B2">
        <w:rPr>
          <w:rStyle w:val="FootnoteReference"/>
          <w:sz w:val="20"/>
          <w:szCs w:val="20"/>
        </w:rPr>
        <w:footnoteRef/>
      </w:r>
      <w:r w:rsidRPr="007E78B2">
        <w:rPr>
          <w:sz w:val="20"/>
          <w:szCs w:val="20"/>
        </w:rPr>
        <w:t xml:space="preserve"> This exercise can be completed in a letter format or discussed in a counselling session.</w:t>
      </w:r>
    </w:p>
  </w:footnote>
  <w:footnote w:id="8">
    <w:p w14:paraId="01702B71" w14:textId="2C1B071D" w:rsidR="00744DDC" w:rsidRPr="00F5261C" w:rsidRDefault="00744DDC">
      <w:pPr>
        <w:pStyle w:val="FootnoteText"/>
        <w:rPr>
          <w:sz w:val="20"/>
          <w:szCs w:val="20"/>
          <w:lang w:val="en-CA"/>
        </w:rPr>
      </w:pPr>
      <w:r w:rsidRPr="00F5261C">
        <w:rPr>
          <w:rStyle w:val="FootnoteReference"/>
          <w:sz w:val="20"/>
          <w:szCs w:val="20"/>
        </w:rPr>
        <w:footnoteRef/>
      </w:r>
      <w:r w:rsidRPr="00F5261C">
        <w:rPr>
          <w:sz w:val="20"/>
          <w:szCs w:val="20"/>
        </w:rPr>
        <w:t xml:space="preserve"> </w:t>
      </w:r>
      <w:r>
        <w:rPr>
          <w:sz w:val="20"/>
          <w:szCs w:val="20"/>
        </w:rPr>
        <w:t xml:space="preserve">This letter was written by Christina Bell and does not include any client information. </w:t>
      </w:r>
      <w:r w:rsidRPr="00F5261C">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37AC" w14:textId="1E5E0C42" w:rsidR="00744DDC" w:rsidRDefault="00744DDC" w:rsidP="00CC47F4">
    <w:pPr>
      <w:pStyle w:val="Header"/>
      <w:jc w:val="right"/>
    </w:pPr>
    <w:r>
      <w:t xml:space="preserve">                                                                                                              </w:t>
    </w:r>
    <w:r>
      <w:rPr>
        <w:noProof/>
        <w:lang w:eastAsia="en-US"/>
      </w:rPr>
      <w:drawing>
        <wp:inline distT="0" distB="0" distL="0" distR="0" wp14:anchorId="0A81D495" wp14:editId="766D3196">
          <wp:extent cx="1491711" cy="246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practice ChristinaBellLogo copy.png"/>
                  <pic:cNvPicPr/>
                </pic:nvPicPr>
                <pic:blipFill>
                  <a:blip r:embed="rId1">
                    <a:extLst>
                      <a:ext uri="{28A0092B-C50C-407E-A947-70E740481C1C}">
                        <a14:useLocalDpi xmlns:a14="http://schemas.microsoft.com/office/drawing/2010/main" val="0"/>
                      </a:ext>
                    </a:extLst>
                  </a:blip>
                  <a:stretch>
                    <a:fillRect/>
                  </a:stretch>
                </pic:blipFill>
                <pic:spPr>
                  <a:xfrm>
                    <a:off x="0" y="0"/>
                    <a:ext cx="1532064" cy="253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5A0"/>
    <w:multiLevelType w:val="hybridMultilevel"/>
    <w:tmpl w:val="4D18F5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B3617"/>
    <w:multiLevelType w:val="hybridMultilevel"/>
    <w:tmpl w:val="98AC95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E7932"/>
    <w:multiLevelType w:val="hybridMultilevel"/>
    <w:tmpl w:val="B7AA6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E6340"/>
    <w:multiLevelType w:val="hybridMultilevel"/>
    <w:tmpl w:val="97087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D6617"/>
    <w:multiLevelType w:val="hybridMultilevel"/>
    <w:tmpl w:val="96A6F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003CB"/>
    <w:multiLevelType w:val="hybridMultilevel"/>
    <w:tmpl w:val="46EC3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1788E"/>
    <w:multiLevelType w:val="hybridMultilevel"/>
    <w:tmpl w:val="7BAE52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B58E3"/>
    <w:multiLevelType w:val="hybridMultilevel"/>
    <w:tmpl w:val="83DACC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20126"/>
    <w:multiLevelType w:val="hybridMultilevel"/>
    <w:tmpl w:val="62D850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16823F2">
      <w:start w:val="7"/>
      <w:numFmt w:val="bullet"/>
      <w:lvlText w:val=""/>
      <w:lvlJc w:val="left"/>
      <w:pPr>
        <w:ind w:left="2160" w:hanging="36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159"/>
    <w:multiLevelType w:val="hybridMultilevel"/>
    <w:tmpl w:val="C644C75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3661F0"/>
    <w:multiLevelType w:val="hybridMultilevel"/>
    <w:tmpl w:val="A6E2B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61F4F"/>
    <w:multiLevelType w:val="hybridMultilevel"/>
    <w:tmpl w:val="434AC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42526"/>
    <w:multiLevelType w:val="hybridMultilevel"/>
    <w:tmpl w:val="C91CF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052BB9"/>
    <w:multiLevelType w:val="hybridMultilevel"/>
    <w:tmpl w:val="11288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72802"/>
    <w:multiLevelType w:val="hybridMultilevel"/>
    <w:tmpl w:val="2ECE1D70"/>
    <w:lvl w:ilvl="0" w:tplc="04090003">
      <w:start w:val="1"/>
      <w:numFmt w:val="bullet"/>
      <w:lvlText w:val="o"/>
      <w:lvlJc w:val="left"/>
      <w:pPr>
        <w:ind w:left="360" w:hanging="360"/>
      </w:pPr>
      <w:rPr>
        <w:rFonts w:ascii="Courier New" w:hAnsi="Courier New" w:cs="Courier New" w:hint="default"/>
        <w:sz w:val="28"/>
        <w:szCs w:val="2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5055E2C"/>
    <w:multiLevelType w:val="hybridMultilevel"/>
    <w:tmpl w:val="0E60C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638EA"/>
    <w:multiLevelType w:val="hybridMultilevel"/>
    <w:tmpl w:val="677C6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96DD8"/>
    <w:multiLevelType w:val="hybridMultilevel"/>
    <w:tmpl w:val="92D225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0F7CE5"/>
    <w:multiLevelType w:val="hybridMultilevel"/>
    <w:tmpl w:val="48428B5E"/>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2FD12660"/>
    <w:multiLevelType w:val="hybridMultilevel"/>
    <w:tmpl w:val="D63C42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15219"/>
    <w:multiLevelType w:val="hybridMultilevel"/>
    <w:tmpl w:val="AAB8C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A1E0E"/>
    <w:multiLevelType w:val="hybridMultilevel"/>
    <w:tmpl w:val="6D04B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56FA9"/>
    <w:multiLevelType w:val="hybridMultilevel"/>
    <w:tmpl w:val="07943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66235"/>
    <w:multiLevelType w:val="hybridMultilevel"/>
    <w:tmpl w:val="C6483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8286C"/>
    <w:multiLevelType w:val="hybridMultilevel"/>
    <w:tmpl w:val="C07493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4547B"/>
    <w:multiLevelType w:val="hybridMultilevel"/>
    <w:tmpl w:val="62389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2423F"/>
    <w:multiLevelType w:val="hybridMultilevel"/>
    <w:tmpl w:val="3906E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C41BF"/>
    <w:multiLevelType w:val="hybridMultilevel"/>
    <w:tmpl w:val="2E5A78CA"/>
    <w:lvl w:ilvl="0" w:tplc="77E634B8">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1E6A19"/>
    <w:multiLevelType w:val="hybridMultilevel"/>
    <w:tmpl w:val="33DE1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C07DC"/>
    <w:multiLevelType w:val="hybridMultilevel"/>
    <w:tmpl w:val="5D1C4D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63547"/>
    <w:multiLevelType w:val="hybridMultilevel"/>
    <w:tmpl w:val="654CA5D2"/>
    <w:lvl w:ilvl="0" w:tplc="04090003">
      <w:start w:val="1"/>
      <w:numFmt w:val="bullet"/>
      <w:lvlText w:val="o"/>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527F1C23"/>
    <w:multiLevelType w:val="hybridMultilevel"/>
    <w:tmpl w:val="2954E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249DE"/>
    <w:multiLevelType w:val="hybridMultilevel"/>
    <w:tmpl w:val="08F01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76A30"/>
    <w:multiLevelType w:val="hybridMultilevel"/>
    <w:tmpl w:val="E258E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8708CC"/>
    <w:multiLevelType w:val="hybridMultilevel"/>
    <w:tmpl w:val="670803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A82"/>
    <w:multiLevelType w:val="hybridMultilevel"/>
    <w:tmpl w:val="CF60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2054E"/>
    <w:multiLevelType w:val="hybridMultilevel"/>
    <w:tmpl w:val="9B465A5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62347E"/>
    <w:multiLevelType w:val="hybridMultilevel"/>
    <w:tmpl w:val="EB8E4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67417"/>
    <w:multiLevelType w:val="hybridMultilevel"/>
    <w:tmpl w:val="62AE0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6871C4B"/>
    <w:multiLevelType w:val="hybridMultilevel"/>
    <w:tmpl w:val="28941B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4084A"/>
    <w:multiLevelType w:val="hybridMultilevel"/>
    <w:tmpl w:val="A190C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8192B"/>
    <w:multiLevelType w:val="hybridMultilevel"/>
    <w:tmpl w:val="958A66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105B3"/>
    <w:multiLevelType w:val="hybridMultilevel"/>
    <w:tmpl w:val="5A5C0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078EE"/>
    <w:multiLevelType w:val="hybridMultilevel"/>
    <w:tmpl w:val="15885A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A29C7"/>
    <w:multiLevelType w:val="hybridMultilevel"/>
    <w:tmpl w:val="D2A47F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27DBE"/>
    <w:multiLevelType w:val="hybridMultilevel"/>
    <w:tmpl w:val="4E569B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15AF0"/>
    <w:multiLevelType w:val="hybridMultilevel"/>
    <w:tmpl w:val="E892C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B6721F"/>
    <w:multiLevelType w:val="hybridMultilevel"/>
    <w:tmpl w:val="DD9EA1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6"/>
  </w:num>
  <w:num w:numId="4">
    <w:abstractNumId w:val="39"/>
  </w:num>
  <w:num w:numId="5">
    <w:abstractNumId w:val="47"/>
  </w:num>
  <w:num w:numId="6">
    <w:abstractNumId w:val="37"/>
  </w:num>
  <w:num w:numId="7">
    <w:abstractNumId w:val="41"/>
  </w:num>
  <w:num w:numId="8">
    <w:abstractNumId w:val="22"/>
  </w:num>
  <w:num w:numId="9">
    <w:abstractNumId w:val="35"/>
  </w:num>
  <w:num w:numId="10">
    <w:abstractNumId w:val="7"/>
  </w:num>
  <w:num w:numId="11">
    <w:abstractNumId w:val="27"/>
  </w:num>
  <w:num w:numId="12">
    <w:abstractNumId w:val="24"/>
  </w:num>
  <w:num w:numId="13">
    <w:abstractNumId w:val="19"/>
  </w:num>
  <w:num w:numId="14">
    <w:abstractNumId w:val="6"/>
  </w:num>
  <w:num w:numId="15">
    <w:abstractNumId w:val="45"/>
  </w:num>
  <w:num w:numId="16">
    <w:abstractNumId w:val="8"/>
  </w:num>
  <w:num w:numId="17">
    <w:abstractNumId w:val="2"/>
  </w:num>
  <w:num w:numId="18">
    <w:abstractNumId w:val="26"/>
  </w:num>
  <w:num w:numId="19">
    <w:abstractNumId w:val="46"/>
  </w:num>
  <w:num w:numId="20">
    <w:abstractNumId w:val="21"/>
  </w:num>
  <w:num w:numId="21">
    <w:abstractNumId w:val="28"/>
  </w:num>
  <w:num w:numId="22">
    <w:abstractNumId w:val="40"/>
  </w:num>
  <w:num w:numId="23">
    <w:abstractNumId w:val="25"/>
  </w:num>
  <w:num w:numId="24">
    <w:abstractNumId w:val="34"/>
  </w:num>
  <w:num w:numId="25">
    <w:abstractNumId w:val="29"/>
  </w:num>
  <w:num w:numId="26">
    <w:abstractNumId w:val="30"/>
  </w:num>
  <w:num w:numId="27">
    <w:abstractNumId w:val="44"/>
  </w:num>
  <w:num w:numId="28">
    <w:abstractNumId w:val="0"/>
  </w:num>
  <w:num w:numId="29">
    <w:abstractNumId w:val="32"/>
  </w:num>
  <w:num w:numId="30">
    <w:abstractNumId w:val="5"/>
  </w:num>
  <w:num w:numId="31">
    <w:abstractNumId w:val="33"/>
  </w:num>
  <w:num w:numId="32">
    <w:abstractNumId w:val="20"/>
  </w:num>
  <w:num w:numId="33">
    <w:abstractNumId w:val="43"/>
  </w:num>
  <w:num w:numId="34">
    <w:abstractNumId w:val="31"/>
  </w:num>
  <w:num w:numId="35">
    <w:abstractNumId w:val="15"/>
  </w:num>
  <w:num w:numId="36">
    <w:abstractNumId w:val="13"/>
  </w:num>
  <w:num w:numId="37">
    <w:abstractNumId w:val="3"/>
  </w:num>
  <w:num w:numId="38">
    <w:abstractNumId w:val="10"/>
  </w:num>
  <w:num w:numId="39">
    <w:abstractNumId w:val="18"/>
  </w:num>
  <w:num w:numId="40">
    <w:abstractNumId w:val="4"/>
  </w:num>
  <w:num w:numId="41">
    <w:abstractNumId w:val="38"/>
  </w:num>
  <w:num w:numId="42">
    <w:abstractNumId w:val="12"/>
  </w:num>
  <w:num w:numId="43">
    <w:abstractNumId w:val="1"/>
  </w:num>
  <w:num w:numId="44">
    <w:abstractNumId w:val="14"/>
  </w:num>
  <w:num w:numId="45">
    <w:abstractNumId w:val="16"/>
  </w:num>
  <w:num w:numId="46">
    <w:abstractNumId w:val="42"/>
  </w:num>
  <w:num w:numId="47">
    <w:abstractNumId w:val="23"/>
  </w:num>
  <w:num w:numId="4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00"/>
    <w:rsid w:val="00002465"/>
    <w:rsid w:val="000070C6"/>
    <w:rsid w:val="00010605"/>
    <w:rsid w:val="00021B7F"/>
    <w:rsid w:val="000220D0"/>
    <w:rsid w:val="00027ADA"/>
    <w:rsid w:val="00030DFD"/>
    <w:rsid w:val="0003210B"/>
    <w:rsid w:val="000375AA"/>
    <w:rsid w:val="00040A9E"/>
    <w:rsid w:val="000426C9"/>
    <w:rsid w:val="00043635"/>
    <w:rsid w:val="000451E7"/>
    <w:rsid w:val="000463DB"/>
    <w:rsid w:val="00046A6D"/>
    <w:rsid w:val="000526E9"/>
    <w:rsid w:val="00057CDB"/>
    <w:rsid w:val="00062DCF"/>
    <w:rsid w:val="00064FC3"/>
    <w:rsid w:val="00065D11"/>
    <w:rsid w:val="00071E51"/>
    <w:rsid w:val="0007573B"/>
    <w:rsid w:val="00083091"/>
    <w:rsid w:val="00084B1F"/>
    <w:rsid w:val="00085F64"/>
    <w:rsid w:val="00087FB1"/>
    <w:rsid w:val="00091612"/>
    <w:rsid w:val="00091ED9"/>
    <w:rsid w:val="000A136B"/>
    <w:rsid w:val="000A5688"/>
    <w:rsid w:val="000B14F7"/>
    <w:rsid w:val="000B2A45"/>
    <w:rsid w:val="000B35B0"/>
    <w:rsid w:val="000B43B4"/>
    <w:rsid w:val="000B4F97"/>
    <w:rsid w:val="000B7747"/>
    <w:rsid w:val="000B7D2C"/>
    <w:rsid w:val="000C3A27"/>
    <w:rsid w:val="000C4F13"/>
    <w:rsid w:val="000C62B3"/>
    <w:rsid w:val="000D3A07"/>
    <w:rsid w:val="000D737A"/>
    <w:rsid w:val="000E57DD"/>
    <w:rsid w:val="000F3FA7"/>
    <w:rsid w:val="001028DA"/>
    <w:rsid w:val="00113C23"/>
    <w:rsid w:val="00114B93"/>
    <w:rsid w:val="0011587A"/>
    <w:rsid w:val="00116538"/>
    <w:rsid w:val="00127F1D"/>
    <w:rsid w:val="001312D9"/>
    <w:rsid w:val="00140B13"/>
    <w:rsid w:val="00141182"/>
    <w:rsid w:val="00142064"/>
    <w:rsid w:val="00143C7E"/>
    <w:rsid w:val="00147173"/>
    <w:rsid w:val="001502EF"/>
    <w:rsid w:val="001526FA"/>
    <w:rsid w:val="001532C3"/>
    <w:rsid w:val="00153B48"/>
    <w:rsid w:val="00153DCB"/>
    <w:rsid w:val="001543F7"/>
    <w:rsid w:val="00155A34"/>
    <w:rsid w:val="001640DA"/>
    <w:rsid w:val="00164C28"/>
    <w:rsid w:val="00166D79"/>
    <w:rsid w:val="001733A6"/>
    <w:rsid w:val="00187128"/>
    <w:rsid w:val="001902DE"/>
    <w:rsid w:val="0019080C"/>
    <w:rsid w:val="001965C6"/>
    <w:rsid w:val="00197206"/>
    <w:rsid w:val="00197E1B"/>
    <w:rsid w:val="001A1786"/>
    <w:rsid w:val="001A2628"/>
    <w:rsid w:val="001A56EB"/>
    <w:rsid w:val="001A5829"/>
    <w:rsid w:val="001B0277"/>
    <w:rsid w:val="001B0CC9"/>
    <w:rsid w:val="001B2B93"/>
    <w:rsid w:val="001B2D82"/>
    <w:rsid w:val="001B3292"/>
    <w:rsid w:val="001B589E"/>
    <w:rsid w:val="001C12A3"/>
    <w:rsid w:val="001C334F"/>
    <w:rsid w:val="001C50E2"/>
    <w:rsid w:val="001C6DFD"/>
    <w:rsid w:val="001D4133"/>
    <w:rsid w:val="001D7D9D"/>
    <w:rsid w:val="001E7306"/>
    <w:rsid w:val="001E75BF"/>
    <w:rsid w:val="001E7BE4"/>
    <w:rsid w:val="001E7F4F"/>
    <w:rsid w:val="001F140F"/>
    <w:rsid w:val="001F14C4"/>
    <w:rsid w:val="00200846"/>
    <w:rsid w:val="00200961"/>
    <w:rsid w:val="00201282"/>
    <w:rsid w:val="00202E2C"/>
    <w:rsid w:val="002100A0"/>
    <w:rsid w:val="00225141"/>
    <w:rsid w:val="00231F9F"/>
    <w:rsid w:val="00234341"/>
    <w:rsid w:val="00234F6E"/>
    <w:rsid w:val="00236FC9"/>
    <w:rsid w:val="00245442"/>
    <w:rsid w:val="0025008E"/>
    <w:rsid w:val="00250D47"/>
    <w:rsid w:val="00252588"/>
    <w:rsid w:val="0025612B"/>
    <w:rsid w:val="00257DC7"/>
    <w:rsid w:val="00270217"/>
    <w:rsid w:val="00270DB2"/>
    <w:rsid w:val="00272338"/>
    <w:rsid w:val="00277AF3"/>
    <w:rsid w:val="00290545"/>
    <w:rsid w:val="002A0659"/>
    <w:rsid w:val="002A3B1F"/>
    <w:rsid w:val="002A597C"/>
    <w:rsid w:val="002B5556"/>
    <w:rsid w:val="002C5FCE"/>
    <w:rsid w:val="002C7CCF"/>
    <w:rsid w:val="002D134E"/>
    <w:rsid w:val="002D5D77"/>
    <w:rsid w:val="002D685A"/>
    <w:rsid w:val="002E3752"/>
    <w:rsid w:val="002E4823"/>
    <w:rsid w:val="002E5C1D"/>
    <w:rsid w:val="002E65A9"/>
    <w:rsid w:val="002F3C84"/>
    <w:rsid w:val="00301613"/>
    <w:rsid w:val="00303343"/>
    <w:rsid w:val="003057CD"/>
    <w:rsid w:val="003066A8"/>
    <w:rsid w:val="003075F2"/>
    <w:rsid w:val="00312808"/>
    <w:rsid w:val="00316C48"/>
    <w:rsid w:val="00320EE2"/>
    <w:rsid w:val="00322481"/>
    <w:rsid w:val="00322E0C"/>
    <w:rsid w:val="003230DC"/>
    <w:rsid w:val="0032782A"/>
    <w:rsid w:val="00350A77"/>
    <w:rsid w:val="00351064"/>
    <w:rsid w:val="003527AB"/>
    <w:rsid w:val="00355298"/>
    <w:rsid w:val="0036135E"/>
    <w:rsid w:val="00361BAC"/>
    <w:rsid w:val="00367A12"/>
    <w:rsid w:val="003700BE"/>
    <w:rsid w:val="00372C95"/>
    <w:rsid w:val="003759B6"/>
    <w:rsid w:val="00376ABB"/>
    <w:rsid w:val="00381279"/>
    <w:rsid w:val="00382C22"/>
    <w:rsid w:val="00383E58"/>
    <w:rsid w:val="00392316"/>
    <w:rsid w:val="00394D93"/>
    <w:rsid w:val="00396478"/>
    <w:rsid w:val="003A4EC5"/>
    <w:rsid w:val="003A5055"/>
    <w:rsid w:val="003A5A00"/>
    <w:rsid w:val="003B1020"/>
    <w:rsid w:val="003C21CC"/>
    <w:rsid w:val="003C47C3"/>
    <w:rsid w:val="003D101F"/>
    <w:rsid w:val="003D3ADD"/>
    <w:rsid w:val="003D5E2A"/>
    <w:rsid w:val="003E1571"/>
    <w:rsid w:val="003E470A"/>
    <w:rsid w:val="003E600E"/>
    <w:rsid w:val="004039B0"/>
    <w:rsid w:val="00407239"/>
    <w:rsid w:val="004073DF"/>
    <w:rsid w:val="004104F5"/>
    <w:rsid w:val="00411E71"/>
    <w:rsid w:val="004125F1"/>
    <w:rsid w:val="00415696"/>
    <w:rsid w:val="0041640F"/>
    <w:rsid w:val="00417963"/>
    <w:rsid w:val="004216C4"/>
    <w:rsid w:val="00422289"/>
    <w:rsid w:val="00423223"/>
    <w:rsid w:val="00423299"/>
    <w:rsid w:val="0042748C"/>
    <w:rsid w:val="00430390"/>
    <w:rsid w:val="00431FAD"/>
    <w:rsid w:val="004442C5"/>
    <w:rsid w:val="00453161"/>
    <w:rsid w:val="00454E35"/>
    <w:rsid w:val="004565F3"/>
    <w:rsid w:val="004566B2"/>
    <w:rsid w:val="00471087"/>
    <w:rsid w:val="0047133E"/>
    <w:rsid w:val="00472F51"/>
    <w:rsid w:val="00474994"/>
    <w:rsid w:val="00475C85"/>
    <w:rsid w:val="0048176B"/>
    <w:rsid w:val="00481894"/>
    <w:rsid w:val="00481EC5"/>
    <w:rsid w:val="004878A9"/>
    <w:rsid w:val="0049103A"/>
    <w:rsid w:val="00491BB5"/>
    <w:rsid w:val="00496C3A"/>
    <w:rsid w:val="004971C7"/>
    <w:rsid w:val="00497C37"/>
    <w:rsid w:val="00497CFA"/>
    <w:rsid w:val="004A3647"/>
    <w:rsid w:val="004A43FB"/>
    <w:rsid w:val="004B119B"/>
    <w:rsid w:val="004C1540"/>
    <w:rsid w:val="004C4DE0"/>
    <w:rsid w:val="004D4837"/>
    <w:rsid w:val="004E1C9F"/>
    <w:rsid w:val="004E2F35"/>
    <w:rsid w:val="004E6EB1"/>
    <w:rsid w:val="004F3644"/>
    <w:rsid w:val="004F7CA0"/>
    <w:rsid w:val="00507851"/>
    <w:rsid w:val="005138C8"/>
    <w:rsid w:val="0051682B"/>
    <w:rsid w:val="005176AE"/>
    <w:rsid w:val="00521037"/>
    <w:rsid w:val="00521E34"/>
    <w:rsid w:val="005224A2"/>
    <w:rsid w:val="005261F9"/>
    <w:rsid w:val="00526C40"/>
    <w:rsid w:val="005271EA"/>
    <w:rsid w:val="00536C71"/>
    <w:rsid w:val="0055141E"/>
    <w:rsid w:val="005666CA"/>
    <w:rsid w:val="00566F29"/>
    <w:rsid w:val="0057033E"/>
    <w:rsid w:val="00570D62"/>
    <w:rsid w:val="00571DD9"/>
    <w:rsid w:val="005757F7"/>
    <w:rsid w:val="005800C8"/>
    <w:rsid w:val="005829AD"/>
    <w:rsid w:val="00582B32"/>
    <w:rsid w:val="00585AA5"/>
    <w:rsid w:val="0058600E"/>
    <w:rsid w:val="00587496"/>
    <w:rsid w:val="00590613"/>
    <w:rsid w:val="00590EE9"/>
    <w:rsid w:val="005920D8"/>
    <w:rsid w:val="00593AF7"/>
    <w:rsid w:val="00593B45"/>
    <w:rsid w:val="0059602F"/>
    <w:rsid w:val="005A1438"/>
    <w:rsid w:val="005A1458"/>
    <w:rsid w:val="005A224A"/>
    <w:rsid w:val="005A4334"/>
    <w:rsid w:val="005B175F"/>
    <w:rsid w:val="005C009F"/>
    <w:rsid w:val="005D07C4"/>
    <w:rsid w:val="005D26E6"/>
    <w:rsid w:val="005D49EF"/>
    <w:rsid w:val="005E0282"/>
    <w:rsid w:val="005E076B"/>
    <w:rsid w:val="005E3692"/>
    <w:rsid w:val="005E61DF"/>
    <w:rsid w:val="005E6AC2"/>
    <w:rsid w:val="005E73D7"/>
    <w:rsid w:val="005E7DE3"/>
    <w:rsid w:val="005F4FC3"/>
    <w:rsid w:val="005F56F2"/>
    <w:rsid w:val="005F625B"/>
    <w:rsid w:val="0060067C"/>
    <w:rsid w:val="00606F78"/>
    <w:rsid w:val="006079CF"/>
    <w:rsid w:val="00613BAB"/>
    <w:rsid w:val="006167DC"/>
    <w:rsid w:val="0063118E"/>
    <w:rsid w:val="006335F3"/>
    <w:rsid w:val="00634CA7"/>
    <w:rsid w:val="00641836"/>
    <w:rsid w:val="006463C0"/>
    <w:rsid w:val="00647216"/>
    <w:rsid w:val="006534F1"/>
    <w:rsid w:val="0065469D"/>
    <w:rsid w:val="006554CC"/>
    <w:rsid w:val="006604A5"/>
    <w:rsid w:val="00661B90"/>
    <w:rsid w:val="00662559"/>
    <w:rsid w:val="00663DD6"/>
    <w:rsid w:val="00674E55"/>
    <w:rsid w:val="0068083C"/>
    <w:rsid w:val="00682302"/>
    <w:rsid w:val="006850D9"/>
    <w:rsid w:val="00697729"/>
    <w:rsid w:val="006A2410"/>
    <w:rsid w:val="006A40B6"/>
    <w:rsid w:val="006A7784"/>
    <w:rsid w:val="006B05A9"/>
    <w:rsid w:val="006B08EE"/>
    <w:rsid w:val="006C0309"/>
    <w:rsid w:val="006C3D03"/>
    <w:rsid w:val="006C4F00"/>
    <w:rsid w:val="006D0AE1"/>
    <w:rsid w:val="006D388F"/>
    <w:rsid w:val="006D665F"/>
    <w:rsid w:val="006E2184"/>
    <w:rsid w:val="006E3076"/>
    <w:rsid w:val="006E3485"/>
    <w:rsid w:val="006E5A4D"/>
    <w:rsid w:val="006F1AD7"/>
    <w:rsid w:val="006F3735"/>
    <w:rsid w:val="006F527E"/>
    <w:rsid w:val="007006E4"/>
    <w:rsid w:val="00706903"/>
    <w:rsid w:val="00706B23"/>
    <w:rsid w:val="00711BF7"/>
    <w:rsid w:val="00725B97"/>
    <w:rsid w:val="00730374"/>
    <w:rsid w:val="007319D4"/>
    <w:rsid w:val="00733425"/>
    <w:rsid w:val="0073445E"/>
    <w:rsid w:val="00735D78"/>
    <w:rsid w:val="00743C84"/>
    <w:rsid w:val="00743F6F"/>
    <w:rsid w:val="00744DDC"/>
    <w:rsid w:val="00746F23"/>
    <w:rsid w:val="00763D1F"/>
    <w:rsid w:val="007659E1"/>
    <w:rsid w:val="007669B3"/>
    <w:rsid w:val="007677A7"/>
    <w:rsid w:val="00770462"/>
    <w:rsid w:val="00776538"/>
    <w:rsid w:val="007809B6"/>
    <w:rsid w:val="0078158A"/>
    <w:rsid w:val="00781C3F"/>
    <w:rsid w:val="00783FDB"/>
    <w:rsid w:val="0078567B"/>
    <w:rsid w:val="00785D5F"/>
    <w:rsid w:val="0079401D"/>
    <w:rsid w:val="00794D5A"/>
    <w:rsid w:val="007A0400"/>
    <w:rsid w:val="007A1813"/>
    <w:rsid w:val="007A3B4D"/>
    <w:rsid w:val="007A3C9F"/>
    <w:rsid w:val="007B332F"/>
    <w:rsid w:val="007B4C2A"/>
    <w:rsid w:val="007B6065"/>
    <w:rsid w:val="007B62E0"/>
    <w:rsid w:val="007C4A8E"/>
    <w:rsid w:val="007C5F99"/>
    <w:rsid w:val="007C7237"/>
    <w:rsid w:val="007D1039"/>
    <w:rsid w:val="007D10D8"/>
    <w:rsid w:val="007D4D26"/>
    <w:rsid w:val="007F128A"/>
    <w:rsid w:val="007F428F"/>
    <w:rsid w:val="0080139A"/>
    <w:rsid w:val="00803023"/>
    <w:rsid w:val="00805A9C"/>
    <w:rsid w:val="00807924"/>
    <w:rsid w:val="00810C58"/>
    <w:rsid w:val="0081218D"/>
    <w:rsid w:val="00813239"/>
    <w:rsid w:val="00815FC5"/>
    <w:rsid w:val="00822421"/>
    <w:rsid w:val="0082636B"/>
    <w:rsid w:val="00835062"/>
    <w:rsid w:val="008410D3"/>
    <w:rsid w:val="008421D8"/>
    <w:rsid w:val="008463A6"/>
    <w:rsid w:val="00851D06"/>
    <w:rsid w:val="00854576"/>
    <w:rsid w:val="0085588B"/>
    <w:rsid w:val="00861485"/>
    <w:rsid w:val="00866917"/>
    <w:rsid w:val="008719C0"/>
    <w:rsid w:val="00871B8A"/>
    <w:rsid w:val="00874486"/>
    <w:rsid w:val="008745C1"/>
    <w:rsid w:val="008778A1"/>
    <w:rsid w:val="00880186"/>
    <w:rsid w:val="00882DA8"/>
    <w:rsid w:val="00895412"/>
    <w:rsid w:val="008975C4"/>
    <w:rsid w:val="008A003F"/>
    <w:rsid w:val="008A08F8"/>
    <w:rsid w:val="008A4922"/>
    <w:rsid w:val="008A7997"/>
    <w:rsid w:val="008B314B"/>
    <w:rsid w:val="008B4273"/>
    <w:rsid w:val="008B5072"/>
    <w:rsid w:val="008C694A"/>
    <w:rsid w:val="008D1989"/>
    <w:rsid w:val="008D2CE4"/>
    <w:rsid w:val="008E2221"/>
    <w:rsid w:val="008E672C"/>
    <w:rsid w:val="008E7FC0"/>
    <w:rsid w:val="008F1AA2"/>
    <w:rsid w:val="008F6F3A"/>
    <w:rsid w:val="008F6FC0"/>
    <w:rsid w:val="009022A9"/>
    <w:rsid w:val="009034FA"/>
    <w:rsid w:val="00907D9E"/>
    <w:rsid w:val="0091114B"/>
    <w:rsid w:val="00922F82"/>
    <w:rsid w:val="009243DF"/>
    <w:rsid w:val="00925C46"/>
    <w:rsid w:val="00927BCB"/>
    <w:rsid w:val="00932558"/>
    <w:rsid w:val="0093329A"/>
    <w:rsid w:val="00933520"/>
    <w:rsid w:val="009346C0"/>
    <w:rsid w:val="0093692B"/>
    <w:rsid w:val="00941114"/>
    <w:rsid w:val="0094304D"/>
    <w:rsid w:val="009440C0"/>
    <w:rsid w:val="00946870"/>
    <w:rsid w:val="00947205"/>
    <w:rsid w:val="00951778"/>
    <w:rsid w:val="00955B50"/>
    <w:rsid w:val="00957EB0"/>
    <w:rsid w:val="00962FC3"/>
    <w:rsid w:val="00965464"/>
    <w:rsid w:val="009657F8"/>
    <w:rsid w:val="00967990"/>
    <w:rsid w:val="00967D61"/>
    <w:rsid w:val="00970A13"/>
    <w:rsid w:val="00970F52"/>
    <w:rsid w:val="0097227D"/>
    <w:rsid w:val="009754CA"/>
    <w:rsid w:val="009770E4"/>
    <w:rsid w:val="00981038"/>
    <w:rsid w:val="00987315"/>
    <w:rsid w:val="00987CDE"/>
    <w:rsid w:val="009901A1"/>
    <w:rsid w:val="0099151F"/>
    <w:rsid w:val="00992B08"/>
    <w:rsid w:val="009A0099"/>
    <w:rsid w:val="009A15CD"/>
    <w:rsid w:val="009A1D78"/>
    <w:rsid w:val="009A4B09"/>
    <w:rsid w:val="009A7719"/>
    <w:rsid w:val="009B1484"/>
    <w:rsid w:val="009B158C"/>
    <w:rsid w:val="009B4F7B"/>
    <w:rsid w:val="009B5014"/>
    <w:rsid w:val="009B6624"/>
    <w:rsid w:val="009B7880"/>
    <w:rsid w:val="009C6366"/>
    <w:rsid w:val="009C76A8"/>
    <w:rsid w:val="009C76EE"/>
    <w:rsid w:val="009D094A"/>
    <w:rsid w:val="009D2527"/>
    <w:rsid w:val="009D4480"/>
    <w:rsid w:val="009D5992"/>
    <w:rsid w:val="009E248B"/>
    <w:rsid w:val="009E5A4F"/>
    <w:rsid w:val="009E6C9C"/>
    <w:rsid w:val="009E7F5C"/>
    <w:rsid w:val="009F1CC5"/>
    <w:rsid w:val="009F6AB8"/>
    <w:rsid w:val="00A17492"/>
    <w:rsid w:val="00A17E8F"/>
    <w:rsid w:val="00A2061D"/>
    <w:rsid w:val="00A26A7A"/>
    <w:rsid w:val="00A26D90"/>
    <w:rsid w:val="00A2726C"/>
    <w:rsid w:val="00A32C2D"/>
    <w:rsid w:val="00A33D05"/>
    <w:rsid w:val="00A370AC"/>
    <w:rsid w:val="00A44CBF"/>
    <w:rsid w:val="00A45261"/>
    <w:rsid w:val="00A45D11"/>
    <w:rsid w:val="00A47DEF"/>
    <w:rsid w:val="00A50712"/>
    <w:rsid w:val="00A50F1E"/>
    <w:rsid w:val="00A52F2B"/>
    <w:rsid w:val="00A61D96"/>
    <w:rsid w:val="00A62099"/>
    <w:rsid w:val="00A65F6A"/>
    <w:rsid w:val="00A8469A"/>
    <w:rsid w:val="00A86391"/>
    <w:rsid w:val="00A86989"/>
    <w:rsid w:val="00A9048B"/>
    <w:rsid w:val="00A91F50"/>
    <w:rsid w:val="00A94538"/>
    <w:rsid w:val="00A946C2"/>
    <w:rsid w:val="00AA3546"/>
    <w:rsid w:val="00AA461B"/>
    <w:rsid w:val="00AA4DE9"/>
    <w:rsid w:val="00AA63DE"/>
    <w:rsid w:val="00AA6C3C"/>
    <w:rsid w:val="00AA783F"/>
    <w:rsid w:val="00AA7CD6"/>
    <w:rsid w:val="00AB02E4"/>
    <w:rsid w:val="00AB468E"/>
    <w:rsid w:val="00AB700A"/>
    <w:rsid w:val="00AC0998"/>
    <w:rsid w:val="00AC4DA6"/>
    <w:rsid w:val="00AC6282"/>
    <w:rsid w:val="00AC643C"/>
    <w:rsid w:val="00AC67B1"/>
    <w:rsid w:val="00AD6303"/>
    <w:rsid w:val="00AD6803"/>
    <w:rsid w:val="00AE2F9E"/>
    <w:rsid w:val="00AE3112"/>
    <w:rsid w:val="00AE3421"/>
    <w:rsid w:val="00AF0935"/>
    <w:rsid w:val="00AF2BEA"/>
    <w:rsid w:val="00AF467F"/>
    <w:rsid w:val="00AF4804"/>
    <w:rsid w:val="00B02240"/>
    <w:rsid w:val="00B05566"/>
    <w:rsid w:val="00B1474A"/>
    <w:rsid w:val="00B1519B"/>
    <w:rsid w:val="00B23854"/>
    <w:rsid w:val="00B25371"/>
    <w:rsid w:val="00B30CBD"/>
    <w:rsid w:val="00B311E1"/>
    <w:rsid w:val="00B32392"/>
    <w:rsid w:val="00B33832"/>
    <w:rsid w:val="00B3794B"/>
    <w:rsid w:val="00B405F9"/>
    <w:rsid w:val="00B44FE6"/>
    <w:rsid w:val="00B50604"/>
    <w:rsid w:val="00B547F9"/>
    <w:rsid w:val="00B55547"/>
    <w:rsid w:val="00B56752"/>
    <w:rsid w:val="00B60885"/>
    <w:rsid w:val="00B64C41"/>
    <w:rsid w:val="00B6724B"/>
    <w:rsid w:val="00B72211"/>
    <w:rsid w:val="00B7424B"/>
    <w:rsid w:val="00B745D8"/>
    <w:rsid w:val="00B75783"/>
    <w:rsid w:val="00B804C9"/>
    <w:rsid w:val="00B80638"/>
    <w:rsid w:val="00B80E00"/>
    <w:rsid w:val="00B82AAF"/>
    <w:rsid w:val="00B902C8"/>
    <w:rsid w:val="00B90681"/>
    <w:rsid w:val="00B907F3"/>
    <w:rsid w:val="00B911F6"/>
    <w:rsid w:val="00B9163D"/>
    <w:rsid w:val="00B9295C"/>
    <w:rsid w:val="00B94497"/>
    <w:rsid w:val="00BA01D3"/>
    <w:rsid w:val="00BA3D5C"/>
    <w:rsid w:val="00BA523F"/>
    <w:rsid w:val="00BA5938"/>
    <w:rsid w:val="00BB414F"/>
    <w:rsid w:val="00BB41F3"/>
    <w:rsid w:val="00BC2D33"/>
    <w:rsid w:val="00BC444A"/>
    <w:rsid w:val="00BE0325"/>
    <w:rsid w:val="00BE1D23"/>
    <w:rsid w:val="00BE4914"/>
    <w:rsid w:val="00BE4E0A"/>
    <w:rsid w:val="00BE56DC"/>
    <w:rsid w:val="00BF2333"/>
    <w:rsid w:val="00BF59D1"/>
    <w:rsid w:val="00BF7F4F"/>
    <w:rsid w:val="00C002C7"/>
    <w:rsid w:val="00C0188A"/>
    <w:rsid w:val="00C14B6F"/>
    <w:rsid w:val="00C16E06"/>
    <w:rsid w:val="00C17AA7"/>
    <w:rsid w:val="00C22939"/>
    <w:rsid w:val="00C259C2"/>
    <w:rsid w:val="00C278AA"/>
    <w:rsid w:val="00C30A5C"/>
    <w:rsid w:val="00C3238D"/>
    <w:rsid w:val="00C32AFB"/>
    <w:rsid w:val="00C372DE"/>
    <w:rsid w:val="00C438B2"/>
    <w:rsid w:val="00C444E2"/>
    <w:rsid w:val="00C44912"/>
    <w:rsid w:val="00C453F1"/>
    <w:rsid w:val="00C463D9"/>
    <w:rsid w:val="00C6132F"/>
    <w:rsid w:val="00C63C24"/>
    <w:rsid w:val="00C67992"/>
    <w:rsid w:val="00C73DB5"/>
    <w:rsid w:val="00C75659"/>
    <w:rsid w:val="00C756C7"/>
    <w:rsid w:val="00C756C9"/>
    <w:rsid w:val="00C8168D"/>
    <w:rsid w:val="00C81A85"/>
    <w:rsid w:val="00C82313"/>
    <w:rsid w:val="00C830E6"/>
    <w:rsid w:val="00C835DA"/>
    <w:rsid w:val="00C90E5F"/>
    <w:rsid w:val="00C910C6"/>
    <w:rsid w:val="00C916FB"/>
    <w:rsid w:val="00C94936"/>
    <w:rsid w:val="00CA09C0"/>
    <w:rsid w:val="00CB2772"/>
    <w:rsid w:val="00CB7BD9"/>
    <w:rsid w:val="00CC47F4"/>
    <w:rsid w:val="00CC6110"/>
    <w:rsid w:val="00CD13D4"/>
    <w:rsid w:val="00CD188D"/>
    <w:rsid w:val="00CD61A3"/>
    <w:rsid w:val="00CE3639"/>
    <w:rsid w:val="00CE5918"/>
    <w:rsid w:val="00CE59A1"/>
    <w:rsid w:val="00CE6984"/>
    <w:rsid w:val="00CF23CB"/>
    <w:rsid w:val="00D00220"/>
    <w:rsid w:val="00D02AA7"/>
    <w:rsid w:val="00D07713"/>
    <w:rsid w:val="00D078FF"/>
    <w:rsid w:val="00D11DAD"/>
    <w:rsid w:val="00D224D8"/>
    <w:rsid w:val="00D24CCE"/>
    <w:rsid w:val="00D26289"/>
    <w:rsid w:val="00D2726C"/>
    <w:rsid w:val="00D3385F"/>
    <w:rsid w:val="00D33879"/>
    <w:rsid w:val="00D42A61"/>
    <w:rsid w:val="00D44D7C"/>
    <w:rsid w:val="00D45A75"/>
    <w:rsid w:val="00D5570A"/>
    <w:rsid w:val="00D623E1"/>
    <w:rsid w:val="00D6480C"/>
    <w:rsid w:val="00D6541E"/>
    <w:rsid w:val="00D6731F"/>
    <w:rsid w:val="00D71997"/>
    <w:rsid w:val="00D746F3"/>
    <w:rsid w:val="00D82FDE"/>
    <w:rsid w:val="00D8455F"/>
    <w:rsid w:val="00D92A49"/>
    <w:rsid w:val="00D97E85"/>
    <w:rsid w:val="00DA47B5"/>
    <w:rsid w:val="00DA53F3"/>
    <w:rsid w:val="00DA639D"/>
    <w:rsid w:val="00DB02C9"/>
    <w:rsid w:val="00DB72EB"/>
    <w:rsid w:val="00DB77C7"/>
    <w:rsid w:val="00DC2F35"/>
    <w:rsid w:val="00DC63B2"/>
    <w:rsid w:val="00DC7E97"/>
    <w:rsid w:val="00DD337E"/>
    <w:rsid w:val="00DD3CBA"/>
    <w:rsid w:val="00DD4187"/>
    <w:rsid w:val="00DE0CB3"/>
    <w:rsid w:val="00DE3657"/>
    <w:rsid w:val="00DE4629"/>
    <w:rsid w:val="00DF11EF"/>
    <w:rsid w:val="00DF3031"/>
    <w:rsid w:val="00E00F2D"/>
    <w:rsid w:val="00E014EC"/>
    <w:rsid w:val="00E02893"/>
    <w:rsid w:val="00E04582"/>
    <w:rsid w:val="00E069A8"/>
    <w:rsid w:val="00E11CC1"/>
    <w:rsid w:val="00E13777"/>
    <w:rsid w:val="00E14A94"/>
    <w:rsid w:val="00E16388"/>
    <w:rsid w:val="00E16F27"/>
    <w:rsid w:val="00E17060"/>
    <w:rsid w:val="00E26B4C"/>
    <w:rsid w:val="00E27C3F"/>
    <w:rsid w:val="00E31536"/>
    <w:rsid w:val="00E326F6"/>
    <w:rsid w:val="00E34419"/>
    <w:rsid w:val="00E35DDB"/>
    <w:rsid w:val="00E37C13"/>
    <w:rsid w:val="00E437C4"/>
    <w:rsid w:val="00E50474"/>
    <w:rsid w:val="00E62FE0"/>
    <w:rsid w:val="00E637F0"/>
    <w:rsid w:val="00E7133B"/>
    <w:rsid w:val="00E81E84"/>
    <w:rsid w:val="00E8302A"/>
    <w:rsid w:val="00E90497"/>
    <w:rsid w:val="00E94046"/>
    <w:rsid w:val="00E9529A"/>
    <w:rsid w:val="00E96C55"/>
    <w:rsid w:val="00EA46C2"/>
    <w:rsid w:val="00EB15E8"/>
    <w:rsid w:val="00EB3631"/>
    <w:rsid w:val="00EB472B"/>
    <w:rsid w:val="00EB7B4C"/>
    <w:rsid w:val="00EC0A32"/>
    <w:rsid w:val="00EC476F"/>
    <w:rsid w:val="00EE5BA1"/>
    <w:rsid w:val="00EF6952"/>
    <w:rsid w:val="00F031DD"/>
    <w:rsid w:val="00F03461"/>
    <w:rsid w:val="00F03CA7"/>
    <w:rsid w:val="00F0658D"/>
    <w:rsid w:val="00F10E02"/>
    <w:rsid w:val="00F1167C"/>
    <w:rsid w:val="00F14B6F"/>
    <w:rsid w:val="00F15581"/>
    <w:rsid w:val="00F17185"/>
    <w:rsid w:val="00F173F2"/>
    <w:rsid w:val="00F20006"/>
    <w:rsid w:val="00F21A77"/>
    <w:rsid w:val="00F21FB9"/>
    <w:rsid w:val="00F229B7"/>
    <w:rsid w:val="00F25046"/>
    <w:rsid w:val="00F259C9"/>
    <w:rsid w:val="00F301C4"/>
    <w:rsid w:val="00F34743"/>
    <w:rsid w:val="00F352D1"/>
    <w:rsid w:val="00F4349D"/>
    <w:rsid w:val="00F44768"/>
    <w:rsid w:val="00F474EE"/>
    <w:rsid w:val="00F516AC"/>
    <w:rsid w:val="00F5261C"/>
    <w:rsid w:val="00F565C6"/>
    <w:rsid w:val="00F571B3"/>
    <w:rsid w:val="00F601A5"/>
    <w:rsid w:val="00F71A2D"/>
    <w:rsid w:val="00F75CA0"/>
    <w:rsid w:val="00F774B3"/>
    <w:rsid w:val="00F8664C"/>
    <w:rsid w:val="00F87280"/>
    <w:rsid w:val="00F96A84"/>
    <w:rsid w:val="00FA006C"/>
    <w:rsid w:val="00FA0385"/>
    <w:rsid w:val="00FA2161"/>
    <w:rsid w:val="00FA5767"/>
    <w:rsid w:val="00FA5C65"/>
    <w:rsid w:val="00FA6BEE"/>
    <w:rsid w:val="00FB053F"/>
    <w:rsid w:val="00FB3405"/>
    <w:rsid w:val="00FB5F52"/>
    <w:rsid w:val="00FB6998"/>
    <w:rsid w:val="00FC25A8"/>
    <w:rsid w:val="00FC5261"/>
    <w:rsid w:val="00FD07C4"/>
    <w:rsid w:val="00FD1B61"/>
    <w:rsid w:val="00FD3805"/>
    <w:rsid w:val="00FE3CCB"/>
    <w:rsid w:val="00FE636C"/>
    <w:rsid w:val="00FF100B"/>
    <w:rsid w:val="00FF15AE"/>
    <w:rsid w:val="00FF74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736071"/>
  <w15:docId w15:val="{4F109F73-DA60-F147-B6A7-674953A6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C3"/>
    <w:rPr>
      <w:rFonts w:ascii="Times New Roman" w:eastAsia="Times New Roman" w:hAnsi="Times New Roman" w:cs="Times New Roman"/>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9C0"/>
    <w:pPr>
      <w:ind w:left="720"/>
      <w:contextualSpacing/>
    </w:pPr>
    <w:rPr>
      <w:rFonts w:asciiTheme="minorHAnsi" w:eastAsiaTheme="minorEastAsia" w:hAnsiTheme="minorHAnsi" w:cstheme="minorBidi"/>
      <w:lang w:val="en-US" w:eastAsia="ja-JP"/>
    </w:rPr>
  </w:style>
  <w:style w:type="paragraph" w:styleId="Footer">
    <w:name w:val="footer"/>
    <w:basedOn w:val="Normal"/>
    <w:link w:val="FooterChar"/>
    <w:uiPriority w:val="99"/>
    <w:unhideWhenUsed/>
    <w:rsid w:val="00970A13"/>
    <w:pPr>
      <w:tabs>
        <w:tab w:val="center" w:pos="4320"/>
        <w:tab w:val="right" w:pos="8640"/>
      </w:tabs>
    </w:pPr>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rsid w:val="00970A13"/>
    <w:rPr>
      <w:sz w:val="24"/>
      <w:szCs w:val="24"/>
    </w:rPr>
  </w:style>
  <w:style w:type="character" w:styleId="PageNumber">
    <w:name w:val="page number"/>
    <w:basedOn w:val="DefaultParagraphFont"/>
    <w:uiPriority w:val="99"/>
    <w:semiHidden/>
    <w:unhideWhenUsed/>
    <w:rsid w:val="00970A13"/>
  </w:style>
  <w:style w:type="character" w:styleId="Hyperlink">
    <w:name w:val="Hyperlink"/>
    <w:basedOn w:val="DefaultParagraphFont"/>
    <w:uiPriority w:val="99"/>
    <w:unhideWhenUsed/>
    <w:rsid w:val="00BA523F"/>
    <w:rPr>
      <w:color w:val="0000FF" w:themeColor="hyperlink"/>
      <w:u w:val="single"/>
    </w:rPr>
  </w:style>
  <w:style w:type="paragraph" w:styleId="Header">
    <w:name w:val="header"/>
    <w:basedOn w:val="Normal"/>
    <w:link w:val="HeaderChar"/>
    <w:uiPriority w:val="99"/>
    <w:unhideWhenUsed/>
    <w:rsid w:val="00C17AA7"/>
    <w:pPr>
      <w:tabs>
        <w:tab w:val="center" w:pos="4320"/>
        <w:tab w:val="right" w:pos="8640"/>
      </w:tabs>
    </w:pPr>
    <w:rPr>
      <w:rFonts w:asciiTheme="minorHAnsi" w:eastAsiaTheme="minorEastAsia" w:hAnsiTheme="minorHAnsi" w:cstheme="minorBidi"/>
      <w:lang w:val="en-US" w:eastAsia="ja-JP"/>
    </w:rPr>
  </w:style>
  <w:style w:type="character" w:customStyle="1" w:styleId="HeaderChar">
    <w:name w:val="Header Char"/>
    <w:basedOn w:val="DefaultParagraphFont"/>
    <w:link w:val="Header"/>
    <w:uiPriority w:val="99"/>
    <w:rsid w:val="00C17AA7"/>
    <w:rPr>
      <w:sz w:val="24"/>
      <w:szCs w:val="24"/>
    </w:rPr>
  </w:style>
  <w:style w:type="paragraph" w:styleId="BalloonText">
    <w:name w:val="Balloon Text"/>
    <w:basedOn w:val="Normal"/>
    <w:link w:val="BalloonTextChar"/>
    <w:uiPriority w:val="99"/>
    <w:semiHidden/>
    <w:unhideWhenUsed/>
    <w:rsid w:val="00C17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A7"/>
    <w:rPr>
      <w:rFonts w:ascii="Lucida Grande" w:hAnsi="Lucida Grande" w:cs="Lucida Grande"/>
      <w:sz w:val="18"/>
      <w:szCs w:val="18"/>
    </w:rPr>
  </w:style>
  <w:style w:type="character" w:styleId="FollowedHyperlink">
    <w:name w:val="FollowedHyperlink"/>
    <w:basedOn w:val="DefaultParagraphFont"/>
    <w:uiPriority w:val="99"/>
    <w:semiHidden/>
    <w:unhideWhenUsed/>
    <w:rsid w:val="00981038"/>
    <w:rPr>
      <w:color w:val="800080" w:themeColor="followedHyperlink"/>
      <w:u w:val="single"/>
    </w:rPr>
  </w:style>
  <w:style w:type="paragraph" w:styleId="FootnoteText">
    <w:name w:val="footnote text"/>
    <w:basedOn w:val="Normal"/>
    <w:link w:val="FootnoteTextChar"/>
    <w:uiPriority w:val="99"/>
    <w:unhideWhenUsed/>
    <w:rsid w:val="001C50E2"/>
    <w:rPr>
      <w:rFonts w:asciiTheme="minorHAnsi" w:eastAsiaTheme="minorEastAsia" w:hAnsiTheme="minorHAnsi" w:cstheme="minorBidi"/>
      <w:lang w:val="en-US" w:eastAsia="ja-JP"/>
    </w:rPr>
  </w:style>
  <w:style w:type="character" w:customStyle="1" w:styleId="FootnoteTextChar">
    <w:name w:val="Footnote Text Char"/>
    <w:basedOn w:val="DefaultParagraphFont"/>
    <w:link w:val="FootnoteText"/>
    <w:uiPriority w:val="99"/>
    <w:rsid w:val="001C50E2"/>
    <w:rPr>
      <w:sz w:val="24"/>
      <w:szCs w:val="24"/>
    </w:rPr>
  </w:style>
  <w:style w:type="character" w:styleId="FootnoteReference">
    <w:name w:val="footnote reference"/>
    <w:basedOn w:val="DefaultParagraphFont"/>
    <w:uiPriority w:val="99"/>
    <w:unhideWhenUsed/>
    <w:rsid w:val="001C50E2"/>
    <w:rPr>
      <w:vertAlign w:val="superscript"/>
    </w:rPr>
  </w:style>
  <w:style w:type="character" w:styleId="UnresolvedMention">
    <w:name w:val="Unresolved Mention"/>
    <w:basedOn w:val="DefaultParagraphFont"/>
    <w:uiPriority w:val="99"/>
    <w:semiHidden/>
    <w:unhideWhenUsed/>
    <w:rsid w:val="00D224D8"/>
    <w:rPr>
      <w:color w:val="605E5C"/>
      <w:shd w:val="clear" w:color="auto" w:fill="E1DFDD"/>
    </w:rPr>
  </w:style>
  <w:style w:type="character" w:customStyle="1" w:styleId="apple-converted-space">
    <w:name w:val="apple-converted-space"/>
    <w:basedOn w:val="DefaultParagraphFont"/>
    <w:rsid w:val="00B1474A"/>
  </w:style>
  <w:style w:type="character" w:styleId="Emphasis">
    <w:name w:val="Emphasis"/>
    <w:basedOn w:val="DefaultParagraphFont"/>
    <w:uiPriority w:val="20"/>
    <w:qFormat/>
    <w:rsid w:val="00B1474A"/>
    <w:rPr>
      <w:i/>
      <w:iCs/>
    </w:rPr>
  </w:style>
  <w:style w:type="paragraph" w:customStyle="1" w:styleId="BodyA">
    <w:name w:val="Body A"/>
    <w:rsid w:val="007C4A8E"/>
    <w:pPr>
      <w:pBdr>
        <w:top w:val="nil"/>
        <w:left w:val="nil"/>
        <w:bottom w:val="nil"/>
        <w:right w:val="nil"/>
        <w:between w:val="nil"/>
        <w:bar w:val="nil"/>
      </w:pBdr>
    </w:pPr>
    <w:rPr>
      <w:rFonts w:ascii="Calibri" w:eastAsia="Calibri" w:hAnsi="Calibri" w:cs="Calibri"/>
      <w:color w:val="000000"/>
      <w:sz w:val="24"/>
      <w:szCs w:val="24"/>
      <w:u w:color="000000"/>
      <w:bdr w:val="nil"/>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651004">
      <w:bodyDiv w:val="1"/>
      <w:marLeft w:val="0"/>
      <w:marRight w:val="0"/>
      <w:marTop w:val="0"/>
      <w:marBottom w:val="0"/>
      <w:divBdr>
        <w:top w:val="none" w:sz="0" w:space="0" w:color="auto"/>
        <w:left w:val="none" w:sz="0" w:space="0" w:color="auto"/>
        <w:bottom w:val="none" w:sz="0" w:space="0" w:color="auto"/>
        <w:right w:val="none" w:sz="0" w:space="0" w:color="auto"/>
      </w:divBdr>
    </w:div>
    <w:div w:id="1459759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j1zL_8l0sY" TargetMode="External"/><Relationship Id="rId21" Type="http://schemas.openxmlformats.org/officeDocument/2006/relationships/hyperlink" Target="https://anxietyreleaseapp.com" TargetMode="External"/><Relationship Id="rId42" Type="http://schemas.openxmlformats.org/officeDocument/2006/relationships/hyperlink" Target="https://www.shirleyglass.com/introduction.htm" TargetMode="External"/><Relationship Id="rId47" Type="http://schemas.openxmlformats.org/officeDocument/2006/relationships/hyperlink" Target="https://www.emdria.org/page/what_is_emdr_therapy" TargetMode="External"/><Relationship Id="rId63" Type="http://schemas.openxmlformats.org/officeDocument/2006/relationships/hyperlink" Target="https://vickitidwellpalmer.com/work-with-me-2/" TargetMode="External"/><Relationship Id="rId68" Type="http://schemas.openxmlformats.org/officeDocument/2006/relationships/hyperlink" Target="https://partnerhope.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ristinabell.net/downloads" TargetMode="External"/><Relationship Id="rId29" Type="http://schemas.openxmlformats.org/officeDocument/2006/relationships/hyperlink" Target="https://www.youtube.com/channel/UCeneINV1yWUhjo1xCjz099Q" TargetMode="External"/><Relationship Id="rId11" Type="http://schemas.openxmlformats.org/officeDocument/2006/relationships/hyperlink" Target="https://www.albertahealthservices.ca/findhealth/Service.aspx?id=1001498&amp;serviceAtFacilityID=1009394" TargetMode="External"/><Relationship Id="rId24" Type="http://schemas.openxmlformats.org/officeDocument/2006/relationships/hyperlink" Target="https://www.youtube.com/watch?v=wzjWIxXBs_s" TargetMode="External"/><Relationship Id="rId32" Type="http://schemas.openxmlformats.org/officeDocument/2006/relationships/hyperlink" Target="https://www.amazon.ca/NOT-Just-Friends-Rebuilding-Recovering-ebook/dp/B00120955S/ref=sr_1_1?keywords=not+just+friends&amp;qid=1587143624&amp;sr=8-1" TargetMode="External"/><Relationship Id="rId37" Type="http://schemas.openxmlformats.org/officeDocument/2006/relationships/hyperlink" Target="https://www.amazon.ca/Moving-Beyond-Betrayal-Boundary-Solution/dp/B07FF7D1KZ/ref=sr_1_1?keywords=moving+beyond+betrayal&amp;qid=1587145323&amp;s=books&amp;sr=1-1" TargetMode="External"/><Relationship Id="rId40" Type="http://schemas.openxmlformats.org/officeDocument/2006/relationships/hyperlink" Target="https://labs.la.utexas.edu/buss/files/2015/10/Buss-2002-human-mate-guarding.pdf" TargetMode="External"/><Relationship Id="rId45" Type="http://schemas.openxmlformats.org/officeDocument/2006/relationships/hyperlink" Target="boundary%20starter%20kit" TargetMode="External"/><Relationship Id="rId53" Type="http://schemas.openxmlformats.org/officeDocument/2006/relationships/hyperlink" Target="https://www.vickitidwellpalmercourses.com/store/VjMFiUHr" TargetMode="External"/><Relationship Id="rId58" Type="http://schemas.openxmlformats.org/officeDocument/2006/relationships/hyperlink" Target="https://www.facebook.com/groups/hopeafterbetrayal/" TargetMode="External"/><Relationship Id="rId66" Type="http://schemas.openxmlformats.org/officeDocument/2006/relationships/hyperlink" Target="https://vickitidwellpalmer.com/work-with-me-2/" TargetMode="External"/><Relationship Id="rId5" Type="http://schemas.openxmlformats.org/officeDocument/2006/relationships/webSettings" Target="webSettings.xml"/><Relationship Id="rId61" Type="http://schemas.openxmlformats.org/officeDocument/2006/relationships/hyperlink" Target="https://sexandrelationshiphealing.com/your-own-sexual-behavior/weekly-webinars/" TargetMode="External"/><Relationship Id="rId19" Type="http://schemas.openxmlformats.org/officeDocument/2006/relationships/hyperlink" Target="http://www.nstuneup.com/wp-content/uploads/2016/06/Basic-Orientation-With-Intro.mp3" TargetMode="External"/><Relationship Id="rId14" Type="http://schemas.openxmlformats.org/officeDocument/2006/relationships/hyperlink" Target="https://www.amazon.ca/State-Affairs-Rethinking-Infidelity/dp/B07621J63J/ref=sr_1_1?keywords=state+of+affairs&amp;qid=1588003189&amp;sr=8-1" TargetMode="External"/><Relationship Id="rId22" Type="http://schemas.openxmlformats.org/officeDocument/2006/relationships/hyperlink" Target="https://www.christinabell.net/mindfullness-meditation-tracks" TargetMode="External"/><Relationship Id="rId27" Type="http://schemas.openxmlformats.org/officeDocument/2006/relationships/hyperlink" Target="https://www.youtube.com/watch?v=gkQGuxaHn28&amp;t=1081s" TargetMode="External"/><Relationship Id="rId30" Type="http://schemas.openxmlformats.org/officeDocument/2006/relationships/hyperlink" Target="https://beyondbitchy.com/" TargetMode="External"/><Relationship Id="rId35" Type="http://schemas.openxmlformats.org/officeDocument/2006/relationships/hyperlink" Target="https://www.amazon.ca/Intimate-Deception-Healing-Wounds-Betrayal/dp/B079YCS369/ref=sr_1_1?keywords=intimate+deception&amp;qid=1587143651&amp;sr=8-1" TargetMode="External"/><Relationship Id="rId43" Type="http://schemas.openxmlformats.org/officeDocument/2006/relationships/hyperlink" Target="https://journals.sagepub.com/doi/10.1177/1745691617707315" TargetMode="External"/><Relationship Id="rId48" Type="http://schemas.openxmlformats.org/officeDocument/2006/relationships/hyperlink" Target="http://www.christinabell.net/videos/" TargetMode="External"/><Relationship Id="rId56" Type="http://schemas.openxmlformats.org/officeDocument/2006/relationships/hyperlink" Target="https://www.btr.org/podcast/)" TargetMode="External"/><Relationship Id="rId64" Type="http://schemas.openxmlformats.org/officeDocument/2006/relationships/hyperlink" Target="https://bloomforwomen.com/" TargetMode="External"/><Relationship Id="rId69" Type="http://schemas.openxmlformats.org/officeDocument/2006/relationships/hyperlink" Target="http://www.posarc.com" TargetMode="External"/><Relationship Id="rId8" Type="http://schemas.openxmlformats.org/officeDocument/2006/relationships/header" Target="header1.xml"/><Relationship Id="rId51" Type="http://schemas.openxmlformats.org/officeDocument/2006/relationships/hyperlink" Target="https://www.affairrecovery.com/" TargetMode="External"/><Relationship Id="rId3" Type="http://schemas.openxmlformats.org/officeDocument/2006/relationships/styles" Target="styles.xml"/><Relationship Id="rId12" Type="http://schemas.openxmlformats.org/officeDocument/2006/relationships/hyperlink" Target="https://www.albertahealthservices.ca/findhealth/Service.aspx?id=1001498&amp;serviceAtFacilityID=1009394" TargetMode="External"/><Relationship Id="rId17" Type="http://schemas.openxmlformats.org/officeDocument/2006/relationships/hyperlink" Target="https://www.youtube.com/channel/UCeneINV1yWUhjo1xCjz099Q" TargetMode="External"/><Relationship Id="rId25" Type="http://schemas.openxmlformats.org/officeDocument/2006/relationships/hyperlink" Target="https://www.youtube.com/watch?v=bIjCNQT5BNU" TargetMode="External"/><Relationship Id="rId33" Type="http://schemas.openxmlformats.org/officeDocument/2006/relationships/hyperlink" Target="https://www.amazon.ca/State-Affairs-Rethinking-Infidelity/dp/B07621J63J/ref=sr_1_1?keywords=state+of+affairs&amp;qid=1587145300&amp;sr=8-1" TargetMode="External"/><Relationship Id="rId38" Type="http://schemas.openxmlformats.org/officeDocument/2006/relationships/hyperlink" Target="https://ifstudies.org/blog/who-cheats-more-the-demographics-of-cheating-in-america" TargetMode="External"/><Relationship Id="rId46" Type="http://schemas.openxmlformats.org/officeDocument/2006/relationships/hyperlink" Target="https://www.cdc.gov/violenceprevention/childabuseandneglect/acestudy/index.html?CDC_AA_refVal=https%3A%2F%2Fwww.cdc.gov%2Fviolenceprevention%2Facestudy%2Findex.html" TargetMode="External"/><Relationship Id="rId59" Type="http://schemas.openxmlformats.org/officeDocument/2006/relationships/hyperlink" Target="http://www.triunetherapy.com/" TargetMode="External"/><Relationship Id="rId67" Type="http://schemas.openxmlformats.org/officeDocument/2006/relationships/hyperlink" Target="https://bloomforwomen.com" TargetMode="External"/><Relationship Id="rId20" Type="http://schemas.openxmlformats.org/officeDocument/2006/relationships/hyperlink" Target="https://www.youtube.com/watch?v=aXItOY0sLRY" TargetMode="External"/><Relationship Id="rId41" Type="http://schemas.openxmlformats.org/officeDocument/2006/relationships/hyperlink" Target="https://www.shirleyglass.com/psychologytoday.htm" TargetMode="External"/><Relationship Id="rId54" Type="http://schemas.openxmlformats.org/officeDocument/2006/relationships/hyperlink" Target="http://centerforhealthysex.com/partners-of-sex-addicts/facing-heartbreak-online-class/" TargetMode="External"/><Relationship Id="rId62" Type="http://schemas.openxmlformats.org/officeDocument/2006/relationships/hyperlink" Target="https://www.braveone.com/community"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a/What-Makes-Love-Last-Betrayal/dp/B071J52TQH/ref=sr_1_1?keywords=what+makes+love+last&amp;qid=1588003205&amp;s=books&amp;sr=1-1" TargetMode="External"/><Relationship Id="rId23" Type="http://schemas.openxmlformats.org/officeDocument/2006/relationships/hyperlink" Target="https://www.youtube.com/watch?v=1FE_k4VTWo8&amp;t=14s" TargetMode="External"/><Relationship Id="rId28" Type="http://schemas.openxmlformats.org/officeDocument/2006/relationships/hyperlink" Target="https://www.youtube.com/watch?v=3K-0JpiJu-o&amp;t=11s" TargetMode="External"/><Relationship Id="rId36" Type="http://schemas.openxmlformats.org/officeDocument/2006/relationships/hyperlink" Target="https://www.amazon.ca/Facing-Heartbreak-Recovery-Partners-Addicts/dp/098327133X/ref=sr_1_1?keywords=facing+heartbreak&amp;qid=1587145373&amp;s=books&amp;sr=8-1" TargetMode="External"/><Relationship Id="rId49" Type="http://schemas.openxmlformats.org/officeDocument/2006/relationships/hyperlink" Target="https://beyondaffairsnetwork.com/affair-recovery-support-groups/" TargetMode="External"/><Relationship Id="rId57" Type="http://schemas.openxmlformats.org/officeDocument/2006/relationships/hyperlink" Target="https://blog.feedspot.com/infidelity_blogs/" TargetMode="External"/><Relationship Id="rId10" Type="http://schemas.openxmlformats.org/officeDocument/2006/relationships/footer" Target="footer2.xml"/><Relationship Id="rId31" Type="http://schemas.openxmlformats.org/officeDocument/2006/relationships/hyperlink" Target="https://bloomforwomen.com/" TargetMode="External"/><Relationship Id="rId44" Type="http://schemas.openxmlformats.org/officeDocument/2006/relationships/hyperlink" Target="https://www.christinabell.net/downloads" TargetMode="External"/><Relationship Id="rId52" Type="http://schemas.openxmlformats.org/officeDocument/2006/relationships/hyperlink" Target="https://podcasts.apple.com/us/podcast/helping-couples-heal-podcast/id1462962051" TargetMode="External"/><Relationship Id="rId60" Type="http://schemas.openxmlformats.org/officeDocument/2006/relationships/hyperlink" Target="mailto:lauren@triunetherapy.com" TargetMode="External"/><Relationship Id="rId65" Type="http://schemas.openxmlformats.org/officeDocument/2006/relationships/hyperlink" Target="https://carol-the-coach.teachable.com/p/partners-find-your-post-traumatic-growth/?preview"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amazon.ca/NOT-Just-Friends-Rebuilding-Recovering-ebook/dp/B00120955S/ref=sr_1_1?keywords=not+just+friends&amp;qid=1588003164&amp;sr=8-1" TargetMode="External"/><Relationship Id="rId18" Type="http://schemas.openxmlformats.org/officeDocument/2006/relationships/hyperlink" Target="http://www.helpingcouplesheal.com/podcast/" TargetMode="External"/><Relationship Id="rId39" Type="http://schemas.openxmlformats.org/officeDocument/2006/relationships/hyperlink" Target="https://www.amazon.ca/What-Makes-Love-Last-Betrayal-ebook/dp/B0061Q640C/ref=sr_1_1?keywords=what+makes+love+last&amp;qid=1587587291&amp;sr=8-1" TargetMode="External"/><Relationship Id="rId34" Type="http://schemas.openxmlformats.org/officeDocument/2006/relationships/hyperlink" Target="https://www.amazon.ca/What-Makes-Love-Last-Betrayal-ebook/dp/B0061Q640C/ref=sr_1_1?keywords=what+makes+love+last&amp;qid=1587145161&amp;sr=8-1" TargetMode="External"/><Relationship Id="rId50" Type="http://schemas.openxmlformats.org/officeDocument/2006/relationships/hyperlink" Target="https://bloomforwomen.com" TargetMode="External"/><Relationship Id="rId55" Type="http://schemas.openxmlformats.org/officeDocument/2006/relationships/hyperlink" Target="http://www.daringventures.com/services/grou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a/Treating-Trauma-Sexual-Betrayal-Essential/dp/0977220869/ref=sr_1_1?ie=UTF8&amp;qid=1511634818&amp;sr=8-1&amp;keywords=treating+trauma+from+sex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07B3-6DA4-2147-B0EF-47D216A9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28</Pages>
  <Words>6571</Words>
  <Characters>37460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Schmolke</dc:creator>
  <cp:keywords/>
  <dc:description/>
  <cp:lastModifiedBy>Christina Bell</cp:lastModifiedBy>
  <cp:revision>472</cp:revision>
  <cp:lastPrinted>2021-01-18T23:27:00Z</cp:lastPrinted>
  <dcterms:created xsi:type="dcterms:W3CDTF">2020-04-17T17:47:00Z</dcterms:created>
  <dcterms:modified xsi:type="dcterms:W3CDTF">2021-06-26T22:15:00Z</dcterms:modified>
</cp:coreProperties>
</file>