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4EA0" w14:textId="325C1CC7" w:rsidR="009A168F" w:rsidRDefault="00CB4143" w:rsidP="00F9567E">
      <w:pPr>
        <w:rPr>
          <w:b/>
          <w:sz w:val="26"/>
          <w:szCs w:val="26"/>
        </w:rPr>
      </w:pPr>
      <w:r w:rsidRPr="005D2CFF">
        <w:rPr>
          <w:b/>
          <w:sz w:val="26"/>
          <w:szCs w:val="26"/>
        </w:rPr>
        <w:t>Trust Recovery Kit</w:t>
      </w:r>
      <w:r w:rsidR="00E54F9E" w:rsidRPr="005D2CFF">
        <w:rPr>
          <w:b/>
          <w:sz w:val="26"/>
          <w:szCs w:val="26"/>
        </w:rPr>
        <w:t>: Initial</w:t>
      </w:r>
      <w:r w:rsidRPr="005D2CFF">
        <w:rPr>
          <w:b/>
          <w:sz w:val="26"/>
          <w:szCs w:val="26"/>
        </w:rPr>
        <w:t xml:space="preserve"> </w:t>
      </w:r>
      <w:r w:rsidR="00CC5983" w:rsidRPr="005D2CFF">
        <w:rPr>
          <w:b/>
          <w:sz w:val="26"/>
          <w:szCs w:val="26"/>
        </w:rPr>
        <w:t>Tasks</w:t>
      </w:r>
    </w:p>
    <w:p w14:paraId="5203CAB6" w14:textId="77777777" w:rsidR="00577252" w:rsidRPr="005D2CFF" w:rsidRDefault="00577252" w:rsidP="005D2CFF">
      <w:pPr>
        <w:jc w:val="center"/>
        <w:rPr>
          <w:b/>
          <w:sz w:val="26"/>
          <w:szCs w:val="26"/>
        </w:rPr>
      </w:pPr>
    </w:p>
    <w:tbl>
      <w:tblPr>
        <w:tblStyle w:val="TableGrid"/>
        <w:tblW w:w="0" w:type="auto"/>
        <w:tblLook w:val="04A0" w:firstRow="1" w:lastRow="0" w:firstColumn="1" w:lastColumn="0" w:noHBand="0" w:noVBand="1"/>
      </w:tblPr>
      <w:tblGrid>
        <w:gridCol w:w="2947"/>
        <w:gridCol w:w="2947"/>
        <w:gridCol w:w="2948"/>
      </w:tblGrid>
      <w:tr w:rsidR="00464FB7" w:rsidRPr="005D2CFF" w14:paraId="41F7A19F" w14:textId="77777777" w:rsidTr="00464FB7">
        <w:tc>
          <w:tcPr>
            <w:tcW w:w="2947" w:type="dxa"/>
          </w:tcPr>
          <w:p w14:paraId="032F5918" w14:textId="06B12996" w:rsidR="00464FB7" w:rsidRPr="005D2CFF" w:rsidRDefault="00464FB7" w:rsidP="005D2CFF">
            <w:pPr>
              <w:rPr>
                <w:b/>
                <w:sz w:val="23"/>
                <w:szCs w:val="23"/>
              </w:rPr>
            </w:pPr>
            <w:r w:rsidRPr="005D2CFF">
              <w:rPr>
                <w:b/>
                <w:sz w:val="23"/>
                <w:szCs w:val="23"/>
              </w:rPr>
              <w:t xml:space="preserve">Task </w:t>
            </w:r>
          </w:p>
        </w:tc>
        <w:tc>
          <w:tcPr>
            <w:tcW w:w="2947" w:type="dxa"/>
          </w:tcPr>
          <w:p w14:paraId="4A79A2EB" w14:textId="55951990" w:rsidR="00464FB7" w:rsidRPr="005D2CFF" w:rsidRDefault="00464FB7" w:rsidP="005D2CFF">
            <w:pPr>
              <w:rPr>
                <w:b/>
                <w:sz w:val="23"/>
                <w:szCs w:val="23"/>
              </w:rPr>
            </w:pPr>
            <w:r w:rsidRPr="005D2CFF">
              <w:rPr>
                <w:b/>
                <w:sz w:val="23"/>
                <w:szCs w:val="23"/>
              </w:rPr>
              <w:t xml:space="preserve">Description </w:t>
            </w:r>
          </w:p>
        </w:tc>
        <w:tc>
          <w:tcPr>
            <w:tcW w:w="2948" w:type="dxa"/>
          </w:tcPr>
          <w:p w14:paraId="5D8BEC49" w14:textId="77777777" w:rsidR="00464FB7" w:rsidRPr="005D2CFF" w:rsidRDefault="00464FB7" w:rsidP="005D2CFF">
            <w:pPr>
              <w:rPr>
                <w:b/>
                <w:sz w:val="23"/>
                <w:szCs w:val="23"/>
              </w:rPr>
            </w:pPr>
            <w:r w:rsidRPr="005D2CFF">
              <w:rPr>
                <w:b/>
                <w:sz w:val="23"/>
                <w:szCs w:val="23"/>
              </w:rPr>
              <w:t xml:space="preserve">Handouts </w:t>
            </w:r>
          </w:p>
          <w:p w14:paraId="376BE9DD" w14:textId="54027A62" w:rsidR="00464FB7" w:rsidRPr="005D2CFF" w:rsidRDefault="00464FB7" w:rsidP="005D2CFF">
            <w:pPr>
              <w:rPr>
                <w:b/>
                <w:sz w:val="23"/>
                <w:szCs w:val="23"/>
              </w:rPr>
            </w:pPr>
          </w:p>
        </w:tc>
      </w:tr>
      <w:tr w:rsidR="00464FB7" w:rsidRPr="005D2CFF" w14:paraId="5D65EFF6" w14:textId="77777777" w:rsidTr="00464FB7">
        <w:tc>
          <w:tcPr>
            <w:tcW w:w="2947" w:type="dxa"/>
          </w:tcPr>
          <w:p w14:paraId="43EB1102" w14:textId="77777777" w:rsidR="00464FB7" w:rsidRDefault="00464FB7" w:rsidP="005D2CFF">
            <w:pPr>
              <w:rPr>
                <w:b/>
                <w:sz w:val="23"/>
                <w:szCs w:val="23"/>
              </w:rPr>
            </w:pPr>
            <w:r w:rsidRPr="005D2CFF">
              <w:rPr>
                <w:b/>
                <w:sz w:val="23"/>
                <w:szCs w:val="23"/>
              </w:rPr>
              <w:t xml:space="preserve">Discovery </w:t>
            </w:r>
          </w:p>
          <w:p w14:paraId="6413FC95" w14:textId="77777777" w:rsidR="00023C1A" w:rsidRPr="005D2CFF" w:rsidRDefault="00023C1A" w:rsidP="005D2CFF">
            <w:pPr>
              <w:rPr>
                <w:b/>
                <w:sz w:val="23"/>
                <w:szCs w:val="23"/>
              </w:rPr>
            </w:pPr>
          </w:p>
          <w:p w14:paraId="6DCDCD5F" w14:textId="77777777" w:rsidR="00E54F9E" w:rsidRDefault="00E54F9E" w:rsidP="005D2CFF">
            <w:pPr>
              <w:rPr>
                <w:b/>
                <w:sz w:val="23"/>
                <w:szCs w:val="23"/>
              </w:rPr>
            </w:pPr>
            <w:r w:rsidRPr="005D2CFF">
              <w:rPr>
                <w:b/>
                <w:sz w:val="23"/>
                <w:szCs w:val="23"/>
              </w:rPr>
              <w:t xml:space="preserve">(1. </w:t>
            </w:r>
            <w:proofErr w:type="spellStart"/>
            <w:r w:rsidRPr="005D2CFF">
              <w:rPr>
                <w:b/>
                <w:sz w:val="23"/>
                <w:szCs w:val="23"/>
              </w:rPr>
              <w:t>Attone</w:t>
            </w:r>
            <w:proofErr w:type="spellEnd"/>
            <w:r w:rsidRPr="005D2CFF">
              <w:rPr>
                <w:b/>
                <w:sz w:val="23"/>
                <w:szCs w:val="23"/>
              </w:rPr>
              <w:t>)</w:t>
            </w:r>
            <w:r w:rsidR="00B71AC4" w:rsidRPr="005D2CFF">
              <w:rPr>
                <w:rStyle w:val="FootnoteReference"/>
                <w:b/>
                <w:sz w:val="23"/>
                <w:szCs w:val="23"/>
              </w:rPr>
              <w:footnoteReference w:id="1"/>
            </w:r>
          </w:p>
          <w:p w14:paraId="54001E89" w14:textId="610B1347" w:rsidR="00023C1A" w:rsidRPr="005D2CFF" w:rsidRDefault="00023C1A" w:rsidP="005D2CFF">
            <w:pPr>
              <w:rPr>
                <w:b/>
                <w:sz w:val="23"/>
                <w:szCs w:val="23"/>
              </w:rPr>
            </w:pPr>
          </w:p>
        </w:tc>
        <w:tc>
          <w:tcPr>
            <w:tcW w:w="2947" w:type="dxa"/>
          </w:tcPr>
          <w:p w14:paraId="17039EA8" w14:textId="6C8806CA" w:rsidR="00464FB7" w:rsidRPr="005D2CFF" w:rsidRDefault="00464FB7" w:rsidP="005D2CFF">
            <w:pPr>
              <w:rPr>
                <w:i/>
                <w:sz w:val="23"/>
                <w:szCs w:val="23"/>
              </w:rPr>
            </w:pPr>
            <w:r w:rsidRPr="005D2CFF">
              <w:rPr>
                <w:i/>
                <w:sz w:val="23"/>
                <w:szCs w:val="23"/>
              </w:rPr>
              <w:t>A plan is created to manage the initial crisis</w:t>
            </w:r>
            <w:r w:rsidR="00E900F9" w:rsidRPr="005D2CFF">
              <w:rPr>
                <w:i/>
                <w:sz w:val="23"/>
                <w:szCs w:val="23"/>
              </w:rPr>
              <w:t xml:space="preserve"> of discovery </w:t>
            </w:r>
          </w:p>
          <w:p w14:paraId="23A05C71" w14:textId="4FBCF945" w:rsidR="00E54F9E" w:rsidRPr="005D2CFF" w:rsidRDefault="00E54F9E" w:rsidP="005D2CFF">
            <w:pPr>
              <w:rPr>
                <w:i/>
                <w:sz w:val="23"/>
                <w:szCs w:val="23"/>
              </w:rPr>
            </w:pPr>
          </w:p>
        </w:tc>
        <w:tc>
          <w:tcPr>
            <w:tcW w:w="2948" w:type="dxa"/>
          </w:tcPr>
          <w:p w14:paraId="5203A45D" w14:textId="474D8586" w:rsidR="00464FB7" w:rsidRPr="005D2CFF" w:rsidRDefault="00464FB7" w:rsidP="005D2CFF">
            <w:pPr>
              <w:rPr>
                <w:sz w:val="23"/>
                <w:szCs w:val="23"/>
              </w:rPr>
            </w:pPr>
            <w:r w:rsidRPr="005D2CFF">
              <w:rPr>
                <w:sz w:val="23"/>
                <w:szCs w:val="23"/>
              </w:rPr>
              <w:t>Initial checklist and FAQs</w:t>
            </w:r>
          </w:p>
          <w:p w14:paraId="4937216A" w14:textId="24B349C7" w:rsidR="00AD1232" w:rsidRPr="005D2CFF" w:rsidRDefault="00AD1232" w:rsidP="005D2CFF">
            <w:pPr>
              <w:rPr>
                <w:sz w:val="23"/>
                <w:szCs w:val="23"/>
              </w:rPr>
            </w:pPr>
            <w:r w:rsidRPr="005D2CFF">
              <w:rPr>
                <w:sz w:val="23"/>
                <w:szCs w:val="23"/>
              </w:rPr>
              <w:t xml:space="preserve">Resources </w:t>
            </w:r>
          </w:p>
          <w:p w14:paraId="5A071964" w14:textId="2A329BAE" w:rsidR="00464FB7" w:rsidRPr="005D2CFF" w:rsidRDefault="00464FB7" w:rsidP="005D2CFF">
            <w:pPr>
              <w:rPr>
                <w:sz w:val="23"/>
                <w:szCs w:val="23"/>
              </w:rPr>
            </w:pPr>
          </w:p>
        </w:tc>
      </w:tr>
      <w:tr w:rsidR="00464FB7" w:rsidRPr="005D2CFF" w14:paraId="0D3D716C" w14:textId="77777777" w:rsidTr="00464FB7">
        <w:tc>
          <w:tcPr>
            <w:tcW w:w="2947" w:type="dxa"/>
          </w:tcPr>
          <w:p w14:paraId="7CB01318" w14:textId="370E7877" w:rsidR="00464FB7" w:rsidRPr="005D2CFF" w:rsidRDefault="00464FB7" w:rsidP="005D2CFF">
            <w:pPr>
              <w:rPr>
                <w:b/>
                <w:sz w:val="23"/>
                <w:szCs w:val="23"/>
              </w:rPr>
            </w:pPr>
            <w:r w:rsidRPr="005D2CFF">
              <w:rPr>
                <w:b/>
                <w:sz w:val="23"/>
                <w:szCs w:val="23"/>
              </w:rPr>
              <w:t xml:space="preserve">Information sharing and clarification </w:t>
            </w:r>
          </w:p>
          <w:p w14:paraId="2AB39A05" w14:textId="70C5700E" w:rsidR="00464FB7" w:rsidRPr="005D2CFF" w:rsidRDefault="00464FB7" w:rsidP="005D2CFF">
            <w:pPr>
              <w:rPr>
                <w:b/>
                <w:sz w:val="23"/>
                <w:szCs w:val="23"/>
              </w:rPr>
            </w:pPr>
          </w:p>
        </w:tc>
        <w:tc>
          <w:tcPr>
            <w:tcW w:w="2947" w:type="dxa"/>
          </w:tcPr>
          <w:p w14:paraId="00EA41CA" w14:textId="77777777" w:rsidR="00464FB7" w:rsidRPr="005D2CFF" w:rsidRDefault="00464FB7" w:rsidP="005D2CFF">
            <w:pPr>
              <w:rPr>
                <w:i/>
                <w:sz w:val="23"/>
                <w:szCs w:val="23"/>
              </w:rPr>
            </w:pPr>
            <w:r w:rsidRPr="005D2CFF">
              <w:rPr>
                <w:i/>
                <w:sz w:val="23"/>
                <w:szCs w:val="23"/>
              </w:rPr>
              <w:t xml:space="preserve">The betrayed spouse seeks answers to unanswered questions </w:t>
            </w:r>
          </w:p>
          <w:p w14:paraId="472869A3" w14:textId="4130487E" w:rsidR="00E54F9E" w:rsidRPr="005D2CFF" w:rsidRDefault="00E54F9E" w:rsidP="005D2CFF">
            <w:pPr>
              <w:rPr>
                <w:i/>
                <w:sz w:val="23"/>
                <w:szCs w:val="23"/>
              </w:rPr>
            </w:pPr>
          </w:p>
        </w:tc>
        <w:tc>
          <w:tcPr>
            <w:tcW w:w="2948" w:type="dxa"/>
          </w:tcPr>
          <w:p w14:paraId="7469786A" w14:textId="0408303D" w:rsidR="00464FB7" w:rsidRPr="005D2CFF" w:rsidRDefault="00464FB7" w:rsidP="005D2CFF">
            <w:pPr>
              <w:rPr>
                <w:sz w:val="23"/>
                <w:szCs w:val="23"/>
              </w:rPr>
            </w:pPr>
            <w:r w:rsidRPr="005D2CFF">
              <w:rPr>
                <w:sz w:val="23"/>
                <w:szCs w:val="23"/>
              </w:rPr>
              <w:t xml:space="preserve">Information and clarification worksheet </w:t>
            </w:r>
          </w:p>
        </w:tc>
      </w:tr>
      <w:tr w:rsidR="00464FB7" w:rsidRPr="005D2CFF" w14:paraId="3B08B5BB" w14:textId="77777777" w:rsidTr="00464FB7">
        <w:tc>
          <w:tcPr>
            <w:tcW w:w="2947" w:type="dxa"/>
          </w:tcPr>
          <w:p w14:paraId="0934F9E7" w14:textId="7459ECC0" w:rsidR="00464FB7" w:rsidRPr="005D2CFF" w:rsidRDefault="00464FB7" w:rsidP="005D2CFF">
            <w:pPr>
              <w:rPr>
                <w:b/>
                <w:sz w:val="23"/>
                <w:szCs w:val="23"/>
              </w:rPr>
            </w:pPr>
            <w:r w:rsidRPr="005D2CFF">
              <w:rPr>
                <w:b/>
                <w:sz w:val="23"/>
                <w:szCs w:val="23"/>
              </w:rPr>
              <w:t xml:space="preserve">Boundary Plan </w:t>
            </w:r>
          </w:p>
        </w:tc>
        <w:tc>
          <w:tcPr>
            <w:tcW w:w="2947" w:type="dxa"/>
          </w:tcPr>
          <w:p w14:paraId="35EAA30C" w14:textId="77777777" w:rsidR="00464FB7" w:rsidRPr="005D2CFF" w:rsidRDefault="00464FB7" w:rsidP="005D2CFF">
            <w:pPr>
              <w:rPr>
                <w:i/>
                <w:sz w:val="23"/>
                <w:szCs w:val="23"/>
              </w:rPr>
            </w:pPr>
            <w:r w:rsidRPr="005D2CFF">
              <w:rPr>
                <w:i/>
                <w:sz w:val="23"/>
                <w:szCs w:val="23"/>
              </w:rPr>
              <w:t>A plan is put in place to help to rebuild trust based on honesty, transparency, and reliability</w:t>
            </w:r>
          </w:p>
          <w:p w14:paraId="5063D933" w14:textId="4342BBF2" w:rsidR="00E54F9E" w:rsidRPr="005D2CFF" w:rsidRDefault="00E54F9E" w:rsidP="005D2CFF">
            <w:pPr>
              <w:rPr>
                <w:i/>
                <w:sz w:val="23"/>
                <w:szCs w:val="23"/>
              </w:rPr>
            </w:pPr>
          </w:p>
        </w:tc>
        <w:tc>
          <w:tcPr>
            <w:tcW w:w="2948" w:type="dxa"/>
          </w:tcPr>
          <w:p w14:paraId="66E47F13" w14:textId="77777777" w:rsidR="00274D62" w:rsidRPr="005D2CFF" w:rsidRDefault="00464FB7" w:rsidP="005D2CFF">
            <w:pPr>
              <w:rPr>
                <w:sz w:val="23"/>
                <w:szCs w:val="23"/>
              </w:rPr>
            </w:pPr>
            <w:proofErr w:type="spellStart"/>
            <w:r w:rsidRPr="005D2CFF">
              <w:rPr>
                <w:sz w:val="23"/>
                <w:szCs w:val="23"/>
              </w:rPr>
              <w:t>Behaviour</w:t>
            </w:r>
            <w:proofErr w:type="spellEnd"/>
            <w:r w:rsidRPr="005D2CFF">
              <w:rPr>
                <w:sz w:val="23"/>
                <w:szCs w:val="23"/>
              </w:rPr>
              <w:t xml:space="preserve"> change plan </w:t>
            </w:r>
          </w:p>
          <w:p w14:paraId="219061E8" w14:textId="37D8789C" w:rsidR="00464FB7" w:rsidRPr="005D2CFF" w:rsidRDefault="00274D62" w:rsidP="005D2CFF">
            <w:pPr>
              <w:rPr>
                <w:sz w:val="23"/>
                <w:szCs w:val="23"/>
              </w:rPr>
            </w:pPr>
            <w:r w:rsidRPr="005D2CFF">
              <w:rPr>
                <w:sz w:val="23"/>
                <w:szCs w:val="23"/>
              </w:rPr>
              <w:t xml:space="preserve">Daily check-ins </w:t>
            </w:r>
            <w:r w:rsidR="00464FB7" w:rsidRPr="005D2CFF">
              <w:rPr>
                <w:sz w:val="23"/>
                <w:szCs w:val="23"/>
              </w:rPr>
              <w:t xml:space="preserve"> </w:t>
            </w:r>
          </w:p>
        </w:tc>
      </w:tr>
      <w:tr w:rsidR="00464FB7" w:rsidRPr="005D2CFF" w14:paraId="5294DEE0" w14:textId="77777777" w:rsidTr="00464FB7">
        <w:tc>
          <w:tcPr>
            <w:tcW w:w="2947" w:type="dxa"/>
          </w:tcPr>
          <w:p w14:paraId="5830A677" w14:textId="54140965" w:rsidR="00464FB7" w:rsidRPr="005D2CFF" w:rsidRDefault="00464FB7" w:rsidP="005D2CFF">
            <w:pPr>
              <w:rPr>
                <w:b/>
                <w:sz w:val="23"/>
                <w:szCs w:val="23"/>
              </w:rPr>
            </w:pPr>
            <w:r w:rsidRPr="005D2CFF">
              <w:rPr>
                <w:b/>
                <w:sz w:val="23"/>
                <w:szCs w:val="23"/>
              </w:rPr>
              <w:t xml:space="preserve">Managing triggers </w:t>
            </w:r>
          </w:p>
        </w:tc>
        <w:tc>
          <w:tcPr>
            <w:tcW w:w="2947" w:type="dxa"/>
          </w:tcPr>
          <w:p w14:paraId="057DD3D6" w14:textId="77777777" w:rsidR="00464FB7" w:rsidRPr="005D2CFF" w:rsidRDefault="00464FB7" w:rsidP="005D2CFF">
            <w:pPr>
              <w:rPr>
                <w:i/>
                <w:sz w:val="23"/>
                <w:szCs w:val="23"/>
              </w:rPr>
            </w:pPr>
            <w:r w:rsidRPr="005D2CFF">
              <w:rPr>
                <w:i/>
                <w:sz w:val="23"/>
                <w:szCs w:val="23"/>
              </w:rPr>
              <w:t xml:space="preserve">The betraying partner learns about betrayal trauma and how to comfort their spouse in times of difficulty </w:t>
            </w:r>
          </w:p>
          <w:p w14:paraId="5D6F13C5" w14:textId="2B054538" w:rsidR="00E54F9E" w:rsidRPr="005D2CFF" w:rsidRDefault="00E54F9E" w:rsidP="005D2CFF">
            <w:pPr>
              <w:rPr>
                <w:i/>
                <w:sz w:val="23"/>
                <w:szCs w:val="23"/>
              </w:rPr>
            </w:pPr>
          </w:p>
        </w:tc>
        <w:tc>
          <w:tcPr>
            <w:tcW w:w="2948" w:type="dxa"/>
          </w:tcPr>
          <w:p w14:paraId="043D2D78" w14:textId="1F930E02" w:rsidR="00464FB7" w:rsidRPr="005D2CFF" w:rsidRDefault="00464FB7" w:rsidP="005D2CFF">
            <w:pPr>
              <w:rPr>
                <w:sz w:val="23"/>
                <w:szCs w:val="23"/>
              </w:rPr>
            </w:pPr>
            <w:r w:rsidRPr="005D2CFF">
              <w:rPr>
                <w:sz w:val="23"/>
                <w:szCs w:val="23"/>
              </w:rPr>
              <w:t xml:space="preserve">Betrayal trauma symptoms </w:t>
            </w:r>
          </w:p>
          <w:p w14:paraId="14B848FB" w14:textId="678D1E38" w:rsidR="00464FB7" w:rsidRPr="005D2CFF" w:rsidRDefault="00464FB7" w:rsidP="005D2CFF">
            <w:pPr>
              <w:rPr>
                <w:sz w:val="23"/>
                <w:szCs w:val="23"/>
              </w:rPr>
            </w:pPr>
            <w:r w:rsidRPr="005D2CFF">
              <w:rPr>
                <w:sz w:val="23"/>
                <w:szCs w:val="23"/>
              </w:rPr>
              <w:t xml:space="preserve">Identifying triggers </w:t>
            </w:r>
          </w:p>
          <w:p w14:paraId="3F01B2D3" w14:textId="2BCD2CBA" w:rsidR="00464FB7" w:rsidRPr="005D2CFF" w:rsidRDefault="00464FB7" w:rsidP="005D2CFF">
            <w:pPr>
              <w:rPr>
                <w:sz w:val="23"/>
                <w:szCs w:val="23"/>
              </w:rPr>
            </w:pPr>
            <w:r w:rsidRPr="005D2CFF">
              <w:rPr>
                <w:sz w:val="23"/>
                <w:szCs w:val="23"/>
              </w:rPr>
              <w:t xml:space="preserve">Trigger action plan </w:t>
            </w:r>
          </w:p>
          <w:p w14:paraId="1C48E0A1" w14:textId="77777777" w:rsidR="00E54F9E" w:rsidRPr="005D2CFF" w:rsidRDefault="009A168F" w:rsidP="005D2CFF">
            <w:pPr>
              <w:rPr>
                <w:sz w:val="23"/>
                <w:szCs w:val="23"/>
              </w:rPr>
            </w:pPr>
            <w:r w:rsidRPr="005D2CFF">
              <w:rPr>
                <w:sz w:val="23"/>
                <w:szCs w:val="23"/>
              </w:rPr>
              <w:t xml:space="preserve">Making a repair </w:t>
            </w:r>
          </w:p>
          <w:p w14:paraId="552C1C5B" w14:textId="77777777" w:rsidR="009A168F" w:rsidRPr="005D2CFF" w:rsidRDefault="009A168F" w:rsidP="005D2CFF">
            <w:pPr>
              <w:rPr>
                <w:sz w:val="23"/>
                <w:szCs w:val="23"/>
              </w:rPr>
            </w:pPr>
            <w:r w:rsidRPr="005D2CFF">
              <w:rPr>
                <w:sz w:val="23"/>
                <w:szCs w:val="23"/>
              </w:rPr>
              <w:t xml:space="preserve">What to Say </w:t>
            </w:r>
          </w:p>
          <w:p w14:paraId="09566607" w14:textId="1225F4C6" w:rsidR="009A168F" w:rsidRPr="005D2CFF" w:rsidRDefault="009A168F" w:rsidP="005D2CFF">
            <w:pPr>
              <w:rPr>
                <w:sz w:val="23"/>
                <w:szCs w:val="23"/>
              </w:rPr>
            </w:pPr>
          </w:p>
        </w:tc>
      </w:tr>
      <w:tr w:rsidR="00464FB7" w:rsidRPr="005D2CFF" w14:paraId="7931CDCD" w14:textId="77777777" w:rsidTr="00464FB7">
        <w:tc>
          <w:tcPr>
            <w:tcW w:w="2947" w:type="dxa"/>
          </w:tcPr>
          <w:p w14:paraId="56D8C215" w14:textId="291C38A1" w:rsidR="00464FB7" w:rsidRPr="005D2CFF" w:rsidRDefault="00023C1A" w:rsidP="005D2CFF">
            <w:pPr>
              <w:rPr>
                <w:b/>
                <w:sz w:val="23"/>
                <w:szCs w:val="23"/>
              </w:rPr>
            </w:pPr>
            <w:r>
              <w:rPr>
                <w:b/>
                <w:sz w:val="23"/>
                <w:szCs w:val="23"/>
              </w:rPr>
              <w:t>Deepening repair and trust building</w:t>
            </w:r>
          </w:p>
          <w:p w14:paraId="10AA0136" w14:textId="77777777" w:rsidR="00AD1232" w:rsidRPr="005D2CFF" w:rsidRDefault="00AD1232" w:rsidP="005D2CFF">
            <w:pPr>
              <w:rPr>
                <w:b/>
                <w:sz w:val="23"/>
                <w:szCs w:val="23"/>
              </w:rPr>
            </w:pPr>
          </w:p>
          <w:p w14:paraId="34372A64" w14:textId="10B0D99B" w:rsidR="00E54F9E" w:rsidRPr="005D2CFF" w:rsidRDefault="00E54F9E" w:rsidP="005D2CFF">
            <w:pPr>
              <w:rPr>
                <w:b/>
                <w:sz w:val="23"/>
                <w:szCs w:val="23"/>
              </w:rPr>
            </w:pPr>
            <w:r w:rsidRPr="005D2CFF">
              <w:rPr>
                <w:b/>
                <w:sz w:val="23"/>
                <w:szCs w:val="23"/>
              </w:rPr>
              <w:t>(2. Attune)</w:t>
            </w:r>
          </w:p>
        </w:tc>
        <w:tc>
          <w:tcPr>
            <w:tcW w:w="2947" w:type="dxa"/>
          </w:tcPr>
          <w:p w14:paraId="4358F8CC" w14:textId="77777777" w:rsidR="00464FB7" w:rsidRPr="005D2CFF" w:rsidRDefault="00E54F9E" w:rsidP="005D2CFF">
            <w:pPr>
              <w:rPr>
                <w:i/>
                <w:sz w:val="23"/>
                <w:szCs w:val="23"/>
              </w:rPr>
            </w:pPr>
            <w:r w:rsidRPr="005D2CFF">
              <w:rPr>
                <w:i/>
                <w:sz w:val="23"/>
                <w:szCs w:val="23"/>
              </w:rPr>
              <w:t xml:space="preserve">Once the initial crisis has subsided, the betraying partner is better able to understand the factors that led to the betrayal. The betraying partner is also able to express </w:t>
            </w:r>
            <w:proofErr w:type="spellStart"/>
            <w:r w:rsidRPr="005D2CFF">
              <w:rPr>
                <w:i/>
                <w:sz w:val="23"/>
                <w:szCs w:val="23"/>
              </w:rPr>
              <w:t>remourse</w:t>
            </w:r>
            <w:proofErr w:type="spellEnd"/>
            <w:r w:rsidRPr="005D2CFF">
              <w:rPr>
                <w:i/>
                <w:sz w:val="23"/>
                <w:szCs w:val="23"/>
              </w:rPr>
              <w:t xml:space="preserve"> and take responsibility from a deeper level</w:t>
            </w:r>
          </w:p>
          <w:p w14:paraId="43621133" w14:textId="47347AD4" w:rsidR="00E54F9E" w:rsidRPr="005D2CFF" w:rsidRDefault="00E54F9E" w:rsidP="005D2CFF">
            <w:pPr>
              <w:rPr>
                <w:i/>
                <w:sz w:val="23"/>
                <w:szCs w:val="23"/>
              </w:rPr>
            </w:pPr>
          </w:p>
        </w:tc>
        <w:tc>
          <w:tcPr>
            <w:tcW w:w="2948" w:type="dxa"/>
          </w:tcPr>
          <w:p w14:paraId="51A92CC9" w14:textId="2F6881E6" w:rsidR="00464FB7" w:rsidRPr="005D2CFF" w:rsidRDefault="00E54F9E" w:rsidP="005D2CFF">
            <w:pPr>
              <w:rPr>
                <w:sz w:val="23"/>
                <w:szCs w:val="23"/>
              </w:rPr>
            </w:pPr>
            <w:r w:rsidRPr="005D2CFF">
              <w:rPr>
                <w:sz w:val="23"/>
                <w:szCs w:val="23"/>
              </w:rPr>
              <w:t xml:space="preserve">Disclosure </w:t>
            </w:r>
            <w:r w:rsidR="0096703D" w:rsidRPr="005D2CFF">
              <w:rPr>
                <w:sz w:val="23"/>
                <w:szCs w:val="23"/>
              </w:rPr>
              <w:t xml:space="preserve">letter </w:t>
            </w:r>
          </w:p>
          <w:p w14:paraId="33C0D863" w14:textId="13BF9964" w:rsidR="00E54F9E" w:rsidRPr="005D2CFF" w:rsidRDefault="00577252" w:rsidP="005D2CFF">
            <w:pPr>
              <w:rPr>
                <w:sz w:val="23"/>
                <w:szCs w:val="23"/>
              </w:rPr>
            </w:pPr>
            <w:r>
              <w:rPr>
                <w:sz w:val="23"/>
                <w:szCs w:val="23"/>
              </w:rPr>
              <w:t>Impact l</w:t>
            </w:r>
            <w:r w:rsidR="00E54F9E" w:rsidRPr="005D2CFF">
              <w:rPr>
                <w:sz w:val="23"/>
                <w:szCs w:val="23"/>
              </w:rPr>
              <w:t xml:space="preserve">etter </w:t>
            </w:r>
          </w:p>
          <w:p w14:paraId="3FC499A1" w14:textId="086E2909" w:rsidR="00E54F9E" w:rsidRPr="005D2CFF" w:rsidRDefault="00274D62" w:rsidP="005D2CFF">
            <w:pPr>
              <w:rPr>
                <w:sz w:val="23"/>
                <w:szCs w:val="23"/>
              </w:rPr>
            </w:pPr>
            <w:r w:rsidRPr="005D2CFF">
              <w:rPr>
                <w:sz w:val="23"/>
                <w:szCs w:val="23"/>
              </w:rPr>
              <w:t xml:space="preserve">Amends letter </w:t>
            </w:r>
          </w:p>
          <w:p w14:paraId="243AA752" w14:textId="36784527" w:rsidR="00E54F9E" w:rsidRPr="005D2CFF" w:rsidRDefault="00E54F9E" w:rsidP="005D2CFF">
            <w:pPr>
              <w:rPr>
                <w:sz w:val="23"/>
                <w:szCs w:val="23"/>
              </w:rPr>
            </w:pPr>
          </w:p>
        </w:tc>
      </w:tr>
      <w:tr w:rsidR="00E54F9E" w:rsidRPr="005D2CFF" w14:paraId="4BA1A776" w14:textId="77777777" w:rsidTr="00E54F9E">
        <w:tc>
          <w:tcPr>
            <w:tcW w:w="2947" w:type="dxa"/>
          </w:tcPr>
          <w:p w14:paraId="13A23A74" w14:textId="4FFB71F3" w:rsidR="00E54F9E" w:rsidRPr="005D2CFF" w:rsidRDefault="00E54F9E" w:rsidP="005D2CFF">
            <w:pPr>
              <w:rPr>
                <w:b/>
                <w:sz w:val="23"/>
                <w:szCs w:val="23"/>
              </w:rPr>
            </w:pPr>
            <w:r w:rsidRPr="005D2CFF">
              <w:rPr>
                <w:b/>
                <w:sz w:val="23"/>
                <w:szCs w:val="23"/>
              </w:rPr>
              <w:t xml:space="preserve">Relationship building </w:t>
            </w:r>
          </w:p>
          <w:p w14:paraId="64FD3760" w14:textId="77777777" w:rsidR="00AD1232" w:rsidRPr="005D2CFF" w:rsidRDefault="00AD1232" w:rsidP="005D2CFF">
            <w:pPr>
              <w:rPr>
                <w:b/>
                <w:sz w:val="23"/>
                <w:szCs w:val="23"/>
              </w:rPr>
            </w:pPr>
          </w:p>
          <w:p w14:paraId="318D62D4" w14:textId="61425802" w:rsidR="00E54F9E" w:rsidRPr="005D2CFF" w:rsidRDefault="00E54F9E" w:rsidP="005D2CFF">
            <w:pPr>
              <w:rPr>
                <w:b/>
                <w:sz w:val="23"/>
                <w:szCs w:val="23"/>
              </w:rPr>
            </w:pPr>
            <w:r w:rsidRPr="005D2CFF">
              <w:rPr>
                <w:b/>
                <w:sz w:val="23"/>
                <w:szCs w:val="23"/>
              </w:rPr>
              <w:t>(</w:t>
            </w:r>
            <w:r w:rsidR="00AD1232" w:rsidRPr="005D2CFF">
              <w:rPr>
                <w:b/>
                <w:sz w:val="23"/>
                <w:szCs w:val="23"/>
              </w:rPr>
              <w:t xml:space="preserve">3. </w:t>
            </w:r>
            <w:r w:rsidRPr="005D2CFF">
              <w:rPr>
                <w:b/>
                <w:sz w:val="23"/>
                <w:szCs w:val="23"/>
              </w:rPr>
              <w:t>Attach)</w:t>
            </w:r>
          </w:p>
          <w:p w14:paraId="66546424" w14:textId="77777777" w:rsidR="00E54F9E" w:rsidRPr="005D2CFF" w:rsidRDefault="00E54F9E" w:rsidP="005D2CFF">
            <w:pPr>
              <w:rPr>
                <w:b/>
                <w:sz w:val="23"/>
                <w:szCs w:val="23"/>
              </w:rPr>
            </w:pPr>
          </w:p>
        </w:tc>
        <w:tc>
          <w:tcPr>
            <w:tcW w:w="2947" w:type="dxa"/>
          </w:tcPr>
          <w:p w14:paraId="4E92AD97" w14:textId="1F9EA8E9" w:rsidR="00E54F9E" w:rsidRPr="005D2CFF" w:rsidRDefault="00E54F9E" w:rsidP="005D2CFF">
            <w:pPr>
              <w:rPr>
                <w:i/>
                <w:sz w:val="23"/>
                <w:szCs w:val="23"/>
              </w:rPr>
            </w:pPr>
            <w:r w:rsidRPr="005D2CFF">
              <w:rPr>
                <w:i/>
                <w:sz w:val="23"/>
                <w:szCs w:val="23"/>
              </w:rPr>
              <w:t xml:space="preserve">The couple builds a stronger connection by maintaining healthy boundaries and working on underlying issues </w:t>
            </w:r>
          </w:p>
        </w:tc>
        <w:tc>
          <w:tcPr>
            <w:tcW w:w="2948" w:type="dxa"/>
          </w:tcPr>
          <w:p w14:paraId="5B1AFAE1" w14:textId="11710B01" w:rsidR="00E54F9E" w:rsidRPr="005D2CFF" w:rsidRDefault="00E54F9E" w:rsidP="005D2CFF">
            <w:pPr>
              <w:rPr>
                <w:sz w:val="23"/>
                <w:szCs w:val="23"/>
              </w:rPr>
            </w:pPr>
            <w:r w:rsidRPr="005D2CFF">
              <w:rPr>
                <w:sz w:val="23"/>
                <w:szCs w:val="23"/>
              </w:rPr>
              <w:t xml:space="preserve">Attending weekend intensives </w:t>
            </w:r>
          </w:p>
          <w:p w14:paraId="6116EB1D" w14:textId="2D5FB8FC" w:rsidR="00E54F9E" w:rsidRPr="005D2CFF" w:rsidRDefault="00E54F9E" w:rsidP="005D2CFF">
            <w:pPr>
              <w:rPr>
                <w:sz w:val="23"/>
                <w:szCs w:val="23"/>
              </w:rPr>
            </w:pPr>
            <w:r w:rsidRPr="005D2CFF">
              <w:rPr>
                <w:sz w:val="23"/>
                <w:szCs w:val="23"/>
              </w:rPr>
              <w:t xml:space="preserve">Spending </w:t>
            </w:r>
            <w:r w:rsidR="00AD1232" w:rsidRPr="005D2CFF">
              <w:rPr>
                <w:sz w:val="23"/>
                <w:szCs w:val="23"/>
              </w:rPr>
              <w:t xml:space="preserve">regular </w:t>
            </w:r>
            <w:r w:rsidRPr="005D2CFF">
              <w:rPr>
                <w:sz w:val="23"/>
                <w:szCs w:val="23"/>
              </w:rPr>
              <w:t xml:space="preserve">time together </w:t>
            </w:r>
          </w:p>
          <w:p w14:paraId="00A62192" w14:textId="4C486726" w:rsidR="00E54F9E" w:rsidRPr="005D2CFF" w:rsidRDefault="00E54F9E" w:rsidP="005D2CFF">
            <w:pPr>
              <w:rPr>
                <w:sz w:val="23"/>
                <w:szCs w:val="23"/>
              </w:rPr>
            </w:pPr>
            <w:r w:rsidRPr="005D2CFF">
              <w:rPr>
                <w:sz w:val="23"/>
                <w:szCs w:val="23"/>
              </w:rPr>
              <w:t xml:space="preserve">Addressing conflicts early </w:t>
            </w:r>
          </w:p>
          <w:p w14:paraId="6C1A6500" w14:textId="6BC46C8E" w:rsidR="00E54F9E" w:rsidRPr="005D2CFF" w:rsidRDefault="00E54F9E" w:rsidP="005D2CFF">
            <w:pPr>
              <w:rPr>
                <w:sz w:val="23"/>
                <w:szCs w:val="23"/>
              </w:rPr>
            </w:pPr>
            <w:r w:rsidRPr="005D2CFF">
              <w:rPr>
                <w:sz w:val="23"/>
                <w:szCs w:val="23"/>
              </w:rPr>
              <w:t xml:space="preserve">Developing sexuality </w:t>
            </w:r>
          </w:p>
        </w:tc>
      </w:tr>
    </w:tbl>
    <w:p w14:paraId="3818234A" w14:textId="77777777" w:rsidR="0025496E" w:rsidRDefault="0025496E" w:rsidP="005D2CFF">
      <w:pPr>
        <w:jc w:val="center"/>
        <w:rPr>
          <w:b/>
          <w:sz w:val="26"/>
          <w:szCs w:val="26"/>
        </w:rPr>
      </w:pPr>
    </w:p>
    <w:p w14:paraId="006880A1" w14:textId="788CE03A" w:rsidR="00395977" w:rsidRPr="005D2CFF" w:rsidRDefault="00EC5BD6" w:rsidP="005D2CFF">
      <w:pPr>
        <w:jc w:val="center"/>
        <w:rPr>
          <w:b/>
          <w:sz w:val="26"/>
          <w:szCs w:val="26"/>
        </w:rPr>
      </w:pPr>
      <w:r w:rsidRPr="005D2CFF">
        <w:rPr>
          <w:b/>
          <w:sz w:val="26"/>
          <w:szCs w:val="26"/>
        </w:rPr>
        <w:lastRenderedPageBreak/>
        <w:t>Initial</w:t>
      </w:r>
      <w:r w:rsidR="003A65D6" w:rsidRPr="005D2CFF">
        <w:rPr>
          <w:b/>
          <w:sz w:val="26"/>
          <w:szCs w:val="26"/>
        </w:rPr>
        <w:t xml:space="preserve"> Check L</w:t>
      </w:r>
      <w:r w:rsidRPr="005D2CFF">
        <w:rPr>
          <w:b/>
          <w:sz w:val="26"/>
          <w:szCs w:val="26"/>
        </w:rPr>
        <w:t>ist</w:t>
      </w:r>
    </w:p>
    <w:p w14:paraId="441B6220" w14:textId="77777777" w:rsidR="00395977" w:rsidRPr="005D2CFF" w:rsidRDefault="00395977" w:rsidP="005D2CFF">
      <w:pPr>
        <w:rPr>
          <w:b/>
          <w:sz w:val="26"/>
          <w:szCs w:val="26"/>
        </w:rPr>
      </w:pPr>
    </w:p>
    <w:p w14:paraId="699043F5" w14:textId="77777777" w:rsidR="00395977" w:rsidRDefault="00395977" w:rsidP="005D2CFF">
      <w:pPr>
        <w:rPr>
          <w:b/>
          <w:sz w:val="26"/>
          <w:szCs w:val="26"/>
        </w:rPr>
      </w:pPr>
      <w:r w:rsidRPr="005D2CFF">
        <w:rPr>
          <w:b/>
          <w:sz w:val="26"/>
          <w:szCs w:val="26"/>
        </w:rPr>
        <w:t xml:space="preserve">Betraying Partner  </w:t>
      </w:r>
    </w:p>
    <w:p w14:paraId="4F83050F" w14:textId="77777777" w:rsidR="005D2CFF" w:rsidRPr="005D2CFF" w:rsidRDefault="005D2CFF" w:rsidP="005D2CFF">
      <w:pPr>
        <w:rPr>
          <w:b/>
          <w:sz w:val="26"/>
          <w:szCs w:val="26"/>
        </w:rPr>
      </w:pPr>
    </w:p>
    <w:p w14:paraId="3E62F4EB" w14:textId="12523D5F" w:rsidR="00395977" w:rsidRDefault="00395977" w:rsidP="005D2CFF">
      <w:pPr>
        <w:pStyle w:val="ListParagraph"/>
        <w:numPr>
          <w:ilvl w:val="0"/>
          <w:numId w:val="1"/>
        </w:numPr>
        <w:rPr>
          <w:sz w:val="26"/>
          <w:szCs w:val="26"/>
        </w:rPr>
      </w:pPr>
      <w:r w:rsidRPr="005D2CFF">
        <w:rPr>
          <w:sz w:val="26"/>
          <w:szCs w:val="26"/>
        </w:rPr>
        <w:t xml:space="preserve">Immediate </w:t>
      </w:r>
      <w:proofErr w:type="spellStart"/>
      <w:r w:rsidRPr="005D2CFF">
        <w:rPr>
          <w:sz w:val="26"/>
          <w:szCs w:val="26"/>
        </w:rPr>
        <w:t>behaviour</w:t>
      </w:r>
      <w:proofErr w:type="spellEnd"/>
      <w:r w:rsidRPr="005D2CFF">
        <w:rPr>
          <w:sz w:val="26"/>
          <w:szCs w:val="26"/>
        </w:rPr>
        <w:t xml:space="preserve"> change (e.g., ending of</w:t>
      </w:r>
      <w:r w:rsidR="003A65D6" w:rsidRPr="005D2CFF">
        <w:rPr>
          <w:sz w:val="26"/>
          <w:szCs w:val="26"/>
        </w:rPr>
        <w:t xml:space="preserve"> contact with affair partner,</w:t>
      </w:r>
      <w:r w:rsidRPr="005D2CFF">
        <w:rPr>
          <w:sz w:val="26"/>
          <w:szCs w:val="26"/>
        </w:rPr>
        <w:t xml:space="preserve"> providing proof) </w:t>
      </w:r>
    </w:p>
    <w:p w14:paraId="08BB5E1D" w14:textId="1C744F29" w:rsidR="00AF76FF" w:rsidRPr="005D2CFF" w:rsidRDefault="00AF76FF" w:rsidP="005D2CFF">
      <w:pPr>
        <w:pStyle w:val="ListParagraph"/>
        <w:numPr>
          <w:ilvl w:val="0"/>
          <w:numId w:val="1"/>
        </w:numPr>
        <w:rPr>
          <w:sz w:val="26"/>
          <w:szCs w:val="26"/>
        </w:rPr>
      </w:pPr>
      <w:r>
        <w:rPr>
          <w:sz w:val="26"/>
          <w:szCs w:val="26"/>
        </w:rPr>
        <w:t xml:space="preserve">Get rid of all mementos and reminders </w:t>
      </w:r>
    </w:p>
    <w:p w14:paraId="755AA818" w14:textId="77777777" w:rsidR="00395977" w:rsidRPr="005D2CFF" w:rsidRDefault="00395977" w:rsidP="005D2CFF">
      <w:pPr>
        <w:pStyle w:val="ListParagraph"/>
        <w:numPr>
          <w:ilvl w:val="0"/>
          <w:numId w:val="1"/>
        </w:numPr>
        <w:rPr>
          <w:sz w:val="26"/>
          <w:szCs w:val="26"/>
        </w:rPr>
      </w:pPr>
      <w:r w:rsidRPr="005D2CFF">
        <w:rPr>
          <w:sz w:val="26"/>
          <w:szCs w:val="26"/>
        </w:rPr>
        <w:t xml:space="preserve">Negotiating of access to technology </w:t>
      </w:r>
    </w:p>
    <w:p w14:paraId="6CE73E98" w14:textId="7E59433A" w:rsidR="003D3963" w:rsidRDefault="00395977" w:rsidP="005D2CFF">
      <w:pPr>
        <w:pStyle w:val="ListParagraph"/>
        <w:numPr>
          <w:ilvl w:val="0"/>
          <w:numId w:val="1"/>
        </w:numPr>
        <w:rPr>
          <w:sz w:val="26"/>
          <w:szCs w:val="26"/>
        </w:rPr>
      </w:pPr>
      <w:r w:rsidRPr="005D2CFF">
        <w:rPr>
          <w:sz w:val="26"/>
          <w:szCs w:val="26"/>
        </w:rPr>
        <w:t>Answer all unanswered questions (question format or disclosure)</w:t>
      </w:r>
    </w:p>
    <w:p w14:paraId="31EFA0EC" w14:textId="7AE98D86" w:rsidR="00395977" w:rsidRPr="005D2CFF" w:rsidRDefault="00395977" w:rsidP="005D2CFF">
      <w:pPr>
        <w:pStyle w:val="ListParagraph"/>
        <w:numPr>
          <w:ilvl w:val="0"/>
          <w:numId w:val="1"/>
        </w:numPr>
        <w:rPr>
          <w:sz w:val="26"/>
          <w:szCs w:val="26"/>
        </w:rPr>
      </w:pPr>
      <w:r w:rsidRPr="005D2CFF">
        <w:rPr>
          <w:sz w:val="26"/>
          <w:szCs w:val="26"/>
        </w:rPr>
        <w:t xml:space="preserve">Betrayed partners often have to ask questions repeatedly until they no longer feel the need, and this is an acceptable part of the process and should not be rushed over </w:t>
      </w:r>
    </w:p>
    <w:p w14:paraId="50FD4F7B" w14:textId="77777777" w:rsidR="00395977" w:rsidRPr="005D2CFF" w:rsidRDefault="00395977" w:rsidP="005D2CFF">
      <w:pPr>
        <w:pStyle w:val="ListParagraph"/>
        <w:numPr>
          <w:ilvl w:val="0"/>
          <w:numId w:val="1"/>
        </w:numPr>
        <w:rPr>
          <w:sz w:val="26"/>
          <w:szCs w:val="26"/>
        </w:rPr>
      </w:pPr>
      <w:r w:rsidRPr="005D2CFF">
        <w:rPr>
          <w:sz w:val="26"/>
          <w:szCs w:val="26"/>
        </w:rPr>
        <w:t xml:space="preserve">Continual expression of </w:t>
      </w:r>
      <w:proofErr w:type="spellStart"/>
      <w:r w:rsidRPr="005D2CFF">
        <w:rPr>
          <w:sz w:val="26"/>
          <w:szCs w:val="26"/>
        </w:rPr>
        <w:t>remourse</w:t>
      </w:r>
      <w:proofErr w:type="spellEnd"/>
      <w:r w:rsidRPr="005D2CFF">
        <w:rPr>
          <w:sz w:val="26"/>
          <w:szCs w:val="26"/>
        </w:rPr>
        <w:t xml:space="preserve"> </w:t>
      </w:r>
    </w:p>
    <w:p w14:paraId="20DF020B" w14:textId="77777777" w:rsidR="00395977" w:rsidRPr="005D2CFF" w:rsidRDefault="00395977" w:rsidP="005D2CFF">
      <w:pPr>
        <w:pStyle w:val="ListParagraph"/>
        <w:numPr>
          <w:ilvl w:val="0"/>
          <w:numId w:val="1"/>
        </w:numPr>
        <w:rPr>
          <w:sz w:val="26"/>
          <w:szCs w:val="26"/>
        </w:rPr>
      </w:pPr>
      <w:r w:rsidRPr="005D2CFF">
        <w:rPr>
          <w:sz w:val="26"/>
          <w:szCs w:val="26"/>
        </w:rPr>
        <w:t xml:space="preserve">Discuss triggers and how to manage them </w:t>
      </w:r>
    </w:p>
    <w:p w14:paraId="265E2A1A" w14:textId="77777777" w:rsidR="00395977" w:rsidRPr="005D2CFF" w:rsidRDefault="00395977" w:rsidP="005D2CFF">
      <w:pPr>
        <w:pStyle w:val="ListParagraph"/>
        <w:numPr>
          <w:ilvl w:val="0"/>
          <w:numId w:val="1"/>
        </w:numPr>
        <w:rPr>
          <w:sz w:val="26"/>
          <w:szCs w:val="26"/>
        </w:rPr>
      </w:pPr>
      <w:r w:rsidRPr="005D2CFF">
        <w:rPr>
          <w:sz w:val="26"/>
          <w:szCs w:val="26"/>
        </w:rPr>
        <w:t xml:space="preserve">Boundaries with affair partner for future contact </w:t>
      </w:r>
    </w:p>
    <w:p w14:paraId="0581F394" w14:textId="77777777" w:rsidR="00395977" w:rsidRPr="005D2CFF" w:rsidRDefault="00395977" w:rsidP="005D2CFF">
      <w:pPr>
        <w:pStyle w:val="ListParagraph"/>
        <w:numPr>
          <w:ilvl w:val="0"/>
          <w:numId w:val="1"/>
        </w:numPr>
        <w:rPr>
          <w:sz w:val="26"/>
          <w:szCs w:val="26"/>
        </w:rPr>
      </w:pPr>
      <w:r w:rsidRPr="005D2CFF">
        <w:rPr>
          <w:sz w:val="26"/>
          <w:szCs w:val="26"/>
        </w:rPr>
        <w:t>Immediate honesty if betraying partner has contact with affair partner</w:t>
      </w:r>
    </w:p>
    <w:p w14:paraId="656A16DB" w14:textId="77777777" w:rsidR="00395977" w:rsidRPr="005D2CFF" w:rsidRDefault="00395977" w:rsidP="005D2CFF">
      <w:pPr>
        <w:rPr>
          <w:b/>
          <w:sz w:val="26"/>
          <w:szCs w:val="26"/>
        </w:rPr>
      </w:pPr>
    </w:p>
    <w:p w14:paraId="31FBC233" w14:textId="77777777" w:rsidR="00395977" w:rsidRDefault="00395977" w:rsidP="005D2CFF">
      <w:pPr>
        <w:rPr>
          <w:b/>
          <w:sz w:val="26"/>
          <w:szCs w:val="26"/>
        </w:rPr>
      </w:pPr>
      <w:r w:rsidRPr="005D2CFF">
        <w:rPr>
          <w:b/>
          <w:sz w:val="26"/>
          <w:szCs w:val="26"/>
        </w:rPr>
        <w:t xml:space="preserve">Betrayed Partner  </w:t>
      </w:r>
    </w:p>
    <w:p w14:paraId="408E27E1" w14:textId="77777777" w:rsidR="005D2CFF" w:rsidRPr="005D2CFF" w:rsidRDefault="005D2CFF" w:rsidP="005D2CFF">
      <w:pPr>
        <w:rPr>
          <w:b/>
          <w:sz w:val="26"/>
          <w:szCs w:val="26"/>
        </w:rPr>
      </w:pPr>
    </w:p>
    <w:p w14:paraId="56A1C5C5" w14:textId="77777777" w:rsidR="00395977" w:rsidRPr="005D2CFF" w:rsidRDefault="00395977" w:rsidP="005D2CFF">
      <w:pPr>
        <w:pStyle w:val="ListParagraph"/>
        <w:numPr>
          <w:ilvl w:val="0"/>
          <w:numId w:val="2"/>
        </w:numPr>
        <w:rPr>
          <w:sz w:val="26"/>
          <w:szCs w:val="26"/>
        </w:rPr>
      </w:pPr>
      <w:r w:rsidRPr="005D2CFF">
        <w:rPr>
          <w:sz w:val="26"/>
          <w:szCs w:val="26"/>
        </w:rPr>
        <w:t xml:space="preserve">Trauma education for partner and betraying spouse </w:t>
      </w:r>
    </w:p>
    <w:p w14:paraId="172CEDB6" w14:textId="77777777" w:rsidR="00395977" w:rsidRPr="005D2CFF" w:rsidRDefault="00395977" w:rsidP="005D2CFF">
      <w:pPr>
        <w:pStyle w:val="ListParagraph"/>
        <w:numPr>
          <w:ilvl w:val="0"/>
          <w:numId w:val="2"/>
        </w:numPr>
        <w:rPr>
          <w:sz w:val="26"/>
          <w:szCs w:val="26"/>
        </w:rPr>
      </w:pPr>
      <w:r w:rsidRPr="005D2CFF">
        <w:rPr>
          <w:sz w:val="26"/>
          <w:szCs w:val="26"/>
        </w:rPr>
        <w:t xml:space="preserve">Individual support for spouse </w:t>
      </w:r>
    </w:p>
    <w:p w14:paraId="31A81C1C" w14:textId="0E44EC22" w:rsidR="00395977" w:rsidRPr="005D2CFF" w:rsidRDefault="00395977" w:rsidP="005D2CFF">
      <w:pPr>
        <w:pStyle w:val="ListParagraph"/>
        <w:numPr>
          <w:ilvl w:val="0"/>
          <w:numId w:val="2"/>
        </w:numPr>
        <w:rPr>
          <w:sz w:val="26"/>
          <w:szCs w:val="26"/>
        </w:rPr>
      </w:pPr>
      <w:r w:rsidRPr="005D2CFF">
        <w:rPr>
          <w:sz w:val="26"/>
          <w:szCs w:val="26"/>
        </w:rPr>
        <w:t>Develop self</w:t>
      </w:r>
      <w:r w:rsidR="000B0A9C">
        <w:rPr>
          <w:sz w:val="26"/>
          <w:szCs w:val="26"/>
        </w:rPr>
        <w:t>-</w:t>
      </w:r>
      <w:r w:rsidRPr="005D2CFF">
        <w:rPr>
          <w:sz w:val="26"/>
          <w:szCs w:val="26"/>
        </w:rPr>
        <w:t xml:space="preserve">soothing and boundaries </w:t>
      </w:r>
    </w:p>
    <w:p w14:paraId="194B3278" w14:textId="77777777" w:rsidR="00395977" w:rsidRPr="005D2CFF" w:rsidRDefault="00395977" w:rsidP="005D2CFF">
      <w:pPr>
        <w:pStyle w:val="ListParagraph"/>
        <w:numPr>
          <w:ilvl w:val="0"/>
          <w:numId w:val="2"/>
        </w:numPr>
        <w:rPr>
          <w:sz w:val="26"/>
          <w:szCs w:val="26"/>
        </w:rPr>
      </w:pPr>
      <w:r w:rsidRPr="005D2CFF">
        <w:rPr>
          <w:sz w:val="26"/>
          <w:szCs w:val="26"/>
        </w:rPr>
        <w:t xml:space="preserve">Request ending of contact and proof </w:t>
      </w:r>
    </w:p>
    <w:p w14:paraId="74DBE654" w14:textId="77777777" w:rsidR="00395977" w:rsidRPr="005D2CFF" w:rsidRDefault="00395977" w:rsidP="005D2CFF">
      <w:pPr>
        <w:pStyle w:val="ListParagraph"/>
        <w:numPr>
          <w:ilvl w:val="0"/>
          <w:numId w:val="2"/>
        </w:numPr>
        <w:rPr>
          <w:sz w:val="26"/>
          <w:szCs w:val="26"/>
        </w:rPr>
      </w:pPr>
      <w:r w:rsidRPr="005D2CFF">
        <w:rPr>
          <w:sz w:val="26"/>
          <w:szCs w:val="26"/>
        </w:rPr>
        <w:t xml:space="preserve">Write down a list of questions to be answered </w:t>
      </w:r>
    </w:p>
    <w:p w14:paraId="33202252" w14:textId="77777777" w:rsidR="00395977" w:rsidRPr="005D2CFF" w:rsidRDefault="00395977" w:rsidP="005D2CFF">
      <w:pPr>
        <w:pStyle w:val="ListParagraph"/>
        <w:numPr>
          <w:ilvl w:val="0"/>
          <w:numId w:val="2"/>
        </w:numPr>
        <w:rPr>
          <w:sz w:val="26"/>
          <w:szCs w:val="26"/>
        </w:rPr>
      </w:pPr>
      <w:r w:rsidRPr="005D2CFF">
        <w:rPr>
          <w:sz w:val="26"/>
          <w:szCs w:val="26"/>
        </w:rPr>
        <w:t xml:space="preserve">STD test </w:t>
      </w:r>
    </w:p>
    <w:p w14:paraId="72D17CBA" w14:textId="77777777" w:rsidR="00395977" w:rsidRPr="005D2CFF" w:rsidRDefault="00395977" w:rsidP="005D2CFF">
      <w:pPr>
        <w:pStyle w:val="ListParagraph"/>
        <w:numPr>
          <w:ilvl w:val="0"/>
          <w:numId w:val="2"/>
        </w:numPr>
        <w:rPr>
          <w:sz w:val="26"/>
          <w:szCs w:val="26"/>
        </w:rPr>
      </w:pPr>
      <w:r w:rsidRPr="005D2CFF">
        <w:rPr>
          <w:sz w:val="26"/>
          <w:szCs w:val="26"/>
        </w:rPr>
        <w:t xml:space="preserve">Have access to technology ongoing </w:t>
      </w:r>
    </w:p>
    <w:p w14:paraId="69AADCB6" w14:textId="77777777" w:rsidR="00395977" w:rsidRPr="005D2CFF" w:rsidRDefault="00395977" w:rsidP="005D2CFF">
      <w:pPr>
        <w:rPr>
          <w:sz w:val="26"/>
          <w:szCs w:val="26"/>
        </w:rPr>
      </w:pPr>
    </w:p>
    <w:p w14:paraId="257AA71D" w14:textId="0B322F84" w:rsidR="003A65D6" w:rsidRDefault="003A65D6" w:rsidP="005D2CFF">
      <w:pPr>
        <w:rPr>
          <w:b/>
          <w:sz w:val="26"/>
          <w:szCs w:val="26"/>
        </w:rPr>
      </w:pPr>
      <w:r w:rsidRPr="005D2CFF">
        <w:rPr>
          <w:b/>
          <w:sz w:val="26"/>
          <w:szCs w:val="26"/>
        </w:rPr>
        <w:t xml:space="preserve">Other Points </w:t>
      </w:r>
    </w:p>
    <w:p w14:paraId="75F8C1AF" w14:textId="77777777" w:rsidR="005D2CFF" w:rsidRPr="005D2CFF" w:rsidRDefault="005D2CFF" w:rsidP="005D2CFF">
      <w:pPr>
        <w:rPr>
          <w:b/>
          <w:sz w:val="26"/>
          <w:szCs w:val="26"/>
        </w:rPr>
      </w:pPr>
    </w:p>
    <w:p w14:paraId="7179DB84" w14:textId="77777777" w:rsidR="003A65D6" w:rsidRPr="00577252" w:rsidRDefault="003A65D6" w:rsidP="00577252">
      <w:pPr>
        <w:pStyle w:val="ListParagraph"/>
        <w:numPr>
          <w:ilvl w:val="0"/>
          <w:numId w:val="11"/>
        </w:numPr>
        <w:rPr>
          <w:sz w:val="26"/>
          <w:szCs w:val="26"/>
        </w:rPr>
      </w:pPr>
      <w:r w:rsidRPr="00577252">
        <w:rPr>
          <w:sz w:val="26"/>
          <w:szCs w:val="26"/>
        </w:rPr>
        <w:t>Avoid making decisions about ending the relationship</w:t>
      </w:r>
    </w:p>
    <w:p w14:paraId="1F558EF5" w14:textId="4427B7F8" w:rsidR="003A65D6" w:rsidRPr="00577252" w:rsidRDefault="003A65D6" w:rsidP="00577252">
      <w:pPr>
        <w:pStyle w:val="ListParagraph"/>
        <w:numPr>
          <w:ilvl w:val="0"/>
          <w:numId w:val="11"/>
        </w:numPr>
        <w:rPr>
          <w:sz w:val="26"/>
          <w:szCs w:val="26"/>
        </w:rPr>
      </w:pPr>
      <w:r w:rsidRPr="00577252">
        <w:rPr>
          <w:sz w:val="26"/>
          <w:szCs w:val="26"/>
        </w:rPr>
        <w:t xml:space="preserve">Limit any damaging or abusive interactions  </w:t>
      </w:r>
    </w:p>
    <w:p w14:paraId="6D69C5FE" w14:textId="77777777" w:rsidR="003A65D6" w:rsidRPr="005D2CFF" w:rsidRDefault="003A65D6" w:rsidP="005D2CFF">
      <w:pPr>
        <w:rPr>
          <w:b/>
          <w:sz w:val="26"/>
          <w:szCs w:val="26"/>
        </w:rPr>
      </w:pPr>
    </w:p>
    <w:p w14:paraId="6029E577" w14:textId="77777777" w:rsidR="00AD1232" w:rsidRPr="005D2CFF" w:rsidRDefault="00AD1232" w:rsidP="005D2CFF">
      <w:pPr>
        <w:rPr>
          <w:b/>
          <w:sz w:val="26"/>
          <w:szCs w:val="26"/>
        </w:rPr>
      </w:pPr>
    </w:p>
    <w:p w14:paraId="4254F3B3" w14:textId="77777777" w:rsidR="00AD1232" w:rsidRDefault="00AD1232" w:rsidP="005D2CFF">
      <w:pPr>
        <w:rPr>
          <w:b/>
          <w:sz w:val="26"/>
          <w:szCs w:val="26"/>
        </w:rPr>
      </w:pPr>
    </w:p>
    <w:p w14:paraId="632B4E02" w14:textId="77777777" w:rsidR="005D2CFF" w:rsidRDefault="005D2CFF" w:rsidP="005D2CFF">
      <w:pPr>
        <w:rPr>
          <w:b/>
          <w:sz w:val="26"/>
          <w:szCs w:val="26"/>
        </w:rPr>
      </w:pPr>
    </w:p>
    <w:p w14:paraId="0F5C9140" w14:textId="77777777" w:rsidR="005D2CFF" w:rsidRDefault="005D2CFF" w:rsidP="005D2CFF">
      <w:pPr>
        <w:rPr>
          <w:b/>
          <w:sz w:val="26"/>
          <w:szCs w:val="26"/>
        </w:rPr>
      </w:pPr>
    </w:p>
    <w:p w14:paraId="6D3CF4A7" w14:textId="77777777" w:rsidR="005D2CFF" w:rsidRPr="005D2CFF" w:rsidRDefault="005D2CFF" w:rsidP="005D2CFF">
      <w:pPr>
        <w:rPr>
          <w:b/>
          <w:sz w:val="26"/>
          <w:szCs w:val="26"/>
        </w:rPr>
      </w:pPr>
    </w:p>
    <w:p w14:paraId="50160254" w14:textId="77777777" w:rsidR="00AD1232" w:rsidRPr="005D2CFF" w:rsidRDefault="00AD1232" w:rsidP="005D2CFF">
      <w:pPr>
        <w:rPr>
          <w:b/>
          <w:sz w:val="26"/>
          <w:szCs w:val="26"/>
        </w:rPr>
      </w:pPr>
    </w:p>
    <w:p w14:paraId="0A8C47EE" w14:textId="77777777" w:rsidR="00395977" w:rsidRPr="005D2CFF" w:rsidRDefault="00395977" w:rsidP="005D2CFF">
      <w:pPr>
        <w:rPr>
          <w:rFonts w:cs="Georgia"/>
          <w:sz w:val="26"/>
          <w:szCs w:val="26"/>
        </w:rPr>
      </w:pPr>
    </w:p>
    <w:p w14:paraId="301E2F37" w14:textId="5682918B" w:rsidR="00395977" w:rsidRDefault="00395977" w:rsidP="005D2CFF">
      <w:pPr>
        <w:jc w:val="center"/>
        <w:rPr>
          <w:b/>
          <w:sz w:val="26"/>
          <w:szCs w:val="26"/>
        </w:rPr>
      </w:pPr>
      <w:r w:rsidRPr="005D2CFF">
        <w:rPr>
          <w:b/>
          <w:sz w:val="26"/>
          <w:szCs w:val="26"/>
        </w:rPr>
        <w:t>Frequently Asked Questions</w:t>
      </w:r>
    </w:p>
    <w:p w14:paraId="6A166A78" w14:textId="77777777" w:rsidR="005D2CFF" w:rsidRPr="005D2CFF" w:rsidRDefault="005D2CFF" w:rsidP="005D2CFF">
      <w:pPr>
        <w:jc w:val="center"/>
        <w:rPr>
          <w:b/>
          <w:sz w:val="26"/>
          <w:szCs w:val="26"/>
        </w:rPr>
      </w:pPr>
    </w:p>
    <w:p w14:paraId="301C4036" w14:textId="68F652A1" w:rsidR="00395977" w:rsidRPr="00577252" w:rsidRDefault="00577252" w:rsidP="005D2CFF">
      <w:pPr>
        <w:rPr>
          <w:i/>
          <w:sz w:val="26"/>
          <w:szCs w:val="26"/>
        </w:rPr>
      </w:pPr>
      <w:r w:rsidRPr="00577252">
        <w:rPr>
          <w:i/>
          <w:sz w:val="26"/>
          <w:szCs w:val="26"/>
        </w:rPr>
        <w:t xml:space="preserve">1. </w:t>
      </w:r>
      <w:r w:rsidR="00395977" w:rsidRPr="00577252">
        <w:rPr>
          <w:i/>
          <w:sz w:val="26"/>
          <w:szCs w:val="26"/>
        </w:rPr>
        <w:t xml:space="preserve">How setbacks will be handled if they occur? </w:t>
      </w:r>
    </w:p>
    <w:p w14:paraId="46D819EE" w14:textId="77777777" w:rsidR="00395977" w:rsidRPr="005D2CFF" w:rsidRDefault="00395977" w:rsidP="005D2CFF">
      <w:pPr>
        <w:rPr>
          <w:sz w:val="26"/>
          <w:szCs w:val="26"/>
        </w:rPr>
      </w:pPr>
    </w:p>
    <w:p w14:paraId="6B678FC8" w14:textId="77777777" w:rsidR="00395977" w:rsidRPr="00577252" w:rsidRDefault="00395977" w:rsidP="00577252">
      <w:pPr>
        <w:pStyle w:val="ListParagraph"/>
        <w:numPr>
          <w:ilvl w:val="0"/>
          <w:numId w:val="12"/>
        </w:numPr>
        <w:rPr>
          <w:sz w:val="26"/>
          <w:szCs w:val="26"/>
        </w:rPr>
      </w:pPr>
      <w:r w:rsidRPr="00577252">
        <w:rPr>
          <w:sz w:val="26"/>
          <w:szCs w:val="26"/>
        </w:rPr>
        <w:t xml:space="preserve">Immediate honesty with partner </w:t>
      </w:r>
    </w:p>
    <w:p w14:paraId="7F03E111" w14:textId="77777777" w:rsidR="00395977" w:rsidRPr="00577252" w:rsidRDefault="00395977" w:rsidP="00577252">
      <w:pPr>
        <w:pStyle w:val="ListParagraph"/>
        <w:numPr>
          <w:ilvl w:val="0"/>
          <w:numId w:val="12"/>
        </w:numPr>
        <w:rPr>
          <w:sz w:val="26"/>
          <w:szCs w:val="26"/>
        </w:rPr>
      </w:pPr>
      <w:r w:rsidRPr="00577252">
        <w:rPr>
          <w:sz w:val="26"/>
          <w:szCs w:val="26"/>
        </w:rPr>
        <w:t xml:space="preserve">Creation of a new or more intensive boundary and treatment plan </w:t>
      </w:r>
    </w:p>
    <w:p w14:paraId="52DE3B4A" w14:textId="77777777" w:rsidR="00395977" w:rsidRPr="005D2CFF" w:rsidRDefault="00395977" w:rsidP="005D2CFF">
      <w:pPr>
        <w:rPr>
          <w:sz w:val="26"/>
          <w:szCs w:val="26"/>
        </w:rPr>
      </w:pPr>
    </w:p>
    <w:p w14:paraId="3295784D" w14:textId="4CCCE106" w:rsidR="00395977" w:rsidRPr="00577252" w:rsidRDefault="00577252" w:rsidP="005D2CFF">
      <w:pPr>
        <w:rPr>
          <w:i/>
          <w:sz w:val="26"/>
          <w:szCs w:val="26"/>
        </w:rPr>
      </w:pPr>
      <w:r w:rsidRPr="00577252">
        <w:rPr>
          <w:i/>
          <w:sz w:val="26"/>
          <w:szCs w:val="26"/>
        </w:rPr>
        <w:t xml:space="preserve">2. </w:t>
      </w:r>
      <w:r w:rsidR="00395977" w:rsidRPr="00577252">
        <w:rPr>
          <w:i/>
          <w:sz w:val="26"/>
          <w:szCs w:val="26"/>
        </w:rPr>
        <w:t>What about sexual activity?</w:t>
      </w:r>
    </w:p>
    <w:p w14:paraId="2B34E376" w14:textId="77777777" w:rsidR="00395977" w:rsidRPr="005D2CFF" w:rsidRDefault="00395977" w:rsidP="005D2CFF">
      <w:pPr>
        <w:rPr>
          <w:sz w:val="26"/>
          <w:szCs w:val="26"/>
        </w:rPr>
      </w:pPr>
    </w:p>
    <w:p w14:paraId="2706F644" w14:textId="77777777" w:rsidR="00395977" w:rsidRPr="00577252" w:rsidRDefault="00395977" w:rsidP="00577252">
      <w:pPr>
        <w:pStyle w:val="ListParagraph"/>
        <w:numPr>
          <w:ilvl w:val="0"/>
          <w:numId w:val="13"/>
        </w:numPr>
        <w:rPr>
          <w:sz w:val="26"/>
          <w:szCs w:val="26"/>
        </w:rPr>
      </w:pPr>
      <w:r w:rsidRPr="00577252">
        <w:rPr>
          <w:sz w:val="26"/>
          <w:szCs w:val="26"/>
        </w:rPr>
        <w:t>Most couples take a break from sexual activity to focus on establishing trust and safety in their relationship. This is negotiated between the couple, but it is not uncommon for couples to cease sexual activity for at least a few months</w:t>
      </w:r>
    </w:p>
    <w:p w14:paraId="512264B8" w14:textId="2ABA85E7" w:rsidR="00395977" w:rsidRPr="00577252" w:rsidRDefault="00577252" w:rsidP="00577252">
      <w:pPr>
        <w:pStyle w:val="ListParagraph"/>
        <w:numPr>
          <w:ilvl w:val="0"/>
          <w:numId w:val="13"/>
        </w:numPr>
        <w:rPr>
          <w:b/>
          <w:sz w:val="26"/>
          <w:szCs w:val="26"/>
        </w:rPr>
      </w:pPr>
      <w:r w:rsidRPr="00577252">
        <w:rPr>
          <w:b/>
          <w:sz w:val="26"/>
          <w:szCs w:val="26"/>
        </w:rPr>
        <w:t>A s</w:t>
      </w:r>
      <w:r w:rsidR="00395977" w:rsidRPr="00577252">
        <w:rPr>
          <w:b/>
          <w:sz w:val="26"/>
          <w:szCs w:val="26"/>
        </w:rPr>
        <w:t xml:space="preserve">exually transmitted infection test is recommended for both partners if there has been sexual contact with partners outside of the relationship  </w:t>
      </w:r>
    </w:p>
    <w:p w14:paraId="2F7ED4C4" w14:textId="77777777" w:rsidR="00395977" w:rsidRPr="005D2CFF" w:rsidRDefault="00395977" w:rsidP="005D2CFF">
      <w:pPr>
        <w:rPr>
          <w:sz w:val="26"/>
          <w:szCs w:val="26"/>
        </w:rPr>
      </w:pPr>
    </w:p>
    <w:p w14:paraId="2FB52897" w14:textId="7684900A" w:rsidR="00395977" w:rsidRPr="00577252" w:rsidRDefault="00395977" w:rsidP="005D2CFF">
      <w:pPr>
        <w:rPr>
          <w:i/>
          <w:sz w:val="26"/>
          <w:szCs w:val="26"/>
        </w:rPr>
      </w:pPr>
      <w:r w:rsidRPr="00577252">
        <w:rPr>
          <w:i/>
          <w:sz w:val="26"/>
          <w:szCs w:val="26"/>
        </w:rPr>
        <w:t>3.</w:t>
      </w:r>
      <w:r w:rsidR="00577252" w:rsidRPr="00577252">
        <w:rPr>
          <w:i/>
          <w:sz w:val="26"/>
          <w:szCs w:val="26"/>
        </w:rPr>
        <w:t xml:space="preserve"> </w:t>
      </w:r>
      <w:r w:rsidRPr="00577252">
        <w:rPr>
          <w:i/>
          <w:sz w:val="26"/>
          <w:szCs w:val="26"/>
        </w:rPr>
        <w:t>Who</w:t>
      </w:r>
      <w:r w:rsidR="00577252">
        <w:rPr>
          <w:i/>
          <w:sz w:val="26"/>
          <w:szCs w:val="26"/>
        </w:rPr>
        <w:t>m</w:t>
      </w:r>
      <w:r w:rsidRPr="00577252">
        <w:rPr>
          <w:i/>
          <w:sz w:val="26"/>
          <w:szCs w:val="26"/>
        </w:rPr>
        <w:t xml:space="preserve"> do we tell?</w:t>
      </w:r>
    </w:p>
    <w:p w14:paraId="53E2E3F9" w14:textId="77777777" w:rsidR="00395977" w:rsidRPr="005D2CFF" w:rsidRDefault="00395977" w:rsidP="005D2CFF">
      <w:pPr>
        <w:rPr>
          <w:sz w:val="26"/>
          <w:szCs w:val="26"/>
        </w:rPr>
      </w:pPr>
    </w:p>
    <w:p w14:paraId="4250AD5C" w14:textId="77777777" w:rsidR="00395977" w:rsidRPr="00577252" w:rsidRDefault="00395977" w:rsidP="00577252">
      <w:pPr>
        <w:pStyle w:val="ListParagraph"/>
        <w:numPr>
          <w:ilvl w:val="0"/>
          <w:numId w:val="14"/>
        </w:numPr>
        <w:rPr>
          <w:sz w:val="26"/>
          <w:szCs w:val="26"/>
        </w:rPr>
      </w:pPr>
      <w:r w:rsidRPr="00577252">
        <w:rPr>
          <w:sz w:val="26"/>
          <w:szCs w:val="26"/>
        </w:rPr>
        <w:t>Select individuals you both agree on, and the level of information to be discussed</w:t>
      </w:r>
    </w:p>
    <w:p w14:paraId="2C177D76" w14:textId="131CA1E5" w:rsidR="00395977" w:rsidRPr="00577252" w:rsidRDefault="00607EB3" w:rsidP="00577252">
      <w:pPr>
        <w:pStyle w:val="ListParagraph"/>
        <w:numPr>
          <w:ilvl w:val="0"/>
          <w:numId w:val="14"/>
        </w:numPr>
        <w:rPr>
          <w:sz w:val="26"/>
          <w:szCs w:val="26"/>
        </w:rPr>
      </w:pPr>
      <w:r>
        <w:rPr>
          <w:sz w:val="26"/>
          <w:szCs w:val="26"/>
        </w:rPr>
        <w:t>Selected c</w:t>
      </w:r>
      <w:r w:rsidR="00395977" w:rsidRPr="00577252">
        <w:rPr>
          <w:sz w:val="26"/>
          <w:szCs w:val="26"/>
        </w:rPr>
        <w:t xml:space="preserve">onfidants are trustworthy and supportive of the relationship </w:t>
      </w:r>
    </w:p>
    <w:p w14:paraId="1C34E5F2" w14:textId="77777777" w:rsidR="00395977" w:rsidRPr="00577252" w:rsidRDefault="00395977" w:rsidP="00577252">
      <w:pPr>
        <w:pStyle w:val="ListParagraph"/>
        <w:numPr>
          <w:ilvl w:val="0"/>
          <w:numId w:val="14"/>
        </w:numPr>
        <w:rPr>
          <w:sz w:val="26"/>
          <w:szCs w:val="26"/>
        </w:rPr>
      </w:pPr>
      <w:r w:rsidRPr="00577252">
        <w:rPr>
          <w:sz w:val="26"/>
          <w:szCs w:val="26"/>
        </w:rPr>
        <w:t xml:space="preserve">Avoid telling people out of revenge or to hurt the betraying partner, as those individuals may not be supportive if you decide to stay together </w:t>
      </w:r>
    </w:p>
    <w:p w14:paraId="346632BB" w14:textId="77777777" w:rsidR="00395977" w:rsidRPr="005D2CFF" w:rsidRDefault="00395977" w:rsidP="005D2CFF">
      <w:pPr>
        <w:rPr>
          <w:sz w:val="26"/>
          <w:szCs w:val="26"/>
        </w:rPr>
      </w:pPr>
    </w:p>
    <w:p w14:paraId="4FB50427" w14:textId="35A0999A" w:rsidR="00395977" w:rsidRPr="00577252" w:rsidRDefault="00395977" w:rsidP="005D2CFF">
      <w:pPr>
        <w:rPr>
          <w:i/>
          <w:sz w:val="26"/>
          <w:szCs w:val="26"/>
        </w:rPr>
      </w:pPr>
      <w:r w:rsidRPr="00577252">
        <w:rPr>
          <w:i/>
          <w:sz w:val="26"/>
          <w:szCs w:val="26"/>
        </w:rPr>
        <w:t>4.</w:t>
      </w:r>
      <w:r w:rsidR="00577252" w:rsidRPr="00577252">
        <w:rPr>
          <w:i/>
          <w:sz w:val="26"/>
          <w:szCs w:val="26"/>
        </w:rPr>
        <w:t xml:space="preserve"> </w:t>
      </w:r>
      <w:r w:rsidRPr="00577252">
        <w:rPr>
          <w:i/>
          <w:sz w:val="26"/>
          <w:szCs w:val="26"/>
        </w:rPr>
        <w:t>How often do we communicate about the betrayal?</w:t>
      </w:r>
    </w:p>
    <w:p w14:paraId="6E6D2C4C" w14:textId="77777777" w:rsidR="00395977" w:rsidRPr="005D2CFF" w:rsidRDefault="00395977" w:rsidP="005D2CFF">
      <w:pPr>
        <w:rPr>
          <w:sz w:val="26"/>
          <w:szCs w:val="26"/>
        </w:rPr>
      </w:pPr>
    </w:p>
    <w:p w14:paraId="6D496188" w14:textId="77777777" w:rsidR="00395977" w:rsidRPr="00577252" w:rsidRDefault="00395977" w:rsidP="00577252">
      <w:pPr>
        <w:pStyle w:val="ListParagraph"/>
        <w:numPr>
          <w:ilvl w:val="0"/>
          <w:numId w:val="15"/>
        </w:numPr>
        <w:rPr>
          <w:sz w:val="26"/>
          <w:szCs w:val="26"/>
        </w:rPr>
      </w:pPr>
      <w:r w:rsidRPr="00577252">
        <w:rPr>
          <w:sz w:val="26"/>
          <w:szCs w:val="26"/>
        </w:rPr>
        <w:t xml:space="preserve">An agreed-upon format and ritual can be helpful (e.g., brief check-in daily)  </w:t>
      </w:r>
    </w:p>
    <w:p w14:paraId="332F9D69" w14:textId="77777777" w:rsidR="00395977" w:rsidRPr="00577252" w:rsidRDefault="00395977" w:rsidP="00577252">
      <w:pPr>
        <w:pStyle w:val="ListParagraph"/>
        <w:numPr>
          <w:ilvl w:val="0"/>
          <w:numId w:val="15"/>
        </w:numPr>
        <w:rPr>
          <w:sz w:val="26"/>
          <w:szCs w:val="26"/>
        </w:rPr>
      </w:pPr>
      <w:r w:rsidRPr="00577252">
        <w:rPr>
          <w:sz w:val="26"/>
          <w:szCs w:val="26"/>
        </w:rPr>
        <w:t xml:space="preserve">Avoidance of specific details, as these can trigger trauma reactions for the betrayed partner </w:t>
      </w:r>
    </w:p>
    <w:p w14:paraId="44B69A7D" w14:textId="77777777" w:rsidR="00395977" w:rsidRPr="00577252" w:rsidRDefault="00395977" w:rsidP="00577252">
      <w:pPr>
        <w:pStyle w:val="ListParagraph"/>
        <w:numPr>
          <w:ilvl w:val="0"/>
          <w:numId w:val="15"/>
        </w:numPr>
        <w:rPr>
          <w:sz w:val="26"/>
          <w:szCs w:val="26"/>
        </w:rPr>
      </w:pPr>
      <w:r w:rsidRPr="00577252">
        <w:rPr>
          <w:sz w:val="26"/>
          <w:szCs w:val="26"/>
        </w:rPr>
        <w:t xml:space="preserve">If there is conflict or intense emotion between the couple save the discussion for </w:t>
      </w:r>
      <w:proofErr w:type="gramStart"/>
      <w:r w:rsidRPr="00577252">
        <w:rPr>
          <w:sz w:val="26"/>
          <w:szCs w:val="26"/>
        </w:rPr>
        <w:t>couples</w:t>
      </w:r>
      <w:proofErr w:type="gramEnd"/>
      <w:r w:rsidRPr="00577252">
        <w:rPr>
          <w:sz w:val="26"/>
          <w:szCs w:val="26"/>
        </w:rPr>
        <w:t xml:space="preserve"> therapy </w:t>
      </w:r>
    </w:p>
    <w:p w14:paraId="2C5182FB" w14:textId="77777777" w:rsidR="00395977" w:rsidRPr="00577252" w:rsidRDefault="00395977" w:rsidP="00577252">
      <w:pPr>
        <w:pStyle w:val="ListParagraph"/>
        <w:numPr>
          <w:ilvl w:val="0"/>
          <w:numId w:val="15"/>
        </w:numPr>
        <w:rPr>
          <w:sz w:val="26"/>
          <w:szCs w:val="26"/>
        </w:rPr>
      </w:pPr>
      <w:r w:rsidRPr="00577252">
        <w:rPr>
          <w:sz w:val="26"/>
          <w:szCs w:val="26"/>
        </w:rPr>
        <w:t xml:space="preserve">If the conversation is productive still be sure to set some limits or breaks around the conversation to engage in self-care </w:t>
      </w:r>
    </w:p>
    <w:p w14:paraId="4E1A9B4B" w14:textId="77777777" w:rsidR="00395977" w:rsidRPr="00577252" w:rsidRDefault="00395977" w:rsidP="00577252">
      <w:pPr>
        <w:pStyle w:val="ListParagraph"/>
        <w:numPr>
          <w:ilvl w:val="0"/>
          <w:numId w:val="15"/>
        </w:numPr>
        <w:rPr>
          <w:sz w:val="26"/>
          <w:szCs w:val="26"/>
        </w:rPr>
      </w:pPr>
      <w:r w:rsidRPr="00577252">
        <w:rPr>
          <w:sz w:val="26"/>
          <w:szCs w:val="26"/>
        </w:rPr>
        <w:t xml:space="preserve">Avoid name calling and yelling </w:t>
      </w:r>
    </w:p>
    <w:p w14:paraId="6DC46A5B" w14:textId="77777777" w:rsidR="00395977" w:rsidRDefault="00395977" w:rsidP="005D2CFF">
      <w:pPr>
        <w:rPr>
          <w:sz w:val="26"/>
          <w:szCs w:val="26"/>
        </w:rPr>
      </w:pPr>
    </w:p>
    <w:p w14:paraId="217011B1" w14:textId="77777777" w:rsidR="00577252" w:rsidRDefault="00577252" w:rsidP="005D2CFF">
      <w:pPr>
        <w:rPr>
          <w:sz w:val="26"/>
          <w:szCs w:val="26"/>
        </w:rPr>
      </w:pPr>
    </w:p>
    <w:p w14:paraId="63636AD2" w14:textId="77777777" w:rsidR="00577252" w:rsidRPr="005D2CFF" w:rsidRDefault="00577252" w:rsidP="005D2CFF">
      <w:pPr>
        <w:rPr>
          <w:sz w:val="26"/>
          <w:szCs w:val="26"/>
        </w:rPr>
      </w:pPr>
    </w:p>
    <w:p w14:paraId="2331044B" w14:textId="1F0BAF59" w:rsidR="00395977" w:rsidRPr="00577252" w:rsidRDefault="00395977" w:rsidP="005D2CFF">
      <w:pPr>
        <w:rPr>
          <w:i/>
          <w:sz w:val="26"/>
          <w:szCs w:val="26"/>
        </w:rPr>
      </w:pPr>
      <w:r w:rsidRPr="00577252">
        <w:rPr>
          <w:i/>
          <w:sz w:val="26"/>
          <w:szCs w:val="26"/>
        </w:rPr>
        <w:t>5.</w:t>
      </w:r>
      <w:r w:rsidR="00577252" w:rsidRPr="00577252">
        <w:rPr>
          <w:i/>
          <w:sz w:val="26"/>
          <w:szCs w:val="26"/>
        </w:rPr>
        <w:t xml:space="preserve"> </w:t>
      </w:r>
      <w:r w:rsidRPr="00577252">
        <w:rPr>
          <w:i/>
          <w:sz w:val="26"/>
          <w:szCs w:val="26"/>
        </w:rPr>
        <w:t xml:space="preserve">How do we handle certain questions about the betrayal? </w:t>
      </w:r>
    </w:p>
    <w:p w14:paraId="2A7E85FE" w14:textId="77777777" w:rsidR="00395977" w:rsidRPr="005D2CFF" w:rsidRDefault="00395977" w:rsidP="005D2CFF">
      <w:pPr>
        <w:rPr>
          <w:i/>
          <w:sz w:val="26"/>
          <w:szCs w:val="26"/>
        </w:rPr>
      </w:pPr>
    </w:p>
    <w:p w14:paraId="0894DE96" w14:textId="1C72F8E9" w:rsidR="00395977" w:rsidRPr="00577252" w:rsidRDefault="00395977" w:rsidP="00577252">
      <w:pPr>
        <w:pStyle w:val="ListParagraph"/>
        <w:numPr>
          <w:ilvl w:val="0"/>
          <w:numId w:val="16"/>
        </w:numPr>
        <w:rPr>
          <w:sz w:val="26"/>
          <w:szCs w:val="26"/>
        </w:rPr>
      </w:pPr>
      <w:r w:rsidRPr="00577252">
        <w:rPr>
          <w:sz w:val="26"/>
          <w:szCs w:val="26"/>
        </w:rPr>
        <w:t>Avoid asking specific sexual details as these can be traumatizing (e.g., what clothing was s/he wearing?)</w:t>
      </w:r>
    </w:p>
    <w:p w14:paraId="300318B4" w14:textId="77777777" w:rsidR="00A733D8" w:rsidRPr="005D2CFF" w:rsidRDefault="00A733D8" w:rsidP="005D2CFF">
      <w:pPr>
        <w:rPr>
          <w:i/>
          <w:sz w:val="26"/>
          <w:szCs w:val="26"/>
        </w:rPr>
      </w:pPr>
    </w:p>
    <w:p w14:paraId="2BA21765" w14:textId="77777777" w:rsidR="00AD1232" w:rsidRDefault="00AD1232" w:rsidP="005D2CFF">
      <w:pPr>
        <w:rPr>
          <w:sz w:val="26"/>
          <w:szCs w:val="26"/>
        </w:rPr>
      </w:pPr>
      <w:r w:rsidRPr="005D2CFF">
        <w:rPr>
          <w:b/>
          <w:sz w:val="26"/>
          <w:szCs w:val="26"/>
        </w:rPr>
        <w:t xml:space="preserve">Books </w:t>
      </w:r>
      <w:r w:rsidRPr="005D2CFF">
        <w:rPr>
          <w:sz w:val="26"/>
          <w:szCs w:val="26"/>
        </w:rPr>
        <w:t xml:space="preserve">(some are available in an </w:t>
      </w:r>
      <w:proofErr w:type="spellStart"/>
      <w:r w:rsidRPr="005D2CFF">
        <w:rPr>
          <w:sz w:val="26"/>
          <w:szCs w:val="26"/>
        </w:rPr>
        <w:t>ereader</w:t>
      </w:r>
      <w:proofErr w:type="spellEnd"/>
      <w:r w:rsidRPr="005D2CFF">
        <w:rPr>
          <w:sz w:val="26"/>
          <w:szCs w:val="26"/>
        </w:rPr>
        <w:t xml:space="preserve"> or audio format)</w:t>
      </w:r>
    </w:p>
    <w:p w14:paraId="78FF69C9" w14:textId="77777777" w:rsidR="005D2CFF" w:rsidRPr="005D2CFF" w:rsidRDefault="005D2CFF" w:rsidP="005D2CFF">
      <w:pPr>
        <w:rPr>
          <w:sz w:val="26"/>
          <w:szCs w:val="26"/>
        </w:rPr>
      </w:pPr>
    </w:p>
    <w:p w14:paraId="2DA2FFBE" w14:textId="77777777" w:rsidR="00AD1232" w:rsidRPr="005D2CFF" w:rsidRDefault="00AD1232" w:rsidP="005D2CFF">
      <w:pPr>
        <w:pStyle w:val="ListParagraph"/>
        <w:numPr>
          <w:ilvl w:val="0"/>
          <w:numId w:val="4"/>
        </w:numPr>
        <w:rPr>
          <w:rFonts w:cs="Georgia"/>
          <w:sz w:val="26"/>
          <w:szCs w:val="26"/>
        </w:rPr>
      </w:pPr>
      <w:r w:rsidRPr="005D2CFF">
        <w:rPr>
          <w:rFonts w:cs="Georgia"/>
          <w:i/>
          <w:iCs/>
          <w:sz w:val="26"/>
          <w:szCs w:val="26"/>
        </w:rPr>
        <w:t xml:space="preserve">Not “Just Friends” </w:t>
      </w:r>
      <w:r w:rsidRPr="005D2CFF">
        <w:rPr>
          <w:rFonts w:cs="Georgia"/>
          <w:sz w:val="26"/>
          <w:szCs w:val="26"/>
        </w:rPr>
        <w:t xml:space="preserve">– Shirley Glass </w:t>
      </w:r>
    </w:p>
    <w:p w14:paraId="6139D8A4" w14:textId="77777777" w:rsidR="00AD1232" w:rsidRPr="005D2CFF" w:rsidRDefault="00AD1232" w:rsidP="005D2CFF">
      <w:pPr>
        <w:pStyle w:val="ListParagraph"/>
        <w:numPr>
          <w:ilvl w:val="0"/>
          <w:numId w:val="4"/>
        </w:numPr>
        <w:rPr>
          <w:rFonts w:cs="Georgia"/>
          <w:sz w:val="26"/>
          <w:szCs w:val="26"/>
        </w:rPr>
      </w:pPr>
      <w:r w:rsidRPr="005D2CFF">
        <w:rPr>
          <w:rFonts w:cs="Georgia"/>
          <w:i/>
          <w:sz w:val="26"/>
          <w:szCs w:val="26"/>
        </w:rPr>
        <w:t>Getting Past the Affair</w:t>
      </w:r>
      <w:r w:rsidRPr="005D2CFF">
        <w:rPr>
          <w:rFonts w:cs="Georgia"/>
          <w:sz w:val="26"/>
          <w:szCs w:val="26"/>
        </w:rPr>
        <w:t xml:space="preserve"> – Douglas K. Snyder, Donald H </w:t>
      </w:r>
      <w:proofErr w:type="spellStart"/>
      <w:r w:rsidRPr="005D2CFF">
        <w:rPr>
          <w:rFonts w:cs="Georgia"/>
          <w:sz w:val="26"/>
          <w:szCs w:val="26"/>
        </w:rPr>
        <w:t>Baumcom</w:t>
      </w:r>
      <w:proofErr w:type="spellEnd"/>
      <w:r w:rsidRPr="005D2CFF">
        <w:rPr>
          <w:rFonts w:cs="Georgia"/>
          <w:sz w:val="26"/>
          <w:szCs w:val="26"/>
        </w:rPr>
        <w:t xml:space="preserve">, &amp; Christina Coop Gordon </w:t>
      </w:r>
    </w:p>
    <w:p w14:paraId="0338E366" w14:textId="77777777" w:rsidR="00AD1232" w:rsidRPr="005D2CFF" w:rsidRDefault="00AD1232" w:rsidP="005D2CFF">
      <w:pPr>
        <w:pStyle w:val="ListParagraph"/>
        <w:numPr>
          <w:ilvl w:val="0"/>
          <w:numId w:val="4"/>
        </w:numPr>
        <w:rPr>
          <w:rFonts w:cs="Georgia"/>
          <w:sz w:val="26"/>
          <w:szCs w:val="26"/>
        </w:rPr>
      </w:pPr>
      <w:r w:rsidRPr="005D2CFF">
        <w:rPr>
          <w:rFonts w:cs="Georgia"/>
          <w:i/>
          <w:sz w:val="26"/>
          <w:szCs w:val="26"/>
        </w:rPr>
        <w:t>State of Affairs –</w:t>
      </w:r>
      <w:r w:rsidRPr="005D2CFF">
        <w:rPr>
          <w:rFonts w:cs="Georgia"/>
          <w:sz w:val="26"/>
          <w:szCs w:val="26"/>
        </w:rPr>
        <w:t xml:space="preserve"> Esther </w:t>
      </w:r>
      <w:proofErr w:type="spellStart"/>
      <w:r w:rsidRPr="005D2CFF">
        <w:rPr>
          <w:rFonts w:cs="Georgia"/>
          <w:sz w:val="26"/>
          <w:szCs w:val="26"/>
        </w:rPr>
        <w:t>Perel</w:t>
      </w:r>
      <w:proofErr w:type="spellEnd"/>
      <w:r w:rsidRPr="005D2CFF">
        <w:rPr>
          <w:rFonts w:cs="Georgia"/>
          <w:sz w:val="26"/>
          <w:szCs w:val="26"/>
        </w:rPr>
        <w:t xml:space="preserve"> </w:t>
      </w:r>
    </w:p>
    <w:p w14:paraId="38786F09" w14:textId="77777777" w:rsidR="00AD1232" w:rsidRPr="005D2CFF" w:rsidRDefault="00AD1232" w:rsidP="005D2CFF">
      <w:pPr>
        <w:pStyle w:val="ListParagraph"/>
        <w:numPr>
          <w:ilvl w:val="0"/>
          <w:numId w:val="4"/>
        </w:numPr>
        <w:rPr>
          <w:rFonts w:cs="Georgia"/>
          <w:sz w:val="26"/>
          <w:szCs w:val="26"/>
        </w:rPr>
      </w:pPr>
      <w:r w:rsidRPr="005D2CFF">
        <w:rPr>
          <w:rFonts w:cs="Georgia"/>
          <w:i/>
          <w:sz w:val="26"/>
          <w:szCs w:val="26"/>
        </w:rPr>
        <w:t>What Makes Love Last? –</w:t>
      </w:r>
      <w:r w:rsidRPr="005D2CFF">
        <w:rPr>
          <w:rFonts w:cs="Georgia"/>
          <w:sz w:val="26"/>
          <w:szCs w:val="26"/>
        </w:rPr>
        <w:t xml:space="preserve"> John Gottman and Nan Silver</w:t>
      </w:r>
    </w:p>
    <w:p w14:paraId="7F4881D6" w14:textId="77777777" w:rsidR="00AD1232" w:rsidRPr="005D2CFF" w:rsidRDefault="00AD1232" w:rsidP="005D2CFF">
      <w:pPr>
        <w:pStyle w:val="ListParagraph"/>
        <w:numPr>
          <w:ilvl w:val="0"/>
          <w:numId w:val="4"/>
        </w:numPr>
        <w:rPr>
          <w:rFonts w:cs="Georgia"/>
          <w:sz w:val="26"/>
          <w:szCs w:val="26"/>
        </w:rPr>
      </w:pPr>
      <w:r w:rsidRPr="005D2CFF">
        <w:rPr>
          <w:rFonts w:cs="Georgia"/>
          <w:bCs/>
          <w:i/>
          <w:iCs/>
          <w:sz w:val="26"/>
          <w:szCs w:val="26"/>
        </w:rPr>
        <w:t>Living and Loving After a Betrayal –</w:t>
      </w:r>
      <w:r w:rsidRPr="005D2CFF">
        <w:rPr>
          <w:rFonts w:cs="Georgia"/>
          <w:sz w:val="26"/>
          <w:szCs w:val="26"/>
        </w:rPr>
        <w:t xml:space="preserve"> Stephen </w:t>
      </w:r>
      <w:proofErr w:type="spellStart"/>
      <w:r w:rsidRPr="005D2CFF">
        <w:rPr>
          <w:rFonts w:cs="Georgia"/>
          <w:sz w:val="26"/>
          <w:szCs w:val="26"/>
        </w:rPr>
        <w:t>Stosny</w:t>
      </w:r>
      <w:proofErr w:type="spellEnd"/>
      <w:r w:rsidRPr="005D2CFF">
        <w:rPr>
          <w:rFonts w:cs="Georgia"/>
          <w:sz w:val="26"/>
          <w:szCs w:val="26"/>
        </w:rPr>
        <w:t xml:space="preserve"> </w:t>
      </w:r>
    </w:p>
    <w:p w14:paraId="1BA9F039" w14:textId="77777777" w:rsidR="00AD1232" w:rsidRPr="005D2CFF" w:rsidRDefault="00AD1232" w:rsidP="005D2CFF">
      <w:pPr>
        <w:pStyle w:val="ListParagraph"/>
        <w:numPr>
          <w:ilvl w:val="0"/>
          <w:numId w:val="4"/>
        </w:numPr>
        <w:rPr>
          <w:rFonts w:cs="Georgia"/>
          <w:sz w:val="26"/>
          <w:szCs w:val="26"/>
        </w:rPr>
      </w:pPr>
      <w:r w:rsidRPr="005D2CFF">
        <w:rPr>
          <w:rFonts w:cs="Georgia"/>
          <w:i/>
          <w:iCs/>
          <w:sz w:val="26"/>
          <w:szCs w:val="26"/>
        </w:rPr>
        <w:t xml:space="preserve">Intimate Betrayal </w:t>
      </w:r>
      <w:r w:rsidRPr="005D2CFF">
        <w:rPr>
          <w:rFonts w:cs="Georgia"/>
          <w:sz w:val="26"/>
          <w:szCs w:val="26"/>
        </w:rPr>
        <w:t>– Michael Don Howard</w:t>
      </w:r>
    </w:p>
    <w:p w14:paraId="6BB0BFAD" w14:textId="6F041BC5" w:rsidR="00A733D8" w:rsidRPr="005D2CFF" w:rsidRDefault="00AD1232" w:rsidP="005D2CFF">
      <w:pPr>
        <w:pStyle w:val="ListParagraph"/>
        <w:numPr>
          <w:ilvl w:val="0"/>
          <w:numId w:val="4"/>
        </w:numPr>
        <w:rPr>
          <w:rFonts w:cs="Georgia"/>
          <w:sz w:val="26"/>
          <w:szCs w:val="26"/>
        </w:rPr>
      </w:pPr>
      <w:r w:rsidRPr="005D2CFF">
        <w:rPr>
          <w:rFonts w:cs="Georgia"/>
          <w:i/>
          <w:sz w:val="26"/>
          <w:szCs w:val="26"/>
        </w:rPr>
        <w:t>How to Help your Spouse Heal from Your Affair –</w:t>
      </w:r>
      <w:r w:rsidRPr="005D2CFF">
        <w:rPr>
          <w:rFonts w:cs="Georgia"/>
          <w:sz w:val="26"/>
          <w:szCs w:val="26"/>
        </w:rPr>
        <w:t xml:space="preserve"> Linda MacDonald</w:t>
      </w:r>
    </w:p>
    <w:p w14:paraId="798A4F4F" w14:textId="77777777" w:rsidR="005D2CFF" w:rsidRPr="005D2CFF" w:rsidRDefault="005D2CFF" w:rsidP="005D2CFF">
      <w:pPr>
        <w:rPr>
          <w:rFonts w:cs="Georgia"/>
          <w:sz w:val="26"/>
          <w:szCs w:val="26"/>
        </w:rPr>
      </w:pPr>
    </w:p>
    <w:p w14:paraId="0DD91EBA" w14:textId="0D8418C8" w:rsidR="00A733D8" w:rsidRPr="005D2CFF" w:rsidRDefault="00A733D8" w:rsidP="005D2CFF">
      <w:pPr>
        <w:rPr>
          <w:b/>
          <w:sz w:val="26"/>
          <w:szCs w:val="26"/>
        </w:rPr>
      </w:pPr>
      <w:r w:rsidRPr="005D2CFF">
        <w:rPr>
          <w:b/>
          <w:sz w:val="26"/>
          <w:szCs w:val="26"/>
        </w:rPr>
        <w:t xml:space="preserve">Other Resources </w:t>
      </w:r>
    </w:p>
    <w:p w14:paraId="4A117D50" w14:textId="77777777" w:rsidR="005D2CFF" w:rsidRPr="005D2CFF" w:rsidRDefault="005D2CFF" w:rsidP="005D2CFF">
      <w:pPr>
        <w:rPr>
          <w:sz w:val="26"/>
          <w:szCs w:val="26"/>
        </w:rPr>
      </w:pPr>
    </w:p>
    <w:p w14:paraId="5D7C8841" w14:textId="070A8DA2" w:rsidR="00A733D8" w:rsidRPr="005D2CFF" w:rsidRDefault="006C29CB" w:rsidP="005D2CFF">
      <w:pPr>
        <w:pStyle w:val="ListParagraph"/>
        <w:numPr>
          <w:ilvl w:val="0"/>
          <w:numId w:val="3"/>
        </w:numPr>
        <w:rPr>
          <w:rFonts w:cs="Georgia"/>
          <w:sz w:val="26"/>
          <w:szCs w:val="26"/>
        </w:rPr>
      </w:pPr>
      <w:r w:rsidRPr="005D2CFF">
        <w:rPr>
          <w:rFonts w:cs="Georgia"/>
          <w:sz w:val="26"/>
          <w:szCs w:val="26"/>
        </w:rPr>
        <w:t xml:space="preserve">View videos I have uploaded on my </w:t>
      </w:r>
      <w:hyperlink r:id="rId8" w:history="1">
        <w:r w:rsidRPr="005D2CFF">
          <w:rPr>
            <w:rStyle w:val="Hyperlink"/>
            <w:rFonts w:cs="Georgia"/>
            <w:sz w:val="26"/>
            <w:szCs w:val="26"/>
          </w:rPr>
          <w:t>website</w:t>
        </w:r>
      </w:hyperlink>
      <w:r w:rsidRPr="005D2CFF">
        <w:rPr>
          <w:rFonts w:cs="Georgia"/>
          <w:sz w:val="26"/>
          <w:szCs w:val="26"/>
        </w:rPr>
        <w:t xml:space="preserve"> (christinabell.net – videos – trust and betrayal heading) </w:t>
      </w:r>
    </w:p>
    <w:p w14:paraId="6C493726" w14:textId="30350946" w:rsidR="009A0E01" w:rsidRPr="005D2CFF" w:rsidRDefault="00000000" w:rsidP="005D2CFF">
      <w:pPr>
        <w:pStyle w:val="ListParagraph"/>
        <w:numPr>
          <w:ilvl w:val="0"/>
          <w:numId w:val="3"/>
        </w:numPr>
        <w:rPr>
          <w:rFonts w:cs="Georgia"/>
          <w:sz w:val="26"/>
          <w:szCs w:val="26"/>
        </w:rPr>
      </w:pPr>
      <w:hyperlink r:id="rId9" w:anchor="canada" w:history="1">
        <w:r w:rsidR="009A0E01" w:rsidRPr="005D2CFF">
          <w:rPr>
            <w:rStyle w:val="Hyperlink"/>
            <w:rFonts w:cs="Georgia"/>
            <w:sz w:val="26"/>
            <w:szCs w:val="26"/>
          </w:rPr>
          <w:t>Beyond Affairs Network</w:t>
        </w:r>
      </w:hyperlink>
      <w:r w:rsidR="009A0E01" w:rsidRPr="005D2CFF">
        <w:rPr>
          <w:rFonts w:cs="Georgia"/>
          <w:sz w:val="26"/>
          <w:szCs w:val="26"/>
        </w:rPr>
        <w:t xml:space="preserve"> has groups for betrayed partners</w:t>
      </w:r>
    </w:p>
    <w:p w14:paraId="7DB17F7E" w14:textId="618F3DDF" w:rsidR="009A0E01" w:rsidRDefault="00000000" w:rsidP="005D2CFF">
      <w:pPr>
        <w:pStyle w:val="ListParagraph"/>
        <w:numPr>
          <w:ilvl w:val="0"/>
          <w:numId w:val="3"/>
        </w:numPr>
        <w:rPr>
          <w:rFonts w:cs="Georgia"/>
          <w:sz w:val="26"/>
          <w:szCs w:val="26"/>
        </w:rPr>
      </w:pPr>
      <w:hyperlink r:id="rId10" w:history="1">
        <w:r w:rsidR="009A0E01" w:rsidRPr="005D2CFF">
          <w:rPr>
            <w:rStyle w:val="Hyperlink"/>
            <w:rFonts w:cs="Georgia"/>
            <w:sz w:val="26"/>
            <w:szCs w:val="26"/>
          </w:rPr>
          <w:t>Bloom</w:t>
        </w:r>
      </w:hyperlink>
      <w:r w:rsidR="009A0E01" w:rsidRPr="005D2CFF">
        <w:rPr>
          <w:rFonts w:cs="Georgia"/>
          <w:sz w:val="26"/>
          <w:szCs w:val="26"/>
        </w:rPr>
        <w:t xml:space="preserve"> for women has online courses for betrayal trauma </w:t>
      </w:r>
    </w:p>
    <w:p w14:paraId="4F457B56" w14:textId="09B15785" w:rsidR="000F528F" w:rsidRDefault="00000000" w:rsidP="005D2CFF">
      <w:pPr>
        <w:pStyle w:val="ListParagraph"/>
        <w:numPr>
          <w:ilvl w:val="0"/>
          <w:numId w:val="3"/>
        </w:numPr>
        <w:rPr>
          <w:rFonts w:cs="Georgia"/>
          <w:sz w:val="26"/>
          <w:szCs w:val="26"/>
        </w:rPr>
      </w:pPr>
      <w:hyperlink r:id="rId11" w:history="1">
        <w:r w:rsidR="000F528F" w:rsidRPr="000F528F">
          <w:rPr>
            <w:rStyle w:val="Hyperlink"/>
            <w:rFonts w:cs="Georgia"/>
            <w:sz w:val="26"/>
            <w:szCs w:val="26"/>
          </w:rPr>
          <w:t>Affair recovery</w:t>
        </w:r>
      </w:hyperlink>
      <w:r w:rsidR="000F528F">
        <w:rPr>
          <w:rFonts w:cs="Georgia"/>
          <w:sz w:val="26"/>
          <w:szCs w:val="26"/>
        </w:rPr>
        <w:t xml:space="preserve"> (online groups and resources)</w:t>
      </w:r>
    </w:p>
    <w:p w14:paraId="557DD322" w14:textId="7B5FBE6B" w:rsidR="002F4E78" w:rsidRPr="000F528F" w:rsidRDefault="002F4E78" w:rsidP="005D2CFF">
      <w:pPr>
        <w:pStyle w:val="ListParagraph"/>
        <w:numPr>
          <w:ilvl w:val="0"/>
          <w:numId w:val="3"/>
        </w:numPr>
        <w:rPr>
          <w:rStyle w:val="Hyperlink"/>
          <w:rFonts w:cs="Georgia"/>
          <w:color w:val="auto"/>
          <w:sz w:val="26"/>
          <w:szCs w:val="26"/>
          <w:u w:val="none"/>
        </w:rPr>
      </w:pPr>
      <w:r>
        <w:rPr>
          <w:rFonts w:cs="Georgia"/>
          <w:sz w:val="26"/>
          <w:szCs w:val="26"/>
        </w:rPr>
        <w:t xml:space="preserve">Podcast: </w:t>
      </w:r>
      <w:hyperlink r:id="rId12" w:history="1">
        <w:r w:rsidRPr="002F4E78">
          <w:rPr>
            <w:rStyle w:val="Hyperlink"/>
            <w:rFonts w:cs="Georgia"/>
            <w:sz w:val="26"/>
            <w:szCs w:val="26"/>
          </w:rPr>
          <w:t>Helping Couples Heal</w:t>
        </w:r>
      </w:hyperlink>
    </w:p>
    <w:p w14:paraId="23191B24" w14:textId="7A31BF92" w:rsidR="000F528F" w:rsidRPr="005D2CFF" w:rsidRDefault="000F528F" w:rsidP="000F528F">
      <w:pPr>
        <w:pStyle w:val="ListParagraph"/>
        <w:rPr>
          <w:rFonts w:cs="Georgia"/>
          <w:sz w:val="26"/>
          <w:szCs w:val="26"/>
        </w:rPr>
      </w:pPr>
    </w:p>
    <w:p w14:paraId="5A9491FF" w14:textId="77777777" w:rsidR="00A733D8" w:rsidRPr="005D2CFF" w:rsidRDefault="00A733D8" w:rsidP="005D2CFF">
      <w:pPr>
        <w:rPr>
          <w:rFonts w:cs="Georgia"/>
          <w:sz w:val="26"/>
          <w:szCs w:val="26"/>
        </w:rPr>
      </w:pPr>
    </w:p>
    <w:p w14:paraId="1FB76B1A" w14:textId="77777777" w:rsidR="00A733D8" w:rsidRPr="005D2CFF" w:rsidRDefault="00A733D8" w:rsidP="005D2CFF">
      <w:pPr>
        <w:rPr>
          <w:rFonts w:cs="Georgia"/>
          <w:sz w:val="26"/>
          <w:szCs w:val="26"/>
        </w:rPr>
      </w:pPr>
    </w:p>
    <w:p w14:paraId="06711ABD" w14:textId="77777777" w:rsidR="00395977" w:rsidRDefault="00395977" w:rsidP="005D2CFF">
      <w:pPr>
        <w:rPr>
          <w:i/>
          <w:sz w:val="26"/>
          <w:szCs w:val="26"/>
        </w:rPr>
      </w:pPr>
    </w:p>
    <w:p w14:paraId="4249FE79" w14:textId="77777777" w:rsidR="005D2CFF" w:rsidRDefault="005D2CFF" w:rsidP="005D2CFF">
      <w:pPr>
        <w:rPr>
          <w:i/>
          <w:sz w:val="26"/>
          <w:szCs w:val="26"/>
        </w:rPr>
      </w:pPr>
    </w:p>
    <w:p w14:paraId="2BB430F0" w14:textId="77777777" w:rsidR="005D2CFF" w:rsidRDefault="005D2CFF" w:rsidP="005D2CFF">
      <w:pPr>
        <w:rPr>
          <w:i/>
          <w:sz w:val="26"/>
          <w:szCs w:val="26"/>
        </w:rPr>
      </w:pPr>
    </w:p>
    <w:p w14:paraId="3AC63DE1" w14:textId="77777777" w:rsidR="005D2CFF" w:rsidRDefault="005D2CFF" w:rsidP="005D2CFF">
      <w:pPr>
        <w:rPr>
          <w:i/>
          <w:sz w:val="26"/>
          <w:szCs w:val="26"/>
        </w:rPr>
      </w:pPr>
    </w:p>
    <w:p w14:paraId="6240C0A5" w14:textId="77777777" w:rsidR="005D2CFF" w:rsidRDefault="005D2CFF" w:rsidP="005D2CFF">
      <w:pPr>
        <w:rPr>
          <w:i/>
          <w:sz w:val="26"/>
          <w:szCs w:val="26"/>
        </w:rPr>
      </w:pPr>
    </w:p>
    <w:p w14:paraId="692B66F6" w14:textId="77777777" w:rsidR="005D2CFF" w:rsidRDefault="005D2CFF" w:rsidP="005D2CFF">
      <w:pPr>
        <w:rPr>
          <w:i/>
          <w:sz w:val="26"/>
          <w:szCs w:val="26"/>
        </w:rPr>
      </w:pPr>
    </w:p>
    <w:p w14:paraId="4119D039" w14:textId="77777777" w:rsidR="005D2CFF" w:rsidRDefault="005D2CFF" w:rsidP="005D2CFF">
      <w:pPr>
        <w:rPr>
          <w:i/>
          <w:sz w:val="26"/>
          <w:szCs w:val="26"/>
        </w:rPr>
      </w:pPr>
    </w:p>
    <w:p w14:paraId="1655E0EB" w14:textId="77777777" w:rsidR="005D2CFF" w:rsidRDefault="005D2CFF" w:rsidP="005D2CFF">
      <w:pPr>
        <w:rPr>
          <w:i/>
          <w:sz w:val="26"/>
          <w:szCs w:val="26"/>
        </w:rPr>
      </w:pPr>
    </w:p>
    <w:p w14:paraId="77A25269" w14:textId="77777777" w:rsidR="005D2CFF" w:rsidRDefault="005D2CFF" w:rsidP="005D2CFF">
      <w:pPr>
        <w:rPr>
          <w:i/>
          <w:sz w:val="26"/>
          <w:szCs w:val="26"/>
        </w:rPr>
      </w:pPr>
    </w:p>
    <w:p w14:paraId="29408B72" w14:textId="77777777" w:rsidR="005D2CFF" w:rsidRDefault="005D2CFF" w:rsidP="005D2CFF">
      <w:pPr>
        <w:rPr>
          <w:i/>
          <w:sz w:val="26"/>
          <w:szCs w:val="26"/>
        </w:rPr>
      </w:pPr>
    </w:p>
    <w:p w14:paraId="4E945D56" w14:textId="1AB6FC43" w:rsidR="005B122A" w:rsidRDefault="005B122A" w:rsidP="00154AFE">
      <w:pPr>
        <w:jc w:val="center"/>
        <w:rPr>
          <w:b/>
          <w:sz w:val="26"/>
          <w:szCs w:val="26"/>
        </w:rPr>
      </w:pPr>
      <w:r w:rsidRPr="005D2CFF">
        <w:rPr>
          <w:b/>
          <w:sz w:val="26"/>
          <w:szCs w:val="26"/>
        </w:rPr>
        <w:lastRenderedPageBreak/>
        <w:t>Information Sharing</w:t>
      </w:r>
      <w:r w:rsidR="00464FB7" w:rsidRPr="005D2CFF">
        <w:rPr>
          <w:b/>
          <w:sz w:val="26"/>
          <w:szCs w:val="26"/>
        </w:rPr>
        <w:t xml:space="preserve"> and Clarification</w:t>
      </w:r>
      <w:r w:rsidR="00AD1232" w:rsidRPr="005D2CFF">
        <w:rPr>
          <w:b/>
          <w:sz w:val="26"/>
          <w:szCs w:val="26"/>
        </w:rPr>
        <w:t xml:space="preserve"> Worksheet</w:t>
      </w:r>
    </w:p>
    <w:p w14:paraId="5696CD5D" w14:textId="77777777" w:rsidR="00577252" w:rsidRPr="005D2CFF" w:rsidRDefault="00577252" w:rsidP="005D2CFF">
      <w:pPr>
        <w:jc w:val="center"/>
        <w:rPr>
          <w:b/>
          <w:sz w:val="26"/>
          <w:szCs w:val="26"/>
        </w:rPr>
      </w:pPr>
    </w:p>
    <w:tbl>
      <w:tblPr>
        <w:tblStyle w:val="TableGrid"/>
        <w:tblW w:w="0" w:type="auto"/>
        <w:tblLook w:val="04A0" w:firstRow="1" w:lastRow="0" w:firstColumn="1" w:lastColumn="0" w:noHBand="0" w:noVBand="1"/>
      </w:tblPr>
      <w:tblGrid>
        <w:gridCol w:w="4421"/>
        <w:gridCol w:w="4421"/>
      </w:tblGrid>
      <w:tr w:rsidR="005B122A" w:rsidRPr="005D2CFF" w14:paraId="71DC5741" w14:textId="77777777" w:rsidTr="005B122A">
        <w:tc>
          <w:tcPr>
            <w:tcW w:w="8842" w:type="dxa"/>
            <w:gridSpan w:val="2"/>
          </w:tcPr>
          <w:p w14:paraId="2A6AA979" w14:textId="77777777" w:rsidR="00E65627" w:rsidRPr="005D2CFF" w:rsidRDefault="00E65627" w:rsidP="005D2CFF">
            <w:pPr>
              <w:rPr>
                <w:sz w:val="26"/>
                <w:szCs w:val="26"/>
              </w:rPr>
            </w:pPr>
          </w:p>
          <w:p w14:paraId="18DF4FBF" w14:textId="09699BF6" w:rsidR="005B122A" w:rsidRPr="005D2CFF" w:rsidRDefault="00E900F9" w:rsidP="005D2CFF">
            <w:pPr>
              <w:rPr>
                <w:sz w:val="26"/>
                <w:szCs w:val="26"/>
              </w:rPr>
            </w:pPr>
            <w:r w:rsidRPr="005D2CFF">
              <w:rPr>
                <w:sz w:val="26"/>
                <w:szCs w:val="26"/>
              </w:rPr>
              <w:t>It is difficult to rebuild trust if the betrayed partner does not understand what occurred. Although being honest is difficult, most partners</w:t>
            </w:r>
            <w:r w:rsidR="005B122A" w:rsidRPr="005D2CFF">
              <w:rPr>
                <w:sz w:val="26"/>
                <w:szCs w:val="26"/>
              </w:rPr>
              <w:t xml:space="preserve"> would rather </w:t>
            </w:r>
            <w:r w:rsidR="00E65627" w:rsidRPr="005D2CFF">
              <w:rPr>
                <w:sz w:val="26"/>
                <w:szCs w:val="26"/>
              </w:rPr>
              <w:t>know the truth</w:t>
            </w:r>
            <w:r w:rsidRPr="005D2CFF">
              <w:rPr>
                <w:sz w:val="26"/>
                <w:szCs w:val="26"/>
              </w:rPr>
              <w:t>.</w:t>
            </w:r>
            <w:r w:rsidR="00E65627" w:rsidRPr="005D2CFF">
              <w:rPr>
                <w:sz w:val="26"/>
                <w:szCs w:val="26"/>
              </w:rPr>
              <w:t xml:space="preserve"> </w:t>
            </w:r>
            <w:r w:rsidR="005B122A" w:rsidRPr="005D2CFF">
              <w:rPr>
                <w:sz w:val="26"/>
                <w:szCs w:val="26"/>
              </w:rPr>
              <w:t>In the presence of your therapist</w:t>
            </w:r>
            <w:r w:rsidR="00E65627" w:rsidRPr="005D2CFF">
              <w:rPr>
                <w:sz w:val="26"/>
                <w:szCs w:val="26"/>
              </w:rPr>
              <w:t>, the betraying partner</w:t>
            </w:r>
            <w:r w:rsidR="005B122A" w:rsidRPr="005D2CFF">
              <w:rPr>
                <w:sz w:val="26"/>
                <w:szCs w:val="26"/>
              </w:rPr>
              <w:t xml:space="preserve"> must provide candid answers to the questions about the surrounding events of the incident. One exception to this approach is asking specific details of sexual activity (e.g., what was she wearing?) as these can cause the betrayed partner to ruminate or exacerbate the trauma symptoms.</w:t>
            </w:r>
            <w:r w:rsidR="00E65627" w:rsidRPr="005D2CFF">
              <w:rPr>
                <w:sz w:val="26"/>
                <w:szCs w:val="26"/>
              </w:rPr>
              <w:t xml:space="preserve"> The betraying partner must remain patient, express </w:t>
            </w:r>
            <w:proofErr w:type="spellStart"/>
            <w:r w:rsidR="00E65627" w:rsidRPr="005D2CFF">
              <w:rPr>
                <w:sz w:val="26"/>
                <w:szCs w:val="26"/>
              </w:rPr>
              <w:t>remourse</w:t>
            </w:r>
            <w:proofErr w:type="spellEnd"/>
            <w:r w:rsidR="00E65627" w:rsidRPr="005D2CFF">
              <w:rPr>
                <w:sz w:val="26"/>
                <w:szCs w:val="26"/>
              </w:rPr>
              <w:t>, and take responsibility for their actions.</w:t>
            </w:r>
          </w:p>
          <w:p w14:paraId="4A030B7B" w14:textId="77777777" w:rsidR="005B122A" w:rsidRPr="005D2CFF" w:rsidRDefault="005B122A" w:rsidP="005D2CFF">
            <w:pPr>
              <w:rPr>
                <w:sz w:val="26"/>
                <w:szCs w:val="26"/>
              </w:rPr>
            </w:pPr>
          </w:p>
        </w:tc>
      </w:tr>
      <w:tr w:rsidR="005B122A" w:rsidRPr="005D2CFF" w14:paraId="11C7766A" w14:textId="77777777" w:rsidTr="005B122A">
        <w:tc>
          <w:tcPr>
            <w:tcW w:w="4421" w:type="dxa"/>
          </w:tcPr>
          <w:p w14:paraId="2D0C5632" w14:textId="4A5380AA" w:rsidR="005B122A" w:rsidRPr="005D2CFF" w:rsidRDefault="005B122A" w:rsidP="005D2CFF">
            <w:pPr>
              <w:rPr>
                <w:b/>
                <w:sz w:val="26"/>
                <w:szCs w:val="26"/>
              </w:rPr>
            </w:pPr>
            <w:r w:rsidRPr="005D2CFF">
              <w:rPr>
                <w:b/>
                <w:sz w:val="26"/>
                <w:szCs w:val="26"/>
              </w:rPr>
              <w:t xml:space="preserve">Sample Questions </w:t>
            </w:r>
          </w:p>
          <w:p w14:paraId="17671BCD" w14:textId="77777777" w:rsidR="005B122A" w:rsidRPr="005D2CFF" w:rsidRDefault="005B122A" w:rsidP="005D2CFF">
            <w:pPr>
              <w:rPr>
                <w:b/>
                <w:sz w:val="26"/>
                <w:szCs w:val="26"/>
              </w:rPr>
            </w:pPr>
          </w:p>
        </w:tc>
        <w:tc>
          <w:tcPr>
            <w:tcW w:w="4421" w:type="dxa"/>
          </w:tcPr>
          <w:p w14:paraId="69A24895" w14:textId="0BAB4453" w:rsidR="005B122A" w:rsidRPr="005D2CFF" w:rsidRDefault="005B122A" w:rsidP="005D2CFF">
            <w:pPr>
              <w:rPr>
                <w:b/>
                <w:sz w:val="26"/>
                <w:szCs w:val="26"/>
              </w:rPr>
            </w:pPr>
            <w:r w:rsidRPr="005D2CFF">
              <w:rPr>
                <w:b/>
                <w:sz w:val="26"/>
                <w:szCs w:val="26"/>
              </w:rPr>
              <w:t xml:space="preserve">Additional Questions </w:t>
            </w:r>
          </w:p>
        </w:tc>
      </w:tr>
      <w:tr w:rsidR="005B122A" w:rsidRPr="005D2CFF" w14:paraId="1192B609" w14:textId="77777777" w:rsidTr="005B122A">
        <w:tc>
          <w:tcPr>
            <w:tcW w:w="4421" w:type="dxa"/>
          </w:tcPr>
          <w:p w14:paraId="2C1684C5" w14:textId="06CEB013" w:rsidR="005B122A" w:rsidRPr="005D2CFF" w:rsidRDefault="005B122A" w:rsidP="005D2CFF">
            <w:pPr>
              <w:rPr>
                <w:sz w:val="26"/>
                <w:szCs w:val="26"/>
              </w:rPr>
            </w:pPr>
            <w:r w:rsidRPr="005D2CFF">
              <w:rPr>
                <w:sz w:val="26"/>
                <w:szCs w:val="26"/>
              </w:rPr>
              <w:t xml:space="preserve">Was there sexual contact? </w:t>
            </w:r>
          </w:p>
          <w:p w14:paraId="76F03F3F" w14:textId="77777777" w:rsidR="005B122A" w:rsidRPr="005D2CFF" w:rsidRDefault="005B122A" w:rsidP="005D2CFF">
            <w:pPr>
              <w:rPr>
                <w:sz w:val="26"/>
                <w:szCs w:val="26"/>
              </w:rPr>
            </w:pPr>
          </w:p>
          <w:p w14:paraId="79B7513D" w14:textId="77777777" w:rsidR="005B122A" w:rsidRPr="005D2CFF" w:rsidRDefault="005B122A" w:rsidP="005D2CFF">
            <w:pPr>
              <w:rPr>
                <w:sz w:val="26"/>
                <w:szCs w:val="26"/>
              </w:rPr>
            </w:pPr>
          </w:p>
        </w:tc>
        <w:tc>
          <w:tcPr>
            <w:tcW w:w="4421" w:type="dxa"/>
          </w:tcPr>
          <w:p w14:paraId="08B48D05" w14:textId="77777777" w:rsidR="005B122A" w:rsidRPr="005D2CFF" w:rsidRDefault="005B122A" w:rsidP="005D2CFF">
            <w:pPr>
              <w:rPr>
                <w:sz w:val="26"/>
                <w:szCs w:val="26"/>
              </w:rPr>
            </w:pPr>
          </w:p>
        </w:tc>
      </w:tr>
      <w:tr w:rsidR="005B122A" w:rsidRPr="005D2CFF" w14:paraId="429A4418" w14:textId="77777777" w:rsidTr="005B122A">
        <w:tc>
          <w:tcPr>
            <w:tcW w:w="4421" w:type="dxa"/>
          </w:tcPr>
          <w:p w14:paraId="7CF29BBA" w14:textId="77777777" w:rsidR="005B122A" w:rsidRPr="005D2CFF" w:rsidRDefault="005B122A" w:rsidP="005D2CFF">
            <w:pPr>
              <w:rPr>
                <w:sz w:val="26"/>
                <w:szCs w:val="26"/>
              </w:rPr>
            </w:pPr>
            <w:r w:rsidRPr="005D2CFF">
              <w:rPr>
                <w:sz w:val="26"/>
                <w:szCs w:val="26"/>
              </w:rPr>
              <w:t xml:space="preserve">How often did you communicate? </w:t>
            </w:r>
          </w:p>
          <w:p w14:paraId="6DE7F88B" w14:textId="77777777" w:rsidR="005B122A" w:rsidRPr="005D2CFF" w:rsidRDefault="005B122A" w:rsidP="005D2CFF">
            <w:pPr>
              <w:rPr>
                <w:sz w:val="26"/>
                <w:szCs w:val="26"/>
              </w:rPr>
            </w:pPr>
          </w:p>
          <w:p w14:paraId="7736EB6C" w14:textId="77777777" w:rsidR="005B122A" w:rsidRPr="005D2CFF" w:rsidRDefault="005B122A" w:rsidP="005D2CFF">
            <w:pPr>
              <w:rPr>
                <w:sz w:val="26"/>
                <w:szCs w:val="26"/>
              </w:rPr>
            </w:pPr>
          </w:p>
        </w:tc>
        <w:tc>
          <w:tcPr>
            <w:tcW w:w="4421" w:type="dxa"/>
          </w:tcPr>
          <w:p w14:paraId="10F2830D" w14:textId="77777777" w:rsidR="005B122A" w:rsidRPr="005D2CFF" w:rsidRDefault="005B122A" w:rsidP="005D2CFF">
            <w:pPr>
              <w:rPr>
                <w:sz w:val="26"/>
                <w:szCs w:val="26"/>
              </w:rPr>
            </w:pPr>
          </w:p>
        </w:tc>
      </w:tr>
      <w:tr w:rsidR="005B122A" w:rsidRPr="005D2CFF" w14:paraId="68D4B7B1" w14:textId="77777777" w:rsidTr="005B122A">
        <w:tc>
          <w:tcPr>
            <w:tcW w:w="4421" w:type="dxa"/>
          </w:tcPr>
          <w:p w14:paraId="183A1465" w14:textId="024D39A4" w:rsidR="005B122A" w:rsidRPr="005D2CFF" w:rsidRDefault="005B122A" w:rsidP="005D2CFF">
            <w:pPr>
              <w:rPr>
                <w:sz w:val="26"/>
                <w:szCs w:val="26"/>
              </w:rPr>
            </w:pPr>
            <w:r w:rsidRPr="005D2CFF">
              <w:rPr>
                <w:sz w:val="26"/>
                <w:szCs w:val="26"/>
              </w:rPr>
              <w:t xml:space="preserve">Why did it continue? </w:t>
            </w:r>
          </w:p>
          <w:p w14:paraId="072D2676" w14:textId="77777777" w:rsidR="005B122A" w:rsidRPr="005D2CFF" w:rsidRDefault="005B122A" w:rsidP="005D2CFF">
            <w:pPr>
              <w:rPr>
                <w:sz w:val="26"/>
                <w:szCs w:val="26"/>
              </w:rPr>
            </w:pPr>
          </w:p>
          <w:p w14:paraId="6A292015" w14:textId="77777777" w:rsidR="005B122A" w:rsidRPr="005D2CFF" w:rsidRDefault="005B122A" w:rsidP="005D2CFF">
            <w:pPr>
              <w:rPr>
                <w:sz w:val="26"/>
                <w:szCs w:val="26"/>
              </w:rPr>
            </w:pPr>
          </w:p>
        </w:tc>
        <w:tc>
          <w:tcPr>
            <w:tcW w:w="4421" w:type="dxa"/>
          </w:tcPr>
          <w:p w14:paraId="46C0ADB4" w14:textId="77777777" w:rsidR="005B122A" w:rsidRPr="005D2CFF" w:rsidRDefault="005B122A" w:rsidP="005D2CFF">
            <w:pPr>
              <w:rPr>
                <w:sz w:val="26"/>
                <w:szCs w:val="26"/>
              </w:rPr>
            </w:pPr>
          </w:p>
        </w:tc>
      </w:tr>
      <w:tr w:rsidR="005B122A" w:rsidRPr="005D2CFF" w14:paraId="68F2B84F" w14:textId="77777777" w:rsidTr="005B122A">
        <w:tc>
          <w:tcPr>
            <w:tcW w:w="4421" w:type="dxa"/>
          </w:tcPr>
          <w:p w14:paraId="4397F152" w14:textId="4B01E9B5" w:rsidR="005B122A" w:rsidRPr="005D2CFF" w:rsidRDefault="005B122A" w:rsidP="005D2CFF">
            <w:pPr>
              <w:rPr>
                <w:sz w:val="26"/>
                <w:szCs w:val="26"/>
              </w:rPr>
            </w:pPr>
            <w:r w:rsidRPr="005D2CFF">
              <w:rPr>
                <w:sz w:val="26"/>
                <w:szCs w:val="26"/>
              </w:rPr>
              <w:t xml:space="preserve">Has it stopped? </w:t>
            </w:r>
          </w:p>
          <w:p w14:paraId="37119F78" w14:textId="77777777" w:rsidR="005B122A" w:rsidRPr="005D2CFF" w:rsidRDefault="005B122A" w:rsidP="005D2CFF">
            <w:pPr>
              <w:rPr>
                <w:sz w:val="26"/>
                <w:szCs w:val="26"/>
              </w:rPr>
            </w:pPr>
          </w:p>
          <w:p w14:paraId="3A1F9FC7" w14:textId="77777777" w:rsidR="005B122A" w:rsidRPr="005D2CFF" w:rsidRDefault="005B122A" w:rsidP="005D2CFF">
            <w:pPr>
              <w:rPr>
                <w:sz w:val="26"/>
                <w:szCs w:val="26"/>
              </w:rPr>
            </w:pPr>
          </w:p>
        </w:tc>
        <w:tc>
          <w:tcPr>
            <w:tcW w:w="4421" w:type="dxa"/>
          </w:tcPr>
          <w:p w14:paraId="6A415F52" w14:textId="77777777" w:rsidR="005B122A" w:rsidRPr="005D2CFF" w:rsidRDefault="005B122A" w:rsidP="005D2CFF">
            <w:pPr>
              <w:rPr>
                <w:sz w:val="26"/>
                <w:szCs w:val="26"/>
              </w:rPr>
            </w:pPr>
          </w:p>
        </w:tc>
      </w:tr>
      <w:tr w:rsidR="005B122A" w:rsidRPr="005D2CFF" w14:paraId="19122D71" w14:textId="77777777" w:rsidTr="005B122A">
        <w:tc>
          <w:tcPr>
            <w:tcW w:w="4421" w:type="dxa"/>
          </w:tcPr>
          <w:p w14:paraId="4295A1A4" w14:textId="7722D706" w:rsidR="005B122A" w:rsidRPr="005D2CFF" w:rsidRDefault="00E65627" w:rsidP="005D2CFF">
            <w:pPr>
              <w:rPr>
                <w:sz w:val="26"/>
                <w:szCs w:val="26"/>
              </w:rPr>
            </w:pPr>
            <w:r w:rsidRPr="005D2CFF">
              <w:rPr>
                <w:sz w:val="26"/>
                <w:szCs w:val="26"/>
              </w:rPr>
              <w:t xml:space="preserve">Why do you want to work on this relationship? </w:t>
            </w:r>
          </w:p>
          <w:p w14:paraId="0166DC7C" w14:textId="77777777" w:rsidR="005B122A" w:rsidRPr="005D2CFF" w:rsidRDefault="005B122A" w:rsidP="005D2CFF">
            <w:pPr>
              <w:rPr>
                <w:sz w:val="26"/>
                <w:szCs w:val="26"/>
              </w:rPr>
            </w:pPr>
          </w:p>
          <w:p w14:paraId="62253499" w14:textId="77777777" w:rsidR="005B122A" w:rsidRPr="005D2CFF" w:rsidRDefault="005B122A" w:rsidP="005D2CFF">
            <w:pPr>
              <w:rPr>
                <w:sz w:val="26"/>
                <w:szCs w:val="26"/>
              </w:rPr>
            </w:pPr>
          </w:p>
        </w:tc>
        <w:tc>
          <w:tcPr>
            <w:tcW w:w="4421" w:type="dxa"/>
          </w:tcPr>
          <w:p w14:paraId="485FAA39" w14:textId="77777777" w:rsidR="005B122A" w:rsidRPr="005D2CFF" w:rsidRDefault="005B122A" w:rsidP="005D2CFF">
            <w:pPr>
              <w:rPr>
                <w:sz w:val="26"/>
                <w:szCs w:val="26"/>
              </w:rPr>
            </w:pPr>
          </w:p>
        </w:tc>
      </w:tr>
      <w:tr w:rsidR="005B122A" w:rsidRPr="005D2CFF" w14:paraId="7D62A245" w14:textId="77777777" w:rsidTr="005B122A">
        <w:tc>
          <w:tcPr>
            <w:tcW w:w="4421" w:type="dxa"/>
          </w:tcPr>
          <w:p w14:paraId="6B7755DA" w14:textId="77777777" w:rsidR="005B122A" w:rsidRPr="005D2CFF" w:rsidRDefault="005B122A" w:rsidP="005D2CFF">
            <w:pPr>
              <w:rPr>
                <w:sz w:val="26"/>
                <w:szCs w:val="26"/>
              </w:rPr>
            </w:pPr>
          </w:p>
          <w:p w14:paraId="5C2583C8" w14:textId="77777777" w:rsidR="005B122A" w:rsidRPr="005D2CFF" w:rsidRDefault="005B122A" w:rsidP="005D2CFF">
            <w:pPr>
              <w:rPr>
                <w:sz w:val="26"/>
                <w:szCs w:val="26"/>
              </w:rPr>
            </w:pPr>
          </w:p>
          <w:p w14:paraId="263D659A" w14:textId="77777777" w:rsidR="005B122A" w:rsidRPr="005D2CFF" w:rsidRDefault="005B122A" w:rsidP="005D2CFF">
            <w:pPr>
              <w:rPr>
                <w:sz w:val="26"/>
                <w:szCs w:val="26"/>
              </w:rPr>
            </w:pPr>
          </w:p>
        </w:tc>
        <w:tc>
          <w:tcPr>
            <w:tcW w:w="4421" w:type="dxa"/>
          </w:tcPr>
          <w:p w14:paraId="1C6F8589" w14:textId="77777777" w:rsidR="005B122A" w:rsidRPr="005D2CFF" w:rsidRDefault="005B122A" w:rsidP="005D2CFF">
            <w:pPr>
              <w:rPr>
                <w:sz w:val="26"/>
                <w:szCs w:val="26"/>
              </w:rPr>
            </w:pPr>
          </w:p>
        </w:tc>
      </w:tr>
      <w:tr w:rsidR="005D2CFF" w:rsidRPr="005D2CFF" w14:paraId="54C458E9" w14:textId="77777777" w:rsidTr="005D2CFF">
        <w:tc>
          <w:tcPr>
            <w:tcW w:w="4421" w:type="dxa"/>
          </w:tcPr>
          <w:p w14:paraId="7DFA36B9" w14:textId="77777777" w:rsidR="005D2CFF" w:rsidRPr="005D2CFF" w:rsidRDefault="005D2CFF" w:rsidP="00803060">
            <w:pPr>
              <w:rPr>
                <w:sz w:val="26"/>
                <w:szCs w:val="26"/>
              </w:rPr>
            </w:pPr>
          </w:p>
          <w:p w14:paraId="031241C2" w14:textId="77777777" w:rsidR="005D2CFF" w:rsidRPr="005D2CFF" w:rsidRDefault="005D2CFF" w:rsidP="00803060">
            <w:pPr>
              <w:rPr>
                <w:sz w:val="26"/>
                <w:szCs w:val="26"/>
              </w:rPr>
            </w:pPr>
          </w:p>
          <w:p w14:paraId="6E716E57" w14:textId="77777777" w:rsidR="005D2CFF" w:rsidRPr="005D2CFF" w:rsidRDefault="005D2CFF" w:rsidP="00803060">
            <w:pPr>
              <w:rPr>
                <w:sz w:val="26"/>
                <w:szCs w:val="26"/>
              </w:rPr>
            </w:pPr>
          </w:p>
        </w:tc>
        <w:tc>
          <w:tcPr>
            <w:tcW w:w="4421" w:type="dxa"/>
          </w:tcPr>
          <w:p w14:paraId="10A2E8A9" w14:textId="77777777" w:rsidR="005D2CFF" w:rsidRPr="005D2CFF" w:rsidRDefault="005D2CFF" w:rsidP="00803060">
            <w:pPr>
              <w:rPr>
                <w:sz w:val="26"/>
                <w:szCs w:val="26"/>
              </w:rPr>
            </w:pPr>
          </w:p>
        </w:tc>
      </w:tr>
    </w:tbl>
    <w:p w14:paraId="0EFE7C7B" w14:textId="044A69D5" w:rsidR="00F66F03" w:rsidRDefault="00F66F03" w:rsidP="005D2CFF">
      <w:pPr>
        <w:jc w:val="center"/>
        <w:rPr>
          <w:b/>
          <w:sz w:val="26"/>
          <w:szCs w:val="26"/>
        </w:rPr>
      </w:pPr>
    </w:p>
    <w:p w14:paraId="35CAB64B" w14:textId="77777777" w:rsidR="00154AFE" w:rsidRDefault="00154AFE" w:rsidP="005D2CFF">
      <w:pPr>
        <w:jc w:val="center"/>
        <w:rPr>
          <w:b/>
          <w:sz w:val="26"/>
          <w:szCs w:val="26"/>
        </w:rPr>
      </w:pPr>
    </w:p>
    <w:p w14:paraId="63BCD9C7" w14:textId="01254CC3" w:rsidR="005B122A" w:rsidRDefault="005B122A" w:rsidP="005D2CFF">
      <w:pPr>
        <w:jc w:val="center"/>
        <w:rPr>
          <w:b/>
          <w:sz w:val="26"/>
          <w:szCs w:val="26"/>
        </w:rPr>
      </w:pPr>
      <w:proofErr w:type="spellStart"/>
      <w:r w:rsidRPr="005D2CFF">
        <w:rPr>
          <w:b/>
          <w:sz w:val="26"/>
          <w:szCs w:val="26"/>
        </w:rPr>
        <w:lastRenderedPageBreak/>
        <w:t>Behaviour</w:t>
      </w:r>
      <w:proofErr w:type="spellEnd"/>
      <w:r w:rsidRPr="005D2CFF">
        <w:rPr>
          <w:b/>
          <w:sz w:val="26"/>
          <w:szCs w:val="26"/>
        </w:rPr>
        <w:t xml:space="preserve"> Change Plan</w:t>
      </w:r>
    </w:p>
    <w:p w14:paraId="5315FA65" w14:textId="77777777" w:rsidR="005D2CFF" w:rsidRPr="005D2CFF" w:rsidRDefault="005D2CFF" w:rsidP="005D2CFF">
      <w:pPr>
        <w:jc w:val="center"/>
        <w:rPr>
          <w:b/>
          <w:sz w:val="26"/>
          <w:szCs w:val="26"/>
        </w:rPr>
      </w:pPr>
    </w:p>
    <w:tbl>
      <w:tblPr>
        <w:tblStyle w:val="TableGrid"/>
        <w:tblW w:w="0" w:type="auto"/>
        <w:tblLook w:val="04A0" w:firstRow="1" w:lastRow="0" w:firstColumn="1" w:lastColumn="0" w:noHBand="0" w:noVBand="1"/>
      </w:tblPr>
      <w:tblGrid>
        <w:gridCol w:w="4421"/>
        <w:gridCol w:w="4421"/>
      </w:tblGrid>
      <w:tr w:rsidR="005B122A" w:rsidRPr="005D2CFF" w14:paraId="7B009451" w14:textId="77777777" w:rsidTr="005B122A">
        <w:tc>
          <w:tcPr>
            <w:tcW w:w="8842" w:type="dxa"/>
            <w:gridSpan w:val="2"/>
          </w:tcPr>
          <w:p w14:paraId="4E310320" w14:textId="019817CE" w:rsidR="005B122A" w:rsidRPr="005D2CFF" w:rsidRDefault="005B122A" w:rsidP="005D2CFF">
            <w:pPr>
              <w:rPr>
                <w:b/>
                <w:sz w:val="26"/>
                <w:szCs w:val="26"/>
              </w:rPr>
            </w:pPr>
            <w:r w:rsidRPr="005D2CFF">
              <w:rPr>
                <w:b/>
                <w:sz w:val="26"/>
                <w:szCs w:val="26"/>
              </w:rPr>
              <w:t xml:space="preserve">Off-Limit </w:t>
            </w:r>
            <w:proofErr w:type="spellStart"/>
            <w:r w:rsidRPr="005D2CFF">
              <w:rPr>
                <w:b/>
                <w:sz w:val="26"/>
                <w:szCs w:val="26"/>
              </w:rPr>
              <w:t>Behaviours</w:t>
            </w:r>
            <w:proofErr w:type="spellEnd"/>
          </w:p>
          <w:p w14:paraId="4951BB57" w14:textId="77777777" w:rsidR="005B122A" w:rsidRPr="005D2CFF" w:rsidRDefault="005B122A" w:rsidP="005D2CFF">
            <w:pPr>
              <w:rPr>
                <w:sz w:val="26"/>
                <w:szCs w:val="26"/>
              </w:rPr>
            </w:pPr>
          </w:p>
          <w:p w14:paraId="3E4B46AA" w14:textId="77777777" w:rsidR="005B122A" w:rsidRPr="005D2CFF" w:rsidRDefault="005B122A" w:rsidP="005D2CFF">
            <w:pPr>
              <w:rPr>
                <w:sz w:val="26"/>
                <w:szCs w:val="26"/>
              </w:rPr>
            </w:pPr>
            <w:r w:rsidRPr="005D2CFF">
              <w:rPr>
                <w:sz w:val="26"/>
                <w:szCs w:val="26"/>
              </w:rPr>
              <w:t xml:space="preserve">We agree that the following </w:t>
            </w:r>
            <w:proofErr w:type="spellStart"/>
            <w:r w:rsidRPr="005D2CFF">
              <w:rPr>
                <w:sz w:val="26"/>
                <w:szCs w:val="26"/>
              </w:rPr>
              <w:t>behaviours</w:t>
            </w:r>
            <w:proofErr w:type="spellEnd"/>
            <w:r w:rsidRPr="005D2CFF">
              <w:rPr>
                <w:sz w:val="26"/>
                <w:szCs w:val="26"/>
              </w:rPr>
              <w:t xml:space="preserve"> are considered </w:t>
            </w:r>
            <w:r w:rsidRPr="005D2CFF">
              <w:rPr>
                <w:b/>
                <w:sz w:val="26"/>
                <w:szCs w:val="26"/>
              </w:rPr>
              <w:t>off-limits</w:t>
            </w:r>
            <w:r w:rsidRPr="005D2CFF">
              <w:rPr>
                <w:sz w:val="26"/>
                <w:szCs w:val="26"/>
              </w:rPr>
              <w:t xml:space="preserve"> for our relationship: </w:t>
            </w:r>
          </w:p>
          <w:p w14:paraId="0A1FA4C3" w14:textId="02C62B8C" w:rsidR="005B122A" w:rsidRPr="005D2CFF" w:rsidRDefault="005B122A" w:rsidP="005D2CFF">
            <w:pPr>
              <w:rPr>
                <w:sz w:val="26"/>
                <w:szCs w:val="26"/>
              </w:rPr>
            </w:pPr>
          </w:p>
        </w:tc>
      </w:tr>
      <w:tr w:rsidR="005B122A" w:rsidRPr="005D2CFF" w14:paraId="20CC8B32" w14:textId="77777777" w:rsidTr="005B122A">
        <w:tc>
          <w:tcPr>
            <w:tcW w:w="4421" w:type="dxa"/>
          </w:tcPr>
          <w:p w14:paraId="7558942F" w14:textId="77777777" w:rsidR="005B122A" w:rsidRPr="005D2CFF" w:rsidRDefault="005B122A" w:rsidP="005D2CFF">
            <w:pPr>
              <w:rPr>
                <w:sz w:val="26"/>
                <w:szCs w:val="26"/>
              </w:rPr>
            </w:pPr>
          </w:p>
          <w:p w14:paraId="6239B31A" w14:textId="77777777" w:rsidR="005B122A" w:rsidRPr="005D2CFF" w:rsidRDefault="005B122A" w:rsidP="005D2CFF">
            <w:pPr>
              <w:rPr>
                <w:sz w:val="26"/>
                <w:szCs w:val="26"/>
              </w:rPr>
            </w:pPr>
          </w:p>
          <w:p w14:paraId="6046F291" w14:textId="77777777" w:rsidR="005B122A" w:rsidRPr="005D2CFF" w:rsidRDefault="005B122A" w:rsidP="005D2CFF">
            <w:pPr>
              <w:rPr>
                <w:sz w:val="26"/>
                <w:szCs w:val="26"/>
              </w:rPr>
            </w:pPr>
          </w:p>
        </w:tc>
        <w:tc>
          <w:tcPr>
            <w:tcW w:w="4421" w:type="dxa"/>
          </w:tcPr>
          <w:p w14:paraId="1CD48A5B" w14:textId="77777777" w:rsidR="005B122A" w:rsidRPr="005D2CFF" w:rsidRDefault="005B122A" w:rsidP="005D2CFF">
            <w:pPr>
              <w:rPr>
                <w:sz w:val="26"/>
                <w:szCs w:val="26"/>
              </w:rPr>
            </w:pPr>
          </w:p>
        </w:tc>
      </w:tr>
      <w:tr w:rsidR="005B122A" w:rsidRPr="005D2CFF" w14:paraId="327BA0C4" w14:textId="77777777" w:rsidTr="005B122A">
        <w:tc>
          <w:tcPr>
            <w:tcW w:w="4421" w:type="dxa"/>
          </w:tcPr>
          <w:p w14:paraId="5A98D92A" w14:textId="77777777" w:rsidR="005B122A" w:rsidRPr="005D2CFF" w:rsidRDefault="005B122A" w:rsidP="005D2CFF">
            <w:pPr>
              <w:rPr>
                <w:sz w:val="26"/>
                <w:szCs w:val="26"/>
              </w:rPr>
            </w:pPr>
          </w:p>
          <w:p w14:paraId="34D00F9A" w14:textId="77777777" w:rsidR="005B122A" w:rsidRPr="005D2CFF" w:rsidRDefault="005B122A" w:rsidP="005D2CFF">
            <w:pPr>
              <w:rPr>
                <w:sz w:val="26"/>
                <w:szCs w:val="26"/>
              </w:rPr>
            </w:pPr>
          </w:p>
          <w:p w14:paraId="6204B13D" w14:textId="77777777" w:rsidR="005B122A" w:rsidRPr="005D2CFF" w:rsidRDefault="005B122A" w:rsidP="005D2CFF">
            <w:pPr>
              <w:rPr>
                <w:sz w:val="26"/>
                <w:szCs w:val="26"/>
              </w:rPr>
            </w:pPr>
          </w:p>
        </w:tc>
        <w:tc>
          <w:tcPr>
            <w:tcW w:w="4421" w:type="dxa"/>
          </w:tcPr>
          <w:p w14:paraId="69105437" w14:textId="77777777" w:rsidR="005B122A" w:rsidRPr="005D2CFF" w:rsidRDefault="005B122A" w:rsidP="005D2CFF">
            <w:pPr>
              <w:rPr>
                <w:sz w:val="26"/>
                <w:szCs w:val="26"/>
              </w:rPr>
            </w:pPr>
          </w:p>
        </w:tc>
      </w:tr>
      <w:tr w:rsidR="005B122A" w:rsidRPr="005D2CFF" w14:paraId="04160417" w14:textId="77777777" w:rsidTr="005B122A">
        <w:tc>
          <w:tcPr>
            <w:tcW w:w="4421" w:type="dxa"/>
          </w:tcPr>
          <w:p w14:paraId="2CF35DA4" w14:textId="77777777" w:rsidR="005B122A" w:rsidRPr="005D2CFF" w:rsidRDefault="005B122A" w:rsidP="005D2CFF">
            <w:pPr>
              <w:rPr>
                <w:sz w:val="26"/>
                <w:szCs w:val="26"/>
              </w:rPr>
            </w:pPr>
          </w:p>
          <w:p w14:paraId="0F5C1620" w14:textId="77777777" w:rsidR="005B122A" w:rsidRPr="005D2CFF" w:rsidRDefault="005B122A" w:rsidP="005D2CFF">
            <w:pPr>
              <w:rPr>
                <w:sz w:val="26"/>
                <w:szCs w:val="26"/>
              </w:rPr>
            </w:pPr>
          </w:p>
          <w:p w14:paraId="4BD3506D" w14:textId="77777777" w:rsidR="005B122A" w:rsidRPr="005D2CFF" w:rsidRDefault="005B122A" w:rsidP="005D2CFF">
            <w:pPr>
              <w:rPr>
                <w:sz w:val="26"/>
                <w:szCs w:val="26"/>
              </w:rPr>
            </w:pPr>
          </w:p>
        </w:tc>
        <w:tc>
          <w:tcPr>
            <w:tcW w:w="4421" w:type="dxa"/>
          </w:tcPr>
          <w:p w14:paraId="04C13B8B" w14:textId="77777777" w:rsidR="005B122A" w:rsidRPr="005D2CFF" w:rsidRDefault="005B122A" w:rsidP="005D2CFF">
            <w:pPr>
              <w:rPr>
                <w:sz w:val="26"/>
                <w:szCs w:val="26"/>
              </w:rPr>
            </w:pPr>
          </w:p>
        </w:tc>
      </w:tr>
      <w:tr w:rsidR="005B122A" w:rsidRPr="005D2CFF" w14:paraId="0FF369F3" w14:textId="77777777" w:rsidTr="005B122A">
        <w:tc>
          <w:tcPr>
            <w:tcW w:w="8842" w:type="dxa"/>
            <w:gridSpan w:val="2"/>
          </w:tcPr>
          <w:p w14:paraId="493F057B" w14:textId="5F6E9C5F" w:rsidR="005B122A" w:rsidRPr="005D2CFF" w:rsidRDefault="005B122A" w:rsidP="005D2CFF">
            <w:pPr>
              <w:rPr>
                <w:b/>
                <w:sz w:val="26"/>
                <w:szCs w:val="26"/>
              </w:rPr>
            </w:pPr>
            <w:r w:rsidRPr="005D2CFF">
              <w:rPr>
                <w:b/>
                <w:sz w:val="26"/>
                <w:szCs w:val="26"/>
              </w:rPr>
              <w:t xml:space="preserve">Honesty With Setbacks </w:t>
            </w:r>
          </w:p>
          <w:p w14:paraId="38CE2CF3" w14:textId="77777777" w:rsidR="005B122A" w:rsidRPr="005D2CFF" w:rsidRDefault="005B122A" w:rsidP="005D2CFF">
            <w:pPr>
              <w:rPr>
                <w:sz w:val="26"/>
                <w:szCs w:val="26"/>
              </w:rPr>
            </w:pPr>
          </w:p>
          <w:p w14:paraId="14FAE99A" w14:textId="0916A57C" w:rsidR="005B122A" w:rsidRPr="005D2CFF" w:rsidRDefault="005B122A" w:rsidP="005D2CFF">
            <w:pPr>
              <w:rPr>
                <w:i/>
                <w:sz w:val="26"/>
                <w:szCs w:val="26"/>
              </w:rPr>
            </w:pPr>
            <w:r w:rsidRPr="005D2CFF">
              <w:rPr>
                <w:i/>
                <w:sz w:val="26"/>
                <w:szCs w:val="26"/>
              </w:rPr>
              <w:t>If a setback or new information emerges (e.g., unsolicited contact from an affair partner), the betraying partner will notify the betrayed partner within 24 hours.</w:t>
            </w:r>
          </w:p>
          <w:p w14:paraId="4552AE3E" w14:textId="21F37C79" w:rsidR="005B122A" w:rsidRPr="005D2CFF" w:rsidRDefault="005B122A" w:rsidP="005D2CFF">
            <w:pPr>
              <w:rPr>
                <w:sz w:val="26"/>
                <w:szCs w:val="26"/>
              </w:rPr>
            </w:pPr>
          </w:p>
        </w:tc>
      </w:tr>
      <w:tr w:rsidR="005B122A" w:rsidRPr="005D2CFF" w14:paraId="492ED197" w14:textId="77777777" w:rsidTr="005B122A">
        <w:tc>
          <w:tcPr>
            <w:tcW w:w="8842" w:type="dxa"/>
            <w:gridSpan w:val="2"/>
          </w:tcPr>
          <w:p w14:paraId="6DD66E50" w14:textId="5BB9C1AA" w:rsidR="005B122A" w:rsidRPr="005D2CFF" w:rsidRDefault="005B122A" w:rsidP="005D2CFF">
            <w:pPr>
              <w:rPr>
                <w:b/>
                <w:sz w:val="26"/>
                <w:szCs w:val="26"/>
              </w:rPr>
            </w:pPr>
            <w:r w:rsidRPr="005D2CFF">
              <w:rPr>
                <w:b/>
                <w:sz w:val="26"/>
                <w:szCs w:val="26"/>
              </w:rPr>
              <w:t>Verification</w:t>
            </w:r>
            <w:r w:rsidR="00B71AC4" w:rsidRPr="005D2CFF">
              <w:rPr>
                <w:b/>
                <w:sz w:val="26"/>
                <w:szCs w:val="26"/>
              </w:rPr>
              <w:t xml:space="preserve"> </w:t>
            </w:r>
            <w:r w:rsidRPr="005D2CFF">
              <w:rPr>
                <w:b/>
                <w:sz w:val="26"/>
                <w:szCs w:val="26"/>
              </w:rPr>
              <w:t>/</w:t>
            </w:r>
            <w:r w:rsidR="00B71AC4" w:rsidRPr="005D2CFF">
              <w:rPr>
                <w:b/>
                <w:sz w:val="26"/>
                <w:szCs w:val="26"/>
              </w:rPr>
              <w:t xml:space="preserve"> </w:t>
            </w:r>
            <w:r w:rsidRPr="005D2CFF">
              <w:rPr>
                <w:b/>
                <w:sz w:val="26"/>
                <w:szCs w:val="26"/>
              </w:rPr>
              <w:t>Accountability</w:t>
            </w:r>
            <w:r w:rsidR="008B1955" w:rsidRPr="005D2CFF">
              <w:rPr>
                <w:b/>
                <w:sz w:val="26"/>
                <w:szCs w:val="26"/>
              </w:rPr>
              <w:t xml:space="preserve"> / Safety Agreements </w:t>
            </w:r>
          </w:p>
          <w:p w14:paraId="458ADDA0" w14:textId="77777777" w:rsidR="005B122A" w:rsidRPr="005D2CFF" w:rsidRDefault="005B122A" w:rsidP="005D2CFF">
            <w:pPr>
              <w:rPr>
                <w:sz w:val="26"/>
                <w:szCs w:val="26"/>
              </w:rPr>
            </w:pPr>
          </w:p>
          <w:p w14:paraId="6ABB974C" w14:textId="7B651A30" w:rsidR="005B122A" w:rsidRPr="005D2CFF" w:rsidRDefault="005B122A" w:rsidP="005D2CFF">
            <w:pPr>
              <w:rPr>
                <w:sz w:val="26"/>
                <w:szCs w:val="26"/>
              </w:rPr>
            </w:pPr>
            <w:r w:rsidRPr="005D2CFF">
              <w:rPr>
                <w:sz w:val="26"/>
                <w:szCs w:val="26"/>
              </w:rPr>
              <w:t>In order to help re-establish trust and safety, we agree to the following verification / accountability actions:</w:t>
            </w:r>
          </w:p>
          <w:p w14:paraId="5B363226" w14:textId="77777777" w:rsidR="005B122A" w:rsidRPr="005D2CFF" w:rsidRDefault="005B122A" w:rsidP="005D2CFF">
            <w:pPr>
              <w:rPr>
                <w:sz w:val="26"/>
                <w:szCs w:val="26"/>
              </w:rPr>
            </w:pPr>
          </w:p>
        </w:tc>
      </w:tr>
      <w:tr w:rsidR="005B122A" w:rsidRPr="005D2CFF" w14:paraId="032F8B75" w14:textId="77777777" w:rsidTr="005B122A">
        <w:tc>
          <w:tcPr>
            <w:tcW w:w="4421" w:type="dxa"/>
          </w:tcPr>
          <w:p w14:paraId="42D5EF8F" w14:textId="77777777" w:rsidR="005B122A" w:rsidRPr="005D2CFF" w:rsidRDefault="005B122A" w:rsidP="005D2CFF">
            <w:pPr>
              <w:rPr>
                <w:sz w:val="26"/>
                <w:szCs w:val="26"/>
              </w:rPr>
            </w:pPr>
          </w:p>
          <w:p w14:paraId="245423DC" w14:textId="77777777" w:rsidR="005B122A" w:rsidRPr="005D2CFF" w:rsidRDefault="005B122A" w:rsidP="005D2CFF">
            <w:pPr>
              <w:rPr>
                <w:sz w:val="26"/>
                <w:szCs w:val="26"/>
              </w:rPr>
            </w:pPr>
          </w:p>
          <w:p w14:paraId="242B7C60" w14:textId="77777777" w:rsidR="005B122A" w:rsidRPr="005D2CFF" w:rsidRDefault="005B122A" w:rsidP="005D2CFF">
            <w:pPr>
              <w:rPr>
                <w:sz w:val="26"/>
                <w:szCs w:val="26"/>
              </w:rPr>
            </w:pPr>
          </w:p>
        </w:tc>
        <w:tc>
          <w:tcPr>
            <w:tcW w:w="4421" w:type="dxa"/>
          </w:tcPr>
          <w:p w14:paraId="334F45A5" w14:textId="77777777" w:rsidR="005B122A" w:rsidRPr="005D2CFF" w:rsidRDefault="005B122A" w:rsidP="005D2CFF">
            <w:pPr>
              <w:rPr>
                <w:sz w:val="26"/>
                <w:szCs w:val="26"/>
              </w:rPr>
            </w:pPr>
          </w:p>
        </w:tc>
      </w:tr>
      <w:tr w:rsidR="005B122A" w:rsidRPr="005D2CFF" w14:paraId="56650D3A" w14:textId="77777777" w:rsidTr="005B122A">
        <w:tc>
          <w:tcPr>
            <w:tcW w:w="4421" w:type="dxa"/>
          </w:tcPr>
          <w:p w14:paraId="4AF064DF" w14:textId="77777777" w:rsidR="005B122A" w:rsidRPr="005D2CFF" w:rsidRDefault="005B122A" w:rsidP="005D2CFF">
            <w:pPr>
              <w:rPr>
                <w:sz w:val="26"/>
                <w:szCs w:val="26"/>
              </w:rPr>
            </w:pPr>
          </w:p>
          <w:p w14:paraId="035A9076" w14:textId="77777777" w:rsidR="005B122A" w:rsidRPr="005D2CFF" w:rsidRDefault="005B122A" w:rsidP="005D2CFF">
            <w:pPr>
              <w:rPr>
                <w:sz w:val="26"/>
                <w:szCs w:val="26"/>
              </w:rPr>
            </w:pPr>
          </w:p>
          <w:p w14:paraId="14A6407D" w14:textId="77777777" w:rsidR="00346A40" w:rsidRPr="005D2CFF" w:rsidRDefault="00346A40" w:rsidP="005D2CFF">
            <w:pPr>
              <w:rPr>
                <w:sz w:val="26"/>
                <w:szCs w:val="26"/>
              </w:rPr>
            </w:pPr>
          </w:p>
        </w:tc>
        <w:tc>
          <w:tcPr>
            <w:tcW w:w="4421" w:type="dxa"/>
          </w:tcPr>
          <w:p w14:paraId="4904C0CB" w14:textId="77777777" w:rsidR="005B122A" w:rsidRPr="005D2CFF" w:rsidRDefault="005B122A" w:rsidP="005D2CFF">
            <w:pPr>
              <w:rPr>
                <w:sz w:val="26"/>
                <w:szCs w:val="26"/>
              </w:rPr>
            </w:pPr>
          </w:p>
        </w:tc>
      </w:tr>
      <w:tr w:rsidR="005B122A" w:rsidRPr="005D2CFF" w14:paraId="658D7C49" w14:textId="77777777" w:rsidTr="005B122A">
        <w:tc>
          <w:tcPr>
            <w:tcW w:w="4421" w:type="dxa"/>
          </w:tcPr>
          <w:p w14:paraId="11EA4962" w14:textId="77777777" w:rsidR="005B122A" w:rsidRPr="005D2CFF" w:rsidRDefault="005B122A" w:rsidP="005D2CFF">
            <w:pPr>
              <w:rPr>
                <w:sz w:val="26"/>
                <w:szCs w:val="26"/>
              </w:rPr>
            </w:pPr>
          </w:p>
          <w:p w14:paraId="7A999A5A" w14:textId="77777777" w:rsidR="00346A40" w:rsidRPr="005D2CFF" w:rsidRDefault="00346A40" w:rsidP="005D2CFF">
            <w:pPr>
              <w:rPr>
                <w:sz w:val="26"/>
                <w:szCs w:val="26"/>
              </w:rPr>
            </w:pPr>
          </w:p>
          <w:p w14:paraId="7DB94FF8" w14:textId="77777777" w:rsidR="005B122A" w:rsidRPr="005D2CFF" w:rsidRDefault="005B122A" w:rsidP="005D2CFF">
            <w:pPr>
              <w:rPr>
                <w:sz w:val="26"/>
                <w:szCs w:val="26"/>
              </w:rPr>
            </w:pPr>
          </w:p>
        </w:tc>
        <w:tc>
          <w:tcPr>
            <w:tcW w:w="4421" w:type="dxa"/>
          </w:tcPr>
          <w:p w14:paraId="493DDE7F" w14:textId="77777777" w:rsidR="005B122A" w:rsidRPr="005D2CFF" w:rsidRDefault="005B122A" w:rsidP="005D2CFF">
            <w:pPr>
              <w:rPr>
                <w:sz w:val="26"/>
                <w:szCs w:val="26"/>
              </w:rPr>
            </w:pPr>
          </w:p>
        </w:tc>
      </w:tr>
    </w:tbl>
    <w:p w14:paraId="72A6DABC" w14:textId="77777777" w:rsidR="005B122A" w:rsidRPr="005D2CFF" w:rsidRDefault="005B122A" w:rsidP="005D2CFF">
      <w:pPr>
        <w:rPr>
          <w:sz w:val="26"/>
          <w:szCs w:val="26"/>
        </w:rPr>
      </w:pPr>
    </w:p>
    <w:p w14:paraId="41DECE33" w14:textId="77777777" w:rsidR="003563D7" w:rsidRPr="005D2CFF" w:rsidRDefault="003563D7" w:rsidP="005D2CFF">
      <w:pPr>
        <w:rPr>
          <w:sz w:val="26"/>
          <w:szCs w:val="26"/>
        </w:rPr>
      </w:pPr>
    </w:p>
    <w:p w14:paraId="5D933992" w14:textId="77777777" w:rsidR="003C08F3" w:rsidRPr="005D2CFF" w:rsidRDefault="003C08F3" w:rsidP="005D2CFF">
      <w:pPr>
        <w:jc w:val="center"/>
        <w:rPr>
          <w:b/>
          <w:sz w:val="26"/>
          <w:szCs w:val="26"/>
        </w:rPr>
      </w:pPr>
      <w:r w:rsidRPr="005D2CFF">
        <w:rPr>
          <w:b/>
          <w:sz w:val="26"/>
          <w:szCs w:val="26"/>
        </w:rPr>
        <w:lastRenderedPageBreak/>
        <w:t>Daily Check-Ins</w:t>
      </w:r>
    </w:p>
    <w:p w14:paraId="0D33CF95" w14:textId="77777777" w:rsidR="005D2CFF" w:rsidRPr="005D2CFF" w:rsidRDefault="005D2CFF" w:rsidP="005D2CFF">
      <w:pPr>
        <w:rPr>
          <w:sz w:val="26"/>
          <w:szCs w:val="26"/>
        </w:rPr>
      </w:pPr>
    </w:p>
    <w:p w14:paraId="503FCEF6" w14:textId="77777777" w:rsidR="003C08F3" w:rsidRDefault="003C08F3" w:rsidP="005D2CFF">
      <w:pPr>
        <w:rPr>
          <w:b/>
          <w:sz w:val="26"/>
          <w:szCs w:val="26"/>
        </w:rPr>
      </w:pPr>
      <w:r w:rsidRPr="005D2CFF">
        <w:rPr>
          <w:b/>
          <w:sz w:val="26"/>
          <w:szCs w:val="26"/>
        </w:rPr>
        <w:t xml:space="preserve">Betraying spouse: </w:t>
      </w:r>
    </w:p>
    <w:p w14:paraId="72513AD4" w14:textId="77777777" w:rsidR="00577252" w:rsidRPr="005D2CFF" w:rsidRDefault="00577252" w:rsidP="005D2CFF">
      <w:pPr>
        <w:rPr>
          <w:b/>
          <w:sz w:val="26"/>
          <w:szCs w:val="26"/>
        </w:rPr>
      </w:pPr>
    </w:p>
    <w:p w14:paraId="2B7487D3" w14:textId="0A2C5A20" w:rsidR="003C08F3" w:rsidRPr="005D2CFF" w:rsidRDefault="003C08F3" w:rsidP="005D2CFF">
      <w:pPr>
        <w:rPr>
          <w:sz w:val="26"/>
          <w:szCs w:val="26"/>
        </w:rPr>
      </w:pPr>
      <w:r w:rsidRPr="005D2CFF">
        <w:rPr>
          <w:sz w:val="26"/>
          <w:szCs w:val="26"/>
        </w:rPr>
        <w:t>1.</w:t>
      </w:r>
      <w:r w:rsidR="00CB19A9">
        <w:rPr>
          <w:sz w:val="26"/>
          <w:szCs w:val="26"/>
        </w:rPr>
        <w:t xml:space="preserve"> </w:t>
      </w:r>
      <w:r w:rsidRPr="005D2CFF">
        <w:rPr>
          <w:sz w:val="26"/>
          <w:szCs w:val="26"/>
        </w:rPr>
        <w:t xml:space="preserve">Today I’ve been feeling (e.g., sad, anxious, ashamed, happy): </w:t>
      </w:r>
    </w:p>
    <w:p w14:paraId="308B7E8C" w14:textId="77777777" w:rsidR="003C08F3" w:rsidRPr="005D2CFF" w:rsidRDefault="003C08F3" w:rsidP="005D2CFF">
      <w:pPr>
        <w:rPr>
          <w:sz w:val="26"/>
          <w:szCs w:val="26"/>
        </w:rPr>
      </w:pPr>
      <w:r w:rsidRPr="005D2CFF">
        <w:rPr>
          <w:sz w:val="26"/>
          <w:szCs w:val="26"/>
        </w:rPr>
        <w:t xml:space="preserve"> </w:t>
      </w:r>
    </w:p>
    <w:p w14:paraId="728292FA" w14:textId="77777777" w:rsidR="003C08F3" w:rsidRPr="005D2CFF" w:rsidRDefault="003C08F3" w:rsidP="005D2CFF">
      <w:pPr>
        <w:rPr>
          <w:sz w:val="26"/>
          <w:szCs w:val="26"/>
        </w:rPr>
      </w:pPr>
    </w:p>
    <w:p w14:paraId="164D8406" w14:textId="77777777" w:rsidR="003C08F3" w:rsidRPr="005D2CFF" w:rsidRDefault="003C08F3" w:rsidP="005D2CFF">
      <w:pPr>
        <w:rPr>
          <w:sz w:val="26"/>
          <w:szCs w:val="26"/>
        </w:rPr>
      </w:pPr>
    </w:p>
    <w:p w14:paraId="36CE8FC1" w14:textId="77777777" w:rsidR="003C08F3" w:rsidRPr="005D2CFF" w:rsidRDefault="003C08F3" w:rsidP="005D2CFF">
      <w:pPr>
        <w:rPr>
          <w:sz w:val="26"/>
          <w:szCs w:val="26"/>
        </w:rPr>
      </w:pPr>
    </w:p>
    <w:p w14:paraId="2D6DB415" w14:textId="77777777" w:rsidR="003C08F3" w:rsidRPr="005D2CFF" w:rsidRDefault="003C08F3" w:rsidP="005D2CFF">
      <w:pPr>
        <w:rPr>
          <w:sz w:val="26"/>
          <w:szCs w:val="26"/>
        </w:rPr>
      </w:pPr>
    </w:p>
    <w:p w14:paraId="64A262B7" w14:textId="6A766505" w:rsidR="003C08F3" w:rsidRPr="005D2CFF" w:rsidRDefault="003C08F3" w:rsidP="005D2CFF">
      <w:pPr>
        <w:rPr>
          <w:sz w:val="26"/>
          <w:szCs w:val="26"/>
        </w:rPr>
      </w:pPr>
      <w:r w:rsidRPr="005D2CFF">
        <w:rPr>
          <w:sz w:val="26"/>
          <w:szCs w:val="26"/>
        </w:rPr>
        <w:t>2.</w:t>
      </w:r>
      <w:r w:rsidR="00CB19A9">
        <w:rPr>
          <w:sz w:val="26"/>
          <w:szCs w:val="26"/>
        </w:rPr>
        <w:t xml:space="preserve"> </w:t>
      </w:r>
      <w:r w:rsidRPr="005D2CFF">
        <w:rPr>
          <w:sz w:val="26"/>
          <w:szCs w:val="26"/>
        </w:rPr>
        <w:t xml:space="preserve">Some challenges I encountered were (triggers): </w:t>
      </w:r>
    </w:p>
    <w:p w14:paraId="44B2058F" w14:textId="77777777" w:rsidR="003C08F3" w:rsidRPr="005D2CFF" w:rsidRDefault="003C08F3" w:rsidP="005D2CFF">
      <w:pPr>
        <w:rPr>
          <w:sz w:val="26"/>
          <w:szCs w:val="26"/>
        </w:rPr>
      </w:pPr>
    </w:p>
    <w:p w14:paraId="7C8C1B2F" w14:textId="77777777" w:rsidR="003C08F3" w:rsidRPr="005D2CFF" w:rsidRDefault="003C08F3" w:rsidP="005D2CFF">
      <w:pPr>
        <w:rPr>
          <w:sz w:val="26"/>
          <w:szCs w:val="26"/>
        </w:rPr>
      </w:pPr>
    </w:p>
    <w:p w14:paraId="25FBCAEB" w14:textId="77777777" w:rsidR="003C08F3" w:rsidRPr="005D2CFF" w:rsidRDefault="003C08F3" w:rsidP="005D2CFF">
      <w:pPr>
        <w:rPr>
          <w:sz w:val="26"/>
          <w:szCs w:val="26"/>
        </w:rPr>
      </w:pPr>
    </w:p>
    <w:p w14:paraId="47A46220" w14:textId="77777777" w:rsidR="003C08F3" w:rsidRPr="005D2CFF" w:rsidRDefault="003C08F3" w:rsidP="005D2CFF">
      <w:pPr>
        <w:rPr>
          <w:sz w:val="26"/>
          <w:szCs w:val="26"/>
        </w:rPr>
      </w:pPr>
    </w:p>
    <w:p w14:paraId="08554DC7" w14:textId="77777777" w:rsidR="003C08F3" w:rsidRPr="005D2CFF" w:rsidRDefault="003C08F3" w:rsidP="005D2CFF">
      <w:pPr>
        <w:rPr>
          <w:sz w:val="26"/>
          <w:szCs w:val="26"/>
        </w:rPr>
      </w:pPr>
    </w:p>
    <w:p w14:paraId="4B959133" w14:textId="77777777" w:rsidR="003C08F3" w:rsidRPr="005D2CFF" w:rsidRDefault="003C08F3" w:rsidP="005D2CFF">
      <w:pPr>
        <w:rPr>
          <w:sz w:val="26"/>
          <w:szCs w:val="26"/>
        </w:rPr>
      </w:pPr>
    </w:p>
    <w:p w14:paraId="43F03D6D" w14:textId="52944FB0" w:rsidR="003C08F3" w:rsidRPr="005D2CFF" w:rsidRDefault="003C08F3" w:rsidP="005D2CFF">
      <w:pPr>
        <w:rPr>
          <w:sz w:val="26"/>
          <w:szCs w:val="26"/>
        </w:rPr>
      </w:pPr>
      <w:r w:rsidRPr="005D2CFF">
        <w:rPr>
          <w:sz w:val="26"/>
          <w:szCs w:val="26"/>
        </w:rPr>
        <w:t>3.</w:t>
      </w:r>
      <w:r w:rsidR="00CB19A9">
        <w:rPr>
          <w:sz w:val="26"/>
          <w:szCs w:val="26"/>
        </w:rPr>
        <w:t xml:space="preserve"> </w:t>
      </w:r>
      <w:r w:rsidRPr="005D2CFF">
        <w:rPr>
          <w:sz w:val="26"/>
          <w:szCs w:val="26"/>
        </w:rPr>
        <w:t xml:space="preserve">Coping skills I’ve been using:   </w:t>
      </w:r>
    </w:p>
    <w:p w14:paraId="727147A6" w14:textId="77777777" w:rsidR="003C08F3" w:rsidRPr="005D2CFF" w:rsidRDefault="003C08F3" w:rsidP="005D2CFF">
      <w:pPr>
        <w:rPr>
          <w:sz w:val="26"/>
          <w:szCs w:val="26"/>
        </w:rPr>
      </w:pPr>
    </w:p>
    <w:p w14:paraId="7ED6AF53" w14:textId="77777777" w:rsidR="003C08F3" w:rsidRPr="005D2CFF" w:rsidRDefault="003C08F3" w:rsidP="005D2CFF">
      <w:pPr>
        <w:rPr>
          <w:sz w:val="26"/>
          <w:szCs w:val="26"/>
        </w:rPr>
      </w:pPr>
    </w:p>
    <w:p w14:paraId="0D110575" w14:textId="77777777" w:rsidR="003C08F3" w:rsidRPr="005D2CFF" w:rsidRDefault="003C08F3" w:rsidP="005D2CFF">
      <w:pPr>
        <w:rPr>
          <w:sz w:val="26"/>
          <w:szCs w:val="26"/>
        </w:rPr>
      </w:pPr>
    </w:p>
    <w:p w14:paraId="610B082F" w14:textId="77777777" w:rsidR="003C08F3" w:rsidRPr="005D2CFF" w:rsidRDefault="003C08F3" w:rsidP="005D2CFF">
      <w:pPr>
        <w:rPr>
          <w:sz w:val="26"/>
          <w:szCs w:val="26"/>
        </w:rPr>
      </w:pPr>
    </w:p>
    <w:p w14:paraId="7F45D321" w14:textId="77777777" w:rsidR="003C08F3" w:rsidRPr="005D2CFF" w:rsidRDefault="003C08F3" w:rsidP="005D2CFF">
      <w:pPr>
        <w:rPr>
          <w:sz w:val="26"/>
          <w:szCs w:val="26"/>
        </w:rPr>
      </w:pPr>
    </w:p>
    <w:p w14:paraId="34C193F2" w14:textId="77777777" w:rsidR="003C08F3" w:rsidRPr="005D2CFF" w:rsidRDefault="003C08F3" w:rsidP="005D2CFF">
      <w:pPr>
        <w:rPr>
          <w:sz w:val="26"/>
          <w:szCs w:val="26"/>
        </w:rPr>
      </w:pPr>
    </w:p>
    <w:p w14:paraId="0155879B" w14:textId="77777777" w:rsidR="003C08F3" w:rsidRPr="005D2CFF" w:rsidRDefault="003C08F3" w:rsidP="005D2CFF">
      <w:pPr>
        <w:rPr>
          <w:sz w:val="26"/>
          <w:szCs w:val="26"/>
        </w:rPr>
      </w:pPr>
    </w:p>
    <w:p w14:paraId="493FECDF" w14:textId="123AADBC" w:rsidR="003C08F3" w:rsidRPr="005D2CFF" w:rsidRDefault="003C08F3" w:rsidP="005D2CFF">
      <w:pPr>
        <w:rPr>
          <w:sz w:val="26"/>
          <w:szCs w:val="26"/>
        </w:rPr>
      </w:pPr>
      <w:r w:rsidRPr="005D2CFF">
        <w:rPr>
          <w:sz w:val="26"/>
          <w:szCs w:val="26"/>
        </w:rPr>
        <w:t>4.</w:t>
      </w:r>
      <w:r w:rsidR="00CB19A9">
        <w:rPr>
          <w:sz w:val="26"/>
          <w:szCs w:val="26"/>
        </w:rPr>
        <w:t xml:space="preserve"> </w:t>
      </w:r>
      <w:r w:rsidRPr="005D2CFF">
        <w:rPr>
          <w:sz w:val="26"/>
          <w:szCs w:val="26"/>
        </w:rPr>
        <w:t>One thing I</w:t>
      </w:r>
      <w:r w:rsidR="005E1F74" w:rsidRPr="005D2CFF">
        <w:rPr>
          <w:sz w:val="26"/>
          <w:szCs w:val="26"/>
        </w:rPr>
        <w:t xml:space="preserve"> have learned about </w:t>
      </w:r>
      <w:r w:rsidRPr="005D2CFF">
        <w:rPr>
          <w:sz w:val="26"/>
          <w:szCs w:val="26"/>
        </w:rPr>
        <w:t xml:space="preserve">myself is: </w:t>
      </w:r>
    </w:p>
    <w:p w14:paraId="346EFD42" w14:textId="77777777" w:rsidR="003C08F3" w:rsidRPr="005D2CFF" w:rsidRDefault="003C08F3" w:rsidP="005D2CFF">
      <w:pPr>
        <w:rPr>
          <w:sz w:val="26"/>
          <w:szCs w:val="26"/>
        </w:rPr>
      </w:pPr>
    </w:p>
    <w:p w14:paraId="20F68E8B" w14:textId="77777777" w:rsidR="003C08F3" w:rsidRPr="005D2CFF" w:rsidRDefault="003C08F3" w:rsidP="005D2CFF">
      <w:pPr>
        <w:rPr>
          <w:sz w:val="26"/>
          <w:szCs w:val="26"/>
        </w:rPr>
      </w:pPr>
    </w:p>
    <w:p w14:paraId="2DC71B80" w14:textId="77777777" w:rsidR="003C08F3" w:rsidRPr="005D2CFF" w:rsidRDefault="003C08F3" w:rsidP="005D2CFF">
      <w:pPr>
        <w:rPr>
          <w:sz w:val="26"/>
          <w:szCs w:val="26"/>
        </w:rPr>
      </w:pPr>
    </w:p>
    <w:p w14:paraId="4A76CF65" w14:textId="77777777" w:rsidR="003C08F3" w:rsidRPr="005D2CFF" w:rsidRDefault="003C08F3" w:rsidP="005D2CFF">
      <w:pPr>
        <w:rPr>
          <w:sz w:val="26"/>
          <w:szCs w:val="26"/>
        </w:rPr>
      </w:pPr>
    </w:p>
    <w:p w14:paraId="4AFF43FC" w14:textId="77777777" w:rsidR="003C08F3" w:rsidRPr="005D2CFF" w:rsidRDefault="003C08F3" w:rsidP="005D2CFF">
      <w:pPr>
        <w:rPr>
          <w:sz w:val="26"/>
          <w:szCs w:val="26"/>
        </w:rPr>
      </w:pPr>
    </w:p>
    <w:p w14:paraId="3DE002C6" w14:textId="77777777" w:rsidR="003C08F3" w:rsidRPr="005D2CFF" w:rsidRDefault="003C08F3" w:rsidP="005D2CFF">
      <w:pPr>
        <w:rPr>
          <w:sz w:val="26"/>
          <w:szCs w:val="26"/>
        </w:rPr>
      </w:pPr>
    </w:p>
    <w:p w14:paraId="55D732CE" w14:textId="77777777" w:rsidR="003C08F3" w:rsidRPr="005D2CFF" w:rsidRDefault="003C08F3" w:rsidP="005D2CFF">
      <w:pPr>
        <w:rPr>
          <w:sz w:val="26"/>
          <w:szCs w:val="26"/>
        </w:rPr>
      </w:pPr>
    </w:p>
    <w:p w14:paraId="3BC4F09D" w14:textId="3DFF8014" w:rsidR="003C08F3" w:rsidRPr="005D2CFF" w:rsidRDefault="003C08F3" w:rsidP="005D2CFF">
      <w:pPr>
        <w:rPr>
          <w:sz w:val="26"/>
          <w:szCs w:val="26"/>
        </w:rPr>
      </w:pPr>
      <w:r w:rsidRPr="005D2CFF">
        <w:rPr>
          <w:sz w:val="26"/>
          <w:szCs w:val="26"/>
        </w:rPr>
        <w:t>5.</w:t>
      </w:r>
      <w:r w:rsidR="00CB19A9">
        <w:rPr>
          <w:sz w:val="26"/>
          <w:szCs w:val="26"/>
        </w:rPr>
        <w:t xml:space="preserve"> </w:t>
      </w:r>
      <w:r w:rsidRPr="005D2CFF">
        <w:rPr>
          <w:sz w:val="26"/>
          <w:szCs w:val="26"/>
        </w:rPr>
        <w:t xml:space="preserve">I’m grateful for: </w:t>
      </w:r>
    </w:p>
    <w:p w14:paraId="0D4F8078" w14:textId="77777777" w:rsidR="003C08F3" w:rsidRDefault="003C08F3" w:rsidP="005D2CFF">
      <w:pPr>
        <w:rPr>
          <w:sz w:val="26"/>
          <w:szCs w:val="26"/>
        </w:rPr>
      </w:pPr>
    </w:p>
    <w:p w14:paraId="17AF4745" w14:textId="77777777" w:rsidR="005D2CFF" w:rsidRDefault="005D2CFF" w:rsidP="005D2CFF">
      <w:pPr>
        <w:rPr>
          <w:sz w:val="26"/>
          <w:szCs w:val="26"/>
        </w:rPr>
      </w:pPr>
    </w:p>
    <w:p w14:paraId="3A4DE820" w14:textId="77777777" w:rsidR="005D2CFF" w:rsidRDefault="005D2CFF" w:rsidP="005D2CFF">
      <w:pPr>
        <w:rPr>
          <w:sz w:val="26"/>
          <w:szCs w:val="26"/>
        </w:rPr>
      </w:pPr>
    </w:p>
    <w:p w14:paraId="59CEE718" w14:textId="77777777" w:rsidR="005D2CFF" w:rsidRDefault="005D2CFF" w:rsidP="005D2CFF">
      <w:pPr>
        <w:rPr>
          <w:sz w:val="26"/>
          <w:szCs w:val="26"/>
        </w:rPr>
      </w:pPr>
    </w:p>
    <w:p w14:paraId="71846AE4" w14:textId="77777777" w:rsidR="005D2CFF" w:rsidRPr="005D2CFF" w:rsidRDefault="005D2CFF" w:rsidP="005D2CFF">
      <w:pPr>
        <w:rPr>
          <w:sz w:val="26"/>
          <w:szCs w:val="26"/>
        </w:rPr>
      </w:pPr>
    </w:p>
    <w:p w14:paraId="58417391" w14:textId="77777777" w:rsidR="003C08F3" w:rsidRPr="005D2CFF" w:rsidRDefault="003C08F3" w:rsidP="005D2CFF">
      <w:pPr>
        <w:rPr>
          <w:b/>
          <w:sz w:val="26"/>
          <w:szCs w:val="26"/>
        </w:rPr>
      </w:pPr>
      <w:r w:rsidRPr="005D2CFF">
        <w:rPr>
          <w:b/>
          <w:sz w:val="26"/>
          <w:szCs w:val="26"/>
        </w:rPr>
        <w:t xml:space="preserve">Betrayed Spouse: </w:t>
      </w:r>
    </w:p>
    <w:p w14:paraId="0005B19B" w14:textId="77777777" w:rsidR="005D2CFF" w:rsidRPr="005D2CFF" w:rsidRDefault="005D2CFF" w:rsidP="005D2CFF">
      <w:pPr>
        <w:rPr>
          <w:sz w:val="26"/>
          <w:szCs w:val="26"/>
        </w:rPr>
      </w:pPr>
    </w:p>
    <w:p w14:paraId="072E57DF" w14:textId="175E06EB" w:rsidR="003C08F3" w:rsidRPr="005D2CFF" w:rsidRDefault="003C08F3" w:rsidP="005D2CFF">
      <w:pPr>
        <w:rPr>
          <w:sz w:val="26"/>
          <w:szCs w:val="26"/>
        </w:rPr>
      </w:pPr>
      <w:r w:rsidRPr="005D2CFF">
        <w:rPr>
          <w:sz w:val="26"/>
          <w:szCs w:val="26"/>
        </w:rPr>
        <w:t>1.</w:t>
      </w:r>
      <w:r w:rsidR="00CB19A9">
        <w:rPr>
          <w:sz w:val="26"/>
          <w:szCs w:val="26"/>
        </w:rPr>
        <w:t xml:space="preserve"> </w:t>
      </w:r>
      <w:r w:rsidRPr="005D2CFF">
        <w:rPr>
          <w:sz w:val="26"/>
          <w:szCs w:val="26"/>
        </w:rPr>
        <w:t xml:space="preserve">Today I’ve been feeling: </w:t>
      </w:r>
    </w:p>
    <w:p w14:paraId="17EDCC4C" w14:textId="77777777" w:rsidR="003C08F3" w:rsidRPr="005D2CFF" w:rsidRDefault="003C08F3" w:rsidP="005D2CFF">
      <w:pPr>
        <w:rPr>
          <w:sz w:val="26"/>
          <w:szCs w:val="26"/>
        </w:rPr>
      </w:pPr>
    </w:p>
    <w:p w14:paraId="18C341A0" w14:textId="77777777" w:rsidR="003C08F3" w:rsidRPr="005D2CFF" w:rsidRDefault="003C08F3" w:rsidP="005D2CFF">
      <w:pPr>
        <w:rPr>
          <w:sz w:val="26"/>
          <w:szCs w:val="26"/>
        </w:rPr>
      </w:pPr>
    </w:p>
    <w:p w14:paraId="15B94B94" w14:textId="77777777" w:rsidR="003C08F3" w:rsidRPr="005D2CFF" w:rsidRDefault="003C08F3" w:rsidP="005D2CFF">
      <w:pPr>
        <w:rPr>
          <w:sz w:val="26"/>
          <w:szCs w:val="26"/>
        </w:rPr>
      </w:pPr>
    </w:p>
    <w:p w14:paraId="009525F1" w14:textId="77777777" w:rsidR="003C08F3" w:rsidRPr="005D2CFF" w:rsidRDefault="003C08F3" w:rsidP="005D2CFF">
      <w:pPr>
        <w:rPr>
          <w:sz w:val="26"/>
          <w:szCs w:val="26"/>
        </w:rPr>
      </w:pPr>
    </w:p>
    <w:p w14:paraId="74DD325D" w14:textId="77777777" w:rsidR="003C08F3" w:rsidRPr="005D2CFF" w:rsidRDefault="003C08F3" w:rsidP="005D2CFF">
      <w:pPr>
        <w:rPr>
          <w:sz w:val="26"/>
          <w:szCs w:val="26"/>
        </w:rPr>
      </w:pPr>
    </w:p>
    <w:p w14:paraId="64E2133E" w14:textId="77777777" w:rsidR="003C08F3" w:rsidRPr="005D2CFF" w:rsidRDefault="003C08F3" w:rsidP="005D2CFF">
      <w:pPr>
        <w:rPr>
          <w:sz w:val="26"/>
          <w:szCs w:val="26"/>
        </w:rPr>
      </w:pPr>
    </w:p>
    <w:p w14:paraId="500927D6" w14:textId="77777777" w:rsidR="003C08F3" w:rsidRPr="005D2CFF" w:rsidRDefault="003C08F3" w:rsidP="005D2CFF">
      <w:pPr>
        <w:rPr>
          <w:sz w:val="26"/>
          <w:szCs w:val="26"/>
        </w:rPr>
      </w:pPr>
    </w:p>
    <w:p w14:paraId="0A4A0F51" w14:textId="55589117" w:rsidR="003C08F3" w:rsidRPr="005D2CFF" w:rsidRDefault="003C08F3" w:rsidP="005D2CFF">
      <w:pPr>
        <w:rPr>
          <w:sz w:val="26"/>
          <w:szCs w:val="26"/>
        </w:rPr>
      </w:pPr>
      <w:r w:rsidRPr="005D2CFF">
        <w:rPr>
          <w:sz w:val="26"/>
          <w:szCs w:val="26"/>
        </w:rPr>
        <w:t>2.</w:t>
      </w:r>
      <w:r w:rsidR="00CB19A9">
        <w:rPr>
          <w:sz w:val="26"/>
          <w:szCs w:val="26"/>
        </w:rPr>
        <w:t xml:space="preserve"> </w:t>
      </w:r>
      <w:r w:rsidRPr="005D2CFF">
        <w:rPr>
          <w:sz w:val="26"/>
          <w:szCs w:val="26"/>
        </w:rPr>
        <w:t xml:space="preserve">Some challenges I’ve encountered were (triggers): </w:t>
      </w:r>
    </w:p>
    <w:p w14:paraId="563A5058" w14:textId="77777777" w:rsidR="003C08F3" w:rsidRPr="005D2CFF" w:rsidRDefault="003C08F3" w:rsidP="005D2CFF">
      <w:pPr>
        <w:rPr>
          <w:sz w:val="26"/>
          <w:szCs w:val="26"/>
        </w:rPr>
      </w:pPr>
    </w:p>
    <w:p w14:paraId="16292978" w14:textId="77777777" w:rsidR="003C08F3" w:rsidRPr="005D2CFF" w:rsidRDefault="003C08F3" w:rsidP="005D2CFF">
      <w:pPr>
        <w:rPr>
          <w:sz w:val="26"/>
          <w:szCs w:val="26"/>
        </w:rPr>
      </w:pPr>
    </w:p>
    <w:p w14:paraId="4428B0D8" w14:textId="77777777" w:rsidR="003C08F3" w:rsidRPr="005D2CFF" w:rsidRDefault="003C08F3" w:rsidP="005D2CFF">
      <w:pPr>
        <w:rPr>
          <w:sz w:val="26"/>
          <w:szCs w:val="26"/>
        </w:rPr>
      </w:pPr>
    </w:p>
    <w:p w14:paraId="6815168C" w14:textId="77777777" w:rsidR="003C08F3" w:rsidRPr="005D2CFF" w:rsidRDefault="003C08F3" w:rsidP="005D2CFF">
      <w:pPr>
        <w:rPr>
          <w:sz w:val="26"/>
          <w:szCs w:val="26"/>
        </w:rPr>
      </w:pPr>
    </w:p>
    <w:p w14:paraId="0C0EEF06" w14:textId="77777777" w:rsidR="003C08F3" w:rsidRPr="005D2CFF" w:rsidRDefault="003C08F3" w:rsidP="005D2CFF">
      <w:pPr>
        <w:rPr>
          <w:sz w:val="26"/>
          <w:szCs w:val="26"/>
        </w:rPr>
      </w:pPr>
    </w:p>
    <w:p w14:paraId="33F47DD1" w14:textId="77777777" w:rsidR="003C08F3" w:rsidRPr="005D2CFF" w:rsidRDefault="003C08F3" w:rsidP="005D2CFF">
      <w:pPr>
        <w:rPr>
          <w:sz w:val="26"/>
          <w:szCs w:val="26"/>
        </w:rPr>
      </w:pPr>
    </w:p>
    <w:p w14:paraId="458B7D16" w14:textId="77777777" w:rsidR="003C08F3" w:rsidRPr="005D2CFF" w:rsidRDefault="003C08F3" w:rsidP="005D2CFF">
      <w:pPr>
        <w:rPr>
          <w:sz w:val="26"/>
          <w:szCs w:val="26"/>
        </w:rPr>
      </w:pPr>
    </w:p>
    <w:p w14:paraId="134A9DBF" w14:textId="77777777" w:rsidR="003C08F3" w:rsidRPr="005D2CFF" w:rsidRDefault="003C08F3" w:rsidP="005D2CFF">
      <w:pPr>
        <w:rPr>
          <w:sz w:val="26"/>
          <w:szCs w:val="26"/>
        </w:rPr>
      </w:pPr>
    </w:p>
    <w:p w14:paraId="30925951" w14:textId="70A7FBC8" w:rsidR="003C08F3" w:rsidRPr="005D2CFF" w:rsidRDefault="003C08F3" w:rsidP="005D2CFF">
      <w:pPr>
        <w:rPr>
          <w:sz w:val="26"/>
          <w:szCs w:val="26"/>
        </w:rPr>
      </w:pPr>
      <w:r w:rsidRPr="005D2CFF">
        <w:rPr>
          <w:sz w:val="26"/>
          <w:szCs w:val="26"/>
        </w:rPr>
        <w:t>3.</w:t>
      </w:r>
      <w:r w:rsidR="00CB19A9">
        <w:rPr>
          <w:sz w:val="26"/>
          <w:szCs w:val="26"/>
        </w:rPr>
        <w:t xml:space="preserve"> </w:t>
      </w:r>
      <w:r w:rsidRPr="005D2CFF">
        <w:rPr>
          <w:sz w:val="26"/>
          <w:szCs w:val="26"/>
        </w:rPr>
        <w:t xml:space="preserve">Self-care or coping I’ve been utilizing: </w:t>
      </w:r>
    </w:p>
    <w:p w14:paraId="7979435A" w14:textId="77777777" w:rsidR="003C08F3" w:rsidRPr="005D2CFF" w:rsidRDefault="003C08F3" w:rsidP="005D2CFF">
      <w:pPr>
        <w:rPr>
          <w:sz w:val="26"/>
          <w:szCs w:val="26"/>
        </w:rPr>
      </w:pPr>
    </w:p>
    <w:p w14:paraId="3C19C61D" w14:textId="77777777" w:rsidR="003C08F3" w:rsidRPr="005D2CFF" w:rsidRDefault="003C08F3" w:rsidP="005D2CFF">
      <w:pPr>
        <w:rPr>
          <w:sz w:val="26"/>
          <w:szCs w:val="26"/>
        </w:rPr>
      </w:pPr>
    </w:p>
    <w:p w14:paraId="43D20819" w14:textId="77777777" w:rsidR="003C08F3" w:rsidRPr="005D2CFF" w:rsidRDefault="003C08F3" w:rsidP="005D2CFF">
      <w:pPr>
        <w:rPr>
          <w:sz w:val="26"/>
          <w:szCs w:val="26"/>
        </w:rPr>
      </w:pPr>
    </w:p>
    <w:p w14:paraId="6B8D7E72" w14:textId="77777777" w:rsidR="003C08F3" w:rsidRPr="005D2CFF" w:rsidRDefault="003C08F3" w:rsidP="005D2CFF">
      <w:pPr>
        <w:rPr>
          <w:sz w:val="26"/>
          <w:szCs w:val="26"/>
        </w:rPr>
      </w:pPr>
    </w:p>
    <w:p w14:paraId="2E38D3AD" w14:textId="77777777" w:rsidR="003C08F3" w:rsidRPr="005D2CFF" w:rsidRDefault="003C08F3" w:rsidP="005D2CFF">
      <w:pPr>
        <w:rPr>
          <w:sz w:val="26"/>
          <w:szCs w:val="26"/>
        </w:rPr>
      </w:pPr>
    </w:p>
    <w:p w14:paraId="551D5BDA" w14:textId="77777777" w:rsidR="003C08F3" w:rsidRPr="005D2CFF" w:rsidRDefault="003C08F3" w:rsidP="005D2CFF">
      <w:pPr>
        <w:rPr>
          <w:sz w:val="26"/>
          <w:szCs w:val="26"/>
        </w:rPr>
      </w:pPr>
    </w:p>
    <w:p w14:paraId="6259A963" w14:textId="77777777" w:rsidR="003C08F3" w:rsidRPr="005D2CFF" w:rsidRDefault="003C08F3" w:rsidP="005D2CFF">
      <w:pPr>
        <w:rPr>
          <w:sz w:val="26"/>
          <w:szCs w:val="26"/>
        </w:rPr>
      </w:pPr>
    </w:p>
    <w:p w14:paraId="24C42A16" w14:textId="77777777" w:rsidR="003C08F3" w:rsidRPr="005D2CFF" w:rsidRDefault="003C08F3" w:rsidP="005D2CFF">
      <w:pPr>
        <w:rPr>
          <w:sz w:val="26"/>
          <w:szCs w:val="26"/>
        </w:rPr>
      </w:pPr>
    </w:p>
    <w:p w14:paraId="148F4FC8" w14:textId="14BF17D9" w:rsidR="003C08F3" w:rsidRPr="005D2CFF" w:rsidRDefault="003C08F3" w:rsidP="005D2CFF">
      <w:pPr>
        <w:rPr>
          <w:sz w:val="26"/>
          <w:szCs w:val="26"/>
        </w:rPr>
      </w:pPr>
      <w:r w:rsidRPr="005D2CFF">
        <w:rPr>
          <w:sz w:val="26"/>
          <w:szCs w:val="26"/>
        </w:rPr>
        <w:t>4.</w:t>
      </w:r>
      <w:r w:rsidR="00CB19A9">
        <w:rPr>
          <w:sz w:val="26"/>
          <w:szCs w:val="26"/>
        </w:rPr>
        <w:t xml:space="preserve"> </w:t>
      </w:r>
      <w:r w:rsidRPr="005D2CFF">
        <w:rPr>
          <w:sz w:val="26"/>
          <w:szCs w:val="26"/>
        </w:rPr>
        <w:t xml:space="preserve">One way that you could help me would be to: </w:t>
      </w:r>
    </w:p>
    <w:p w14:paraId="58F47190" w14:textId="77777777" w:rsidR="003C08F3" w:rsidRPr="005D2CFF" w:rsidRDefault="003C08F3" w:rsidP="005D2CFF">
      <w:pPr>
        <w:rPr>
          <w:b/>
          <w:sz w:val="26"/>
          <w:szCs w:val="26"/>
        </w:rPr>
      </w:pPr>
    </w:p>
    <w:p w14:paraId="34B58D36" w14:textId="77777777" w:rsidR="003C08F3" w:rsidRPr="005D2CFF" w:rsidRDefault="003C08F3" w:rsidP="005D2CFF">
      <w:pPr>
        <w:rPr>
          <w:b/>
          <w:sz w:val="26"/>
          <w:szCs w:val="26"/>
        </w:rPr>
      </w:pPr>
    </w:p>
    <w:p w14:paraId="33F719AC" w14:textId="77777777" w:rsidR="003C08F3" w:rsidRPr="005D2CFF" w:rsidRDefault="003C08F3" w:rsidP="005D2CFF">
      <w:pPr>
        <w:rPr>
          <w:b/>
          <w:sz w:val="26"/>
          <w:szCs w:val="26"/>
        </w:rPr>
      </w:pPr>
    </w:p>
    <w:p w14:paraId="46D78010" w14:textId="77777777" w:rsidR="003C08F3" w:rsidRDefault="003C08F3" w:rsidP="005D2CFF">
      <w:pPr>
        <w:rPr>
          <w:sz w:val="26"/>
          <w:szCs w:val="26"/>
        </w:rPr>
      </w:pPr>
    </w:p>
    <w:p w14:paraId="757B35B0" w14:textId="77777777" w:rsidR="005D2CFF" w:rsidRDefault="005D2CFF" w:rsidP="005D2CFF">
      <w:pPr>
        <w:rPr>
          <w:sz w:val="26"/>
          <w:szCs w:val="26"/>
        </w:rPr>
      </w:pPr>
    </w:p>
    <w:p w14:paraId="12C78B7D" w14:textId="77777777" w:rsidR="005D2CFF" w:rsidRPr="005D2CFF" w:rsidRDefault="005D2CFF" w:rsidP="005D2CFF">
      <w:pPr>
        <w:rPr>
          <w:sz w:val="26"/>
          <w:szCs w:val="26"/>
        </w:rPr>
      </w:pPr>
    </w:p>
    <w:p w14:paraId="5458BBD4" w14:textId="77777777" w:rsidR="003C08F3" w:rsidRPr="005D2CFF" w:rsidRDefault="003C08F3" w:rsidP="005D2CFF">
      <w:pPr>
        <w:rPr>
          <w:sz w:val="26"/>
          <w:szCs w:val="26"/>
        </w:rPr>
      </w:pPr>
    </w:p>
    <w:p w14:paraId="51E6EB1D" w14:textId="0C3F0711" w:rsidR="00963367" w:rsidRDefault="00963367" w:rsidP="005D2CFF">
      <w:pPr>
        <w:jc w:val="center"/>
        <w:rPr>
          <w:b/>
          <w:sz w:val="26"/>
          <w:szCs w:val="26"/>
        </w:rPr>
      </w:pPr>
      <w:r w:rsidRPr="005D2CFF">
        <w:rPr>
          <w:b/>
          <w:sz w:val="26"/>
          <w:szCs w:val="26"/>
        </w:rPr>
        <w:lastRenderedPageBreak/>
        <w:t>Symptoms of Betrayal Trauma</w:t>
      </w:r>
      <w:r w:rsidRPr="005D2CFF">
        <w:rPr>
          <w:rStyle w:val="FootnoteReference"/>
          <w:b/>
          <w:sz w:val="26"/>
          <w:szCs w:val="26"/>
        </w:rPr>
        <w:footnoteReference w:id="2"/>
      </w:r>
    </w:p>
    <w:p w14:paraId="537EB444" w14:textId="77777777" w:rsidR="005D2CFF" w:rsidRPr="005D2CFF" w:rsidRDefault="005D2CFF" w:rsidP="005D2CFF">
      <w:pPr>
        <w:jc w:val="center"/>
        <w:rPr>
          <w:b/>
          <w:sz w:val="26"/>
          <w:szCs w:val="26"/>
        </w:rPr>
      </w:pPr>
    </w:p>
    <w:p w14:paraId="1B6EAEBE" w14:textId="4AB74884" w:rsidR="00963367" w:rsidRPr="005D2CFF" w:rsidRDefault="00963367" w:rsidP="005D2CFF">
      <w:pPr>
        <w:rPr>
          <w:i/>
          <w:sz w:val="26"/>
          <w:szCs w:val="26"/>
        </w:rPr>
      </w:pPr>
      <w:r w:rsidRPr="005D2CFF">
        <w:rPr>
          <w:i/>
          <w:sz w:val="26"/>
          <w:szCs w:val="26"/>
        </w:rPr>
        <w:t xml:space="preserve">“A </w:t>
      </w:r>
      <w:r w:rsidRPr="005D2CFF">
        <w:rPr>
          <w:b/>
          <w:i/>
          <w:sz w:val="26"/>
          <w:szCs w:val="26"/>
        </w:rPr>
        <w:t>trauma</w:t>
      </w:r>
      <w:r w:rsidRPr="005D2CFF">
        <w:rPr>
          <w:i/>
          <w:sz w:val="26"/>
          <w:szCs w:val="26"/>
        </w:rPr>
        <w:t xml:space="preserve"> is a major negative event or set of events that destroys important assumptions or fundamental beliefs about the world or specific people - in this case, your partner and your relationship. Traumatic events </w:t>
      </w:r>
      <w:r w:rsidR="005D2CFF">
        <w:rPr>
          <w:i/>
          <w:sz w:val="26"/>
          <w:szCs w:val="26"/>
        </w:rPr>
        <w:t xml:space="preserve">disrupt all parts of your life - </w:t>
      </w:r>
      <w:r w:rsidRPr="005D2CFF">
        <w:rPr>
          <w:i/>
          <w:sz w:val="26"/>
          <w:szCs w:val="26"/>
        </w:rPr>
        <w:t xml:space="preserve">your thoughts, feelings, and </w:t>
      </w:r>
      <w:proofErr w:type="spellStart"/>
      <w:r w:rsidRPr="005D2CFF">
        <w:rPr>
          <w:i/>
          <w:sz w:val="26"/>
          <w:szCs w:val="26"/>
        </w:rPr>
        <w:t>behaviours</w:t>
      </w:r>
      <w:proofErr w:type="spellEnd"/>
      <w:r w:rsidRPr="005D2CFF">
        <w:rPr>
          <w:i/>
          <w:sz w:val="26"/>
          <w:szCs w:val="26"/>
        </w:rPr>
        <w:t>.”</w:t>
      </w:r>
      <w:r w:rsidR="005D2CFF">
        <w:rPr>
          <w:rStyle w:val="FootnoteReference"/>
          <w:i/>
          <w:sz w:val="26"/>
          <w:szCs w:val="26"/>
        </w:rPr>
        <w:footnoteReference w:id="3"/>
      </w:r>
    </w:p>
    <w:tbl>
      <w:tblPr>
        <w:tblStyle w:val="TableGrid"/>
        <w:tblpPr w:leftFromText="180" w:rightFromText="180" w:vertAnchor="text" w:horzAnchor="page" w:tblpX="1450" w:tblpY="349"/>
        <w:tblW w:w="9464" w:type="dxa"/>
        <w:tblLook w:val="04A0" w:firstRow="1" w:lastRow="0" w:firstColumn="1" w:lastColumn="0" w:noHBand="0" w:noVBand="1"/>
      </w:tblPr>
      <w:tblGrid>
        <w:gridCol w:w="6419"/>
        <w:gridCol w:w="3045"/>
      </w:tblGrid>
      <w:tr w:rsidR="00963367" w:rsidRPr="005D2CFF" w14:paraId="074470D0" w14:textId="77777777" w:rsidTr="005D2CFF">
        <w:tc>
          <w:tcPr>
            <w:tcW w:w="6419" w:type="dxa"/>
          </w:tcPr>
          <w:p w14:paraId="27A91DCB" w14:textId="77777777" w:rsidR="00963367" w:rsidRPr="005D2CFF" w:rsidRDefault="00963367" w:rsidP="005D2CFF">
            <w:pPr>
              <w:rPr>
                <w:b/>
                <w:sz w:val="26"/>
                <w:szCs w:val="26"/>
              </w:rPr>
            </w:pPr>
            <w:r w:rsidRPr="005D2CFF">
              <w:rPr>
                <w:b/>
                <w:sz w:val="26"/>
                <w:szCs w:val="26"/>
              </w:rPr>
              <w:t>Symptom</w:t>
            </w:r>
          </w:p>
        </w:tc>
        <w:tc>
          <w:tcPr>
            <w:tcW w:w="3045" w:type="dxa"/>
          </w:tcPr>
          <w:p w14:paraId="1DE8CE70" w14:textId="77777777" w:rsidR="00963367" w:rsidRPr="005D2CFF" w:rsidRDefault="00963367" w:rsidP="005D2CFF">
            <w:pPr>
              <w:rPr>
                <w:b/>
                <w:sz w:val="26"/>
                <w:szCs w:val="26"/>
              </w:rPr>
            </w:pPr>
            <w:r w:rsidRPr="005D2CFF">
              <w:rPr>
                <w:b/>
                <w:sz w:val="26"/>
                <w:szCs w:val="26"/>
              </w:rPr>
              <w:t xml:space="preserve">Examples   </w:t>
            </w:r>
          </w:p>
        </w:tc>
      </w:tr>
      <w:tr w:rsidR="00963367" w:rsidRPr="005D2CFF" w14:paraId="42F40659" w14:textId="77777777" w:rsidTr="005D2CFF">
        <w:tc>
          <w:tcPr>
            <w:tcW w:w="6419" w:type="dxa"/>
          </w:tcPr>
          <w:p w14:paraId="59A82716" w14:textId="77777777" w:rsidR="009A168F" w:rsidRPr="005D2CFF" w:rsidRDefault="009A168F" w:rsidP="005D2CFF">
            <w:pPr>
              <w:rPr>
                <w:rFonts w:eastAsia="Times New Roman" w:cs="Times New Roman"/>
                <w:i/>
                <w:sz w:val="26"/>
                <w:szCs w:val="26"/>
                <w:bdr w:val="none" w:sz="0" w:space="0" w:color="auto" w:frame="1"/>
                <w:lang w:val="en-CA" w:eastAsia="en-US"/>
              </w:rPr>
            </w:pPr>
          </w:p>
          <w:p w14:paraId="67A89209" w14:textId="77777777" w:rsidR="00963367" w:rsidRPr="005D2CFF" w:rsidRDefault="00963367" w:rsidP="005D2CFF">
            <w:pPr>
              <w:rPr>
                <w:rFonts w:eastAsia="Times New Roman" w:cs="Times New Roman"/>
                <w:sz w:val="26"/>
                <w:szCs w:val="26"/>
                <w:bdr w:val="none" w:sz="0" w:space="0" w:color="auto" w:frame="1"/>
                <w:lang w:val="en-CA" w:eastAsia="en-US"/>
              </w:rPr>
            </w:pPr>
            <w:r w:rsidRPr="005D2CFF">
              <w:rPr>
                <w:rFonts w:eastAsia="Times New Roman" w:cs="Times New Roman"/>
                <w:i/>
                <w:sz w:val="26"/>
                <w:szCs w:val="26"/>
                <w:bdr w:val="none" w:sz="0" w:space="0" w:color="auto" w:frame="1"/>
                <w:lang w:val="en-CA" w:eastAsia="en-US"/>
              </w:rPr>
              <w:t xml:space="preserve">1. </w:t>
            </w:r>
            <w:proofErr w:type="spellStart"/>
            <w:r w:rsidRPr="005D2CFF">
              <w:rPr>
                <w:rFonts w:eastAsia="Times New Roman" w:cs="Times New Roman"/>
                <w:i/>
                <w:sz w:val="26"/>
                <w:szCs w:val="26"/>
                <w:bdr w:val="none" w:sz="0" w:space="0" w:color="auto" w:frame="1"/>
                <w:lang w:val="en-CA" w:eastAsia="en-US"/>
              </w:rPr>
              <w:t>Hypervigilence</w:t>
            </w:r>
            <w:proofErr w:type="spellEnd"/>
            <w:r w:rsidRPr="005D2CFF">
              <w:rPr>
                <w:rFonts w:eastAsia="Times New Roman" w:cs="Times New Roman"/>
                <w:i/>
                <w:sz w:val="26"/>
                <w:szCs w:val="26"/>
                <w:bdr w:val="none" w:sz="0" w:space="0" w:color="auto" w:frame="1"/>
                <w:lang w:val="en-CA" w:eastAsia="en-US"/>
              </w:rPr>
              <w:t xml:space="preserve">: </w:t>
            </w:r>
            <w:r w:rsidRPr="005D2CFF">
              <w:rPr>
                <w:rFonts w:eastAsia="Times New Roman" w:cs="Times New Roman"/>
                <w:sz w:val="26"/>
                <w:szCs w:val="26"/>
                <w:bdr w:val="none" w:sz="0" w:space="0" w:color="auto" w:frame="1"/>
                <w:lang w:val="en-CA" w:eastAsia="en-US"/>
              </w:rPr>
              <w:t>The sense of impending doom that results from ongoing fears of being betrayed again. Often results in safety seeking behaviours like checking and questioning.</w:t>
            </w:r>
          </w:p>
          <w:p w14:paraId="503DC95A" w14:textId="77777777" w:rsidR="00963367" w:rsidRPr="005D2CFF" w:rsidRDefault="00963367" w:rsidP="005D2CFF">
            <w:pPr>
              <w:rPr>
                <w:sz w:val="26"/>
                <w:szCs w:val="26"/>
              </w:rPr>
            </w:pPr>
          </w:p>
        </w:tc>
        <w:tc>
          <w:tcPr>
            <w:tcW w:w="3045" w:type="dxa"/>
          </w:tcPr>
          <w:p w14:paraId="6D625EE7" w14:textId="77777777" w:rsidR="00963367" w:rsidRPr="005D2CFF" w:rsidRDefault="00963367" w:rsidP="005D2CFF">
            <w:pPr>
              <w:rPr>
                <w:sz w:val="26"/>
                <w:szCs w:val="26"/>
              </w:rPr>
            </w:pPr>
          </w:p>
          <w:p w14:paraId="71DFC29E" w14:textId="77777777" w:rsidR="00963367" w:rsidRPr="005D2CFF" w:rsidRDefault="00963367" w:rsidP="005D2CFF">
            <w:pPr>
              <w:rPr>
                <w:sz w:val="26"/>
                <w:szCs w:val="26"/>
              </w:rPr>
            </w:pPr>
            <w:r w:rsidRPr="005D2CFF">
              <w:rPr>
                <w:sz w:val="26"/>
                <w:szCs w:val="26"/>
              </w:rPr>
              <w:t xml:space="preserve"> </w:t>
            </w:r>
          </w:p>
          <w:p w14:paraId="303A2D99" w14:textId="77777777" w:rsidR="00963367" w:rsidRPr="005D2CFF" w:rsidRDefault="00963367" w:rsidP="005D2CFF">
            <w:pPr>
              <w:rPr>
                <w:sz w:val="26"/>
                <w:szCs w:val="26"/>
              </w:rPr>
            </w:pPr>
            <w:r w:rsidRPr="005D2CFF">
              <w:rPr>
                <w:sz w:val="26"/>
                <w:szCs w:val="26"/>
              </w:rPr>
              <w:t xml:space="preserve"> </w:t>
            </w:r>
          </w:p>
        </w:tc>
      </w:tr>
      <w:tr w:rsidR="00963367" w:rsidRPr="005D2CFF" w14:paraId="26A91907" w14:textId="77777777" w:rsidTr="005D2CFF">
        <w:tc>
          <w:tcPr>
            <w:tcW w:w="6419" w:type="dxa"/>
          </w:tcPr>
          <w:p w14:paraId="7EE9D0D5" w14:textId="77777777" w:rsidR="009A168F" w:rsidRPr="005D2CFF" w:rsidRDefault="009A168F" w:rsidP="005D2CFF">
            <w:pPr>
              <w:rPr>
                <w:rFonts w:eastAsia="Times New Roman" w:cs="Times New Roman"/>
                <w:i/>
                <w:sz w:val="26"/>
                <w:szCs w:val="26"/>
                <w:bdr w:val="none" w:sz="0" w:space="0" w:color="auto" w:frame="1"/>
                <w:lang w:val="en-CA" w:eastAsia="en-US"/>
              </w:rPr>
            </w:pPr>
          </w:p>
          <w:p w14:paraId="26A44DEA" w14:textId="77777777" w:rsidR="00963367" w:rsidRPr="005D2CFF" w:rsidRDefault="00963367" w:rsidP="005D2CFF">
            <w:pPr>
              <w:rPr>
                <w:rFonts w:eastAsia="Times New Roman" w:cs="Times New Roman"/>
                <w:sz w:val="26"/>
                <w:szCs w:val="26"/>
                <w:bdr w:val="none" w:sz="0" w:space="0" w:color="auto" w:frame="1"/>
                <w:lang w:val="en-CA" w:eastAsia="en-US"/>
              </w:rPr>
            </w:pPr>
            <w:r w:rsidRPr="005D2CFF">
              <w:rPr>
                <w:rFonts w:eastAsia="Times New Roman" w:cs="Times New Roman"/>
                <w:i/>
                <w:sz w:val="26"/>
                <w:szCs w:val="26"/>
                <w:bdr w:val="none" w:sz="0" w:space="0" w:color="auto" w:frame="1"/>
                <w:lang w:val="en-CA" w:eastAsia="en-US"/>
              </w:rPr>
              <w:t>2. Re-experiencing/flashbacks:</w:t>
            </w:r>
            <w:r w:rsidRPr="005D2CFF">
              <w:rPr>
                <w:rFonts w:eastAsia="Times New Roman" w:cs="Times New Roman"/>
                <w:sz w:val="26"/>
                <w:szCs w:val="26"/>
                <w:bdr w:val="none" w:sz="0" w:space="0" w:color="auto" w:frame="1"/>
                <w:lang w:val="en-CA" w:eastAsia="en-US"/>
              </w:rPr>
              <w:t xml:space="preserve"> Reliving the experience (e.g., dreams, replaying discovery over and over again, body sensations).</w:t>
            </w:r>
          </w:p>
          <w:p w14:paraId="2B8D3726" w14:textId="77777777" w:rsidR="00963367" w:rsidRPr="005D2CFF" w:rsidRDefault="00963367" w:rsidP="005D2CFF">
            <w:pPr>
              <w:rPr>
                <w:sz w:val="26"/>
                <w:szCs w:val="26"/>
              </w:rPr>
            </w:pPr>
          </w:p>
        </w:tc>
        <w:tc>
          <w:tcPr>
            <w:tcW w:w="3045" w:type="dxa"/>
          </w:tcPr>
          <w:p w14:paraId="63897675" w14:textId="77777777" w:rsidR="00963367" w:rsidRPr="005D2CFF" w:rsidRDefault="00963367" w:rsidP="005D2CFF">
            <w:pPr>
              <w:rPr>
                <w:sz w:val="26"/>
                <w:szCs w:val="26"/>
              </w:rPr>
            </w:pPr>
          </w:p>
          <w:p w14:paraId="2B92558D" w14:textId="77777777" w:rsidR="00963367" w:rsidRPr="005D2CFF" w:rsidRDefault="00963367" w:rsidP="005D2CFF">
            <w:pPr>
              <w:rPr>
                <w:sz w:val="26"/>
                <w:szCs w:val="26"/>
              </w:rPr>
            </w:pPr>
            <w:r w:rsidRPr="005D2CFF">
              <w:rPr>
                <w:sz w:val="26"/>
                <w:szCs w:val="26"/>
              </w:rPr>
              <w:t xml:space="preserve"> </w:t>
            </w:r>
          </w:p>
          <w:p w14:paraId="27E8BD0B" w14:textId="77777777" w:rsidR="00963367" w:rsidRPr="005D2CFF" w:rsidRDefault="00963367" w:rsidP="005D2CFF">
            <w:pPr>
              <w:rPr>
                <w:sz w:val="26"/>
                <w:szCs w:val="26"/>
              </w:rPr>
            </w:pPr>
            <w:r w:rsidRPr="005D2CFF">
              <w:rPr>
                <w:sz w:val="26"/>
                <w:szCs w:val="26"/>
              </w:rPr>
              <w:t xml:space="preserve"> </w:t>
            </w:r>
          </w:p>
        </w:tc>
      </w:tr>
      <w:tr w:rsidR="00963367" w:rsidRPr="005D2CFF" w14:paraId="00B69BAC" w14:textId="77777777" w:rsidTr="005D2CFF">
        <w:tc>
          <w:tcPr>
            <w:tcW w:w="6419" w:type="dxa"/>
          </w:tcPr>
          <w:p w14:paraId="6AFD7C7A" w14:textId="77777777" w:rsidR="009A168F" w:rsidRPr="005D2CFF" w:rsidRDefault="009A168F" w:rsidP="005D2CFF">
            <w:pPr>
              <w:rPr>
                <w:rFonts w:eastAsia="Times New Roman" w:cs="Times New Roman"/>
                <w:i/>
                <w:sz w:val="26"/>
                <w:szCs w:val="26"/>
                <w:bdr w:val="none" w:sz="0" w:space="0" w:color="auto" w:frame="1"/>
                <w:lang w:val="en-CA" w:eastAsia="en-US"/>
              </w:rPr>
            </w:pPr>
          </w:p>
          <w:p w14:paraId="4031E6B4" w14:textId="77777777" w:rsidR="00963367" w:rsidRPr="005D2CFF" w:rsidRDefault="00963367" w:rsidP="005D2CFF">
            <w:pPr>
              <w:rPr>
                <w:rFonts w:eastAsia="Times New Roman" w:cs="Times New Roman"/>
                <w:sz w:val="26"/>
                <w:szCs w:val="26"/>
                <w:bdr w:val="none" w:sz="0" w:space="0" w:color="auto" w:frame="1"/>
                <w:lang w:val="en-CA" w:eastAsia="en-US"/>
              </w:rPr>
            </w:pPr>
            <w:r w:rsidRPr="005D2CFF">
              <w:rPr>
                <w:rFonts w:eastAsia="Times New Roman" w:cs="Times New Roman"/>
                <w:i/>
                <w:sz w:val="26"/>
                <w:szCs w:val="26"/>
                <w:bdr w:val="none" w:sz="0" w:space="0" w:color="auto" w:frame="1"/>
                <w:lang w:val="en-CA" w:eastAsia="en-US"/>
              </w:rPr>
              <w:t>3. Avoidance</w:t>
            </w:r>
            <w:r w:rsidRPr="005D2CFF">
              <w:rPr>
                <w:rFonts w:eastAsia="Times New Roman" w:cs="Times New Roman"/>
                <w:sz w:val="26"/>
                <w:szCs w:val="26"/>
                <w:bdr w:val="none" w:sz="0" w:space="0" w:color="auto" w:frame="1"/>
                <w:lang w:val="en-CA" w:eastAsia="en-US"/>
              </w:rPr>
              <w:t>: Avoiding the places of discovery; avoiding places that remind you of the betrayal (e.g., beaches, restaurants).</w:t>
            </w:r>
          </w:p>
          <w:p w14:paraId="556C53F7" w14:textId="77777777" w:rsidR="00963367" w:rsidRPr="005D2CFF" w:rsidRDefault="00963367" w:rsidP="005D2CFF">
            <w:pPr>
              <w:rPr>
                <w:sz w:val="26"/>
                <w:szCs w:val="26"/>
              </w:rPr>
            </w:pPr>
          </w:p>
        </w:tc>
        <w:tc>
          <w:tcPr>
            <w:tcW w:w="3045" w:type="dxa"/>
          </w:tcPr>
          <w:p w14:paraId="37DE1CFF" w14:textId="77777777" w:rsidR="00963367" w:rsidRPr="005D2CFF" w:rsidRDefault="00963367" w:rsidP="005D2CFF">
            <w:pPr>
              <w:rPr>
                <w:sz w:val="26"/>
                <w:szCs w:val="26"/>
              </w:rPr>
            </w:pPr>
          </w:p>
          <w:p w14:paraId="5F0B3C8D" w14:textId="77777777" w:rsidR="00963367" w:rsidRPr="005D2CFF" w:rsidRDefault="00963367" w:rsidP="005D2CFF">
            <w:pPr>
              <w:rPr>
                <w:sz w:val="26"/>
                <w:szCs w:val="26"/>
              </w:rPr>
            </w:pPr>
            <w:r w:rsidRPr="005D2CFF">
              <w:rPr>
                <w:sz w:val="26"/>
                <w:szCs w:val="26"/>
              </w:rPr>
              <w:t xml:space="preserve"> </w:t>
            </w:r>
          </w:p>
          <w:p w14:paraId="4D1EC5DD" w14:textId="77777777" w:rsidR="00963367" w:rsidRPr="005D2CFF" w:rsidRDefault="00963367" w:rsidP="005D2CFF">
            <w:pPr>
              <w:rPr>
                <w:sz w:val="26"/>
                <w:szCs w:val="26"/>
              </w:rPr>
            </w:pPr>
            <w:r w:rsidRPr="005D2CFF">
              <w:rPr>
                <w:sz w:val="26"/>
                <w:szCs w:val="26"/>
              </w:rPr>
              <w:t xml:space="preserve"> </w:t>
            </w:r>
          </w:p>
          <w:p w14:paraId="3099848E" w14:textId="77777777" w:rsidR="00963367" w:rsidRPr="005D2CFF" w:rsidRDefault="00963367" w:rsidP="005D2CFF">
            <w:pPr>
              <w:rPr>
                <w:sz w:val="26"/>
                <w:szCs w:val="26"/>
              </w:rPr>
            </w:pPr>
          </w:p>
          <w:p w14:paraId="0C7F0A30" w14:textId="77777777" w:rsidR="00963367" w:rsidRPr="005D2CFF" w:rsidRDefault="00963367" w:rsidP="005D2CFF">
            <w:pPr>
              <w:rPr>
                <w:sz w:val="26"/>
                <w:szCs w:val="26"/>
              </w:rPr>
            </w:pPr>
          </w:p>
        </w:tc>
      </w:tr>
      <w:tr w:rsidR="00963367" w:rsidRPr="005D2CFF" w14:paraId="5436FC68" w14:textId="77777777" w:rsidTr="005D2CFF">
        <w:tc>
          <w:tcPr>
            <w:tcW w:w="6419" w:type="dxa"/>
          </w:tcPr>
          <w:p w14:paraId="199D5354" w14:textId="77777777" w:rsidR="009A168F" w:rsidRPr="005D2CFF" w:rsidRDefault="009A168F" w:rsidP="005D2CFF">
            <w:pPr>
              <w:rPr>
                <w:rFonts w:eastAsia="Times New Roman" w:cs="Times New Roman"/>
                <w:i/>
                <w:sz w:val="26"/>
                <w:szCs w:val="26"/>
                <w:bdr w:val="none" w:sz="0" w:space="0" w:color="auto" w:frame="1"/>
                <w:lang w:val="en-CA" w:eastAsia="en-US"/>
              </w:rPr>
            </w:pPr>
          </w:p>
          <w:p w14:paraId="787ECCDA" w14:textId="23497A15" w:rsidR="00963367" w:rsidRPr="005D2CFF" w:rsidRDefault="00671B1F" w:rsidP="005D2CFF">
            <w:pPr>
              <w:rPr>
                <w:rFonts w:eastAsia="Times New Roman" w:cs="Times New Roman"/>
                <w:sz w:val="26"/>
                <w:szCs w:val="26"/>
                <w:bdr w:val="none" w:sz="0" w:space="0" w:color="auto" w:frame="1"/>
                <w:lang w:val="en-CA" w:eastAsia="en-US"/>
              </w:rPr>
            </w:pPr>
            <w:r w:rsidRPr="005D2CFF">
              <w:rPr>
                <w:rFonts w:eastAsia="Times New Roman" w:cs="Times New Roman"/>
                <w:i/>
                <w:sz w:val="26"/>
                <w:szCs w:val="26"/>
                <w:bdr w:val="none" w:sz="0" w:space="0" w:color="auto" w:frame="1"/>
                <w:lang w:val="en-CA" w:eastAsia="en-US"/>
              </w:rPr>
              <w:t xml:space="preserve">4. Negative </w:t>
            </w:r>
            <w:r w:rsidR="00963367" w:rsidRPr="005D2CFF">
              <w:rPr>
                <w:rFonts w:eastAsia="Times New Roman" w:cs="Times New Roman"/>
                <w:i/>
                <w:sz w:val="26"/>
                <w:szCs w:val="26"/>
                <w:bdr w:val="none" w:sz="0" w:space="0" w:color="auto" w:frame="1"/>
                <w:lang w:val="en-CA" w:eastAsia="en-US"/>
              </w:rPr>
              <w:t>beliefs:</w:t>
            </w:r>
            <w:r w:rsidR="009A168F" w:rsidRPr="005D2CFF">
              <w:rPr>
                <w:rFonts w:eastAsia="Times New Roman" w:cs="Times New Roman"/>
                <w:sz w:val="26"/>
                <w:szCs w:val="26"/>
                <w:bdr w:val="none" w:sz="0" w:space="0" w:color="auto" w:frame="1"/>
                <w:lang w:val="en-CA" w:eastAsia="en-US"/>
              </w:rPr>
              <w:t xml:space="preserve"> </w:t>
            </w:r>
            <w:r w:rsidR="00963367" w:rsidRPr="005D2CFF">
              <w:rPr>
                <w:rFonts w:eastAsia="Times New Roman" w:cs="Times New Roman"/>
                <w:sz w:val="26"/>
                <w:szCs w:val="26"/>
                <w:bdr w:val="none" w:sz="0" w:space="0" w:color="auto" w:frame="1"/>
                <w:lang w:val="en-CA" w:eastAsia="en-US"/>
              </w:rPr>
              <w:t>“If I were more attractive, he wouldn’t have acted out”</w:t>
            </w:r>
            <w:r w:rsidRPr="005D2CFF">
              <w:rPr>
                <w:rFonts w:eastAsia="Times New Roman" w:cs="Times New Roman"/>
                <w:sz w:val="26"/>
                <w:szCs w:val="26"/>
                <w:bdr w:val="none" w:sz="0" w:space="0" w:color="auto" w:frame="1"/>
                <w:lang w:val="en-CA" w:eastAsia="en-US"/>
              </w:rPr>
              <w:t>, “I can’t trust anyone now”, “how could I be so stupid!”</w:t>
            </w:r>
          </w:p>
          <w:p w14:paraId="3385D051" w14:textId="77777777" w:rsidR="00963367" w:rsidRPr="005D2CFF" w:rsidRDefault="00963367" w:rsidP="005D2CFF">
            <w:pPr>
              <w:rPr>
                <w:sz w:val="26"/>
                <w:szCs w:val="26"/>
              </w:rPr>
            </w:pPr>
          </w:p>
        </w:tc>
        <w:tc>
          <w:tcPr>
            <w:tcW w:w="3045" w:type="dxa"/>
          </w:tcPr>
          <w:p w14:paraId="2F9581E1" w14:textId="77777777" w:rsidR="00963367" w:rsidRPr="005D2CFF" w:rsidRDefault="00963367" w:rsidP="005D2CFF">
            <w:pPr>
              <w:rPr>
                <w:sz w:val="26"/>
                <w:szCs w:val="26"/>
              </w:rPr>
            </w:pPr>
          </w:p>
          <w:p w14:paraId="15A44F09" w14:textId="77777777" w:rsidR="00963367" w:rsidRPr="005D2CFF" w:rsidRDefault="00963367" w:rsidP="005D2CFF">
            <w:pPr>
              <w:rPr>
                <w:sz w:val="26"/>
                <w:szCs w:val="26"/>
              </w:rPr>
            </w:pPr>
            <w:r w:rsidRPr="005D2CFF">
              <w:rPr>
                <w:sz w:val="26"/>
                <w:szCs w:val="26"/>
              </w:rPr>
              <w:t xml:space="preserve"> </w:t>
            </w:r>
          </w:p>
          <w:p w14:paraId="5B78CBE2" w14:textId="77777777" w:rsidR="00963367" w:rsidRPr="005D2CFF" w:rsidRDefault="00963367" w:rsidP="005D2CFF">
            <w:pPr>
              <w:rPr>
                <w:sz w:val="26"/>
                <w:szCs w:val="26"/>
              </w:rPr>
            </w:pPr>
            <w:r w:rsidRPr="005D2CFF">
              <w:rPr>
                <w:sz w:val="26"/>
                <w:szCs w:val="26"/>
              </w:rPr>
              <w:t xml:space="preserve"> </w:t>
            </w:r>
          </w:p>
          <w:p w14:paraId="44327F1C" w14:textId="77777777" w:rsidR="00963367" w:rsidRPr="005D2CFF" w:rsidRDefault="00963367" w:rsidP="005D2CFF">
            <w:pPr>
              <w:rPr>
                <w:sz w:val="26"/>
                <w:szCs w:val="26"/>
              </w:rPr>
            </w:pPr>
          </w:p>
          <w:p w14:paraId="60431F20" w14:textId="77777777" w:rsidR="00963367" w:rsidRPr="005D2CFF" w:rsidRDefault="00963367" w:rsidP="005D2CFF">
            <w:pPr>
              <w:rPr>
                <w:sz w:val="26"/>
                <w:szCs w:val="26"/>
              </w:rPr>
            </w:pPr>
          </w:p>
          <w:p w14:paraId="0A0DF32F" w14:textId="77777777" w:rsidR="00963367" w:rsidRPr="005D2CFF" w:rsidRDefault="00963367" w:rsidP="005D2CFF">
            <w:pPr>
              <w:rPr>
                <w:sz w:val="26"/>
                <w:szCs w:val="26"/>
              </w:rPr>
            </w:pPr>
          </w:p>
        </w:tc>
      </w:tr>
      <w:tr w:rsidR="00963367" w:rsidRPr="005D2CFF" w14:paraId="43556581" w14:textId="77777777" w:rsidTr="005D2CFF">
        <w:tc>
          <w:tcPr>
            <w:tcW w:w="6419" w:type="dxa"/>
          </w:tcPr>
          <w:p w14:paraId="1F702E8F" w14:textId="77777777" w:rsidR="009A168F" w:rsidRPr="005D2CFF" w:rsidRDefault="009A168F" w:rsidP="005D2CFF">
            <w:pPr>
              <w:rPr>
                <w:rFonts w:eastAsia="Times New Roman" w:cs="Times New Roman"/>
                <w:i/>
                <w:sz w:val="26"/>
                <w:szCs w:val="26"/>
                <w:bdr w:val="none" w:sz="0" w:space="0" w:color="auto" w:frame="1"/>
                <w:lang w:val="en-CA" w:eastAsia="en-US"/>
              </w:rPr>
            </w:pPr>
          </w:p>
          <w:p w14:paraId="43DC013A" w14:textId="55F496C9" w:rsidR="009A168F" w:rsidRPr="005D2CFF" w:rsidRDefault="00963367" w:rsidP="005D2CFF">
            <w:pPr>
              <w:rPr>
                <w:rFonts w:eastAsia="Times New Roman" w:cs="Times New Roman"/>
                <w:sz w:val="26"/>
                <w:szCs w:val="26"/>
                <w:bdr w:val="none" w:sz="0" w:space="0" w:color="auto" w:frame="1"/>
                <w:lang w:val="en-CA" w:eastAsia="en-US"/>
              </w:rPr>
            </w:pPr>
            <w:r w:rsidRPr="005D2CFF">
              <w:rPr>
                <w:rFonts w:eastAsia="Times New Roman" w:cs="Times New Roman"/>
                <w:i/>
                <w:sz w:val="26"/>
                <w:szCs w:val="26"/>
                <w:bdr w:val="none" w:sz="0" w:space="0" w:color="auto" w:frame="1"/>
                <w:lang w:val="en-CA" w:eastAsia="en-US"/>
              </w:rPr>
              <w:t>5. Emotional Dysregulation:</w:t>
            </w:r>
            <w:r w:rsidRPr="005D2CFF">
              <w:rPr>
                <w:rFonts w:eastAsia="Times New Roman" w:cs="Times New Roman"/>
                <w:sz w:val="26"/>
                <w:szCs w:val="26"/>
                <w:bdr w:val="none" w:sz="0" w:space="0" w:color="auto" w:frame="1"/>
                <w:lang w:val="en-CA" w:eastAsia="en-US"/>
              </w:rPr>
              <w:t xml:space="preserve"> </w:t>
            </w:r>
            <w:r w:rsidR="009A168F" w:rsidRPr="005D2CFF">
              <w:rPr>
                <w:rFonts w:eastAsia="Times New Roman" w:cs="Times New Roman"/>
                <w:sz w:val="26"/>
                <w:szCs w:val="26"/>
                <w:bdr w:val="none" w:sz="0" w:space="0" w:color="auto" w:frame="1"/>
                <w:lang w:val="en-CA" w:eastAsia="en-US"/>
              </w:rPr>
              <w:t>Q</w:t>
            </w:r>
            <w:r w:rsidRPr="005D2CFF">
              <w:rPr>
                <w:rFonts w:eastAsia="Times New Roman" w:cs="Times New Roman"/>
                <w:sz w:val="26"/>
                <w:szCs w:val="26"/>
                <w:bdr w:val="none" w:sz="0" w:space="0" w:color="auto" w:frame="1"/>
                <w:lang w:val="en-CA" w:eastAsia="en-US"/>
              </w:rPr>
              <w:t xml:space="preserve">uick to anger, mood swings, </w:t>
            </w:r>
            <w:r w:rsidR="00671B1F" w:rsidRPr="005D2CFF">
              <w:rPr>
                <w:rFonts w:eastAsia="Times New Roman" w:cs="Times New Roman"/>
                <w:sz w:val="26"/>
                <w:szCs w:val="26"/>
                <w:bdr w:val="none" w:sz="0" w:space="0" w:color="auto" w:frame="1"/>
                <w:lang w:val="en-CA" w:eastAsia="en-US"/>
              </w:rPr>
              <w:t xml:space="preserve">feeling numb, exhausted, depressed, </w:t>
            </w:r>
            <w:r w:rsidRPr="005D2CFF">
              <w:rPr>
                <w:rFonts w:eastAsia="Times New Roman" w:cs="Times New Roman"/>
                <w:sz w:val="26"/>
                <w:szCs w:val="26"/>
                <w:bdr w:val="none" w:sz="0" w:space="0" w:color="auto" w:frame="1"/>
                <w:lang w:val="en-CA" w:eastAsia="en-US"/>
              </w:rPr>
              <w:t>racing thoughts, anxiety</w:t>
            </w:r>
            <w:r w:rsidR="00671B1F" w:rsidRPr="005D2CFF">
              <w:rPr>
                <w:rFonts w:eastAsia="Times New Roman" w:cs="Times New Roman"/>
                <w:sz w:val="26"/>
                <w:szCs w:val="26"/>
                <w:bdr w:val="none" w:sz="0" w:space="0" w:color="auto" w:frame="1"/>
                <w:lang w:val="en-CA" w:eastAsia="en-US"/>
              </w:rPr>
              <w:t>, shame</w:t>
            </w:r>
            <w:r w:rsidR="009A168F" w:rsidRPr="005D2CFF">
              <w:rPr>
                <w:rFonts w:eastAsia="Times New Roman" w:cs="Times New Roman"/>
                <w:sz w:val="26"/>
                <w:szCs w:val="26"/>
                <w:bdr w:val="none" w:sz="0" w:space="0" w:color="auto" w:frame="1"/>
                <w:lang w:val="en-CA" w:eastAsia="en-US"/>
              </w:rPr>
              <w:t>)</w:t>
            </w:r>
          </w:p>
          <w:p w14:paraId="0BF4EEF2" w14:textId="77777777" w:rsidR="00963367" w:rsidRPr="005D2CFF" w:rsidRDefault="00963367" w:rsidP="005D2CFF">
            <w:pPr>
              <w:rPr>
                <w:sz w:val="26"/>
                <w:szCs w:val="26"/>
              </w:rPr>
            </w:pPr>
          </w:p>
        </w:tc>
        <w:tc>
          <w:tcPr>
            <w:tcW w:w="3045" w:type="dxa"/>
          </w:tcPr>
          <w:p w14:paraId="4E7F81B2" w14:textId="77777777" w:rsidR="00963367" w:rsidRPr="005D2CFF" w:rsidRDefault="00963367" w:rsidP="005D2CFF">
            <w:pPr>
              <w:rPr>
                <w:sz w:val="26"/>
                <w:szCs w:val="26"/>
              </w:rPr>
            </w:pPr>
            <w:r w:rsidRPr="005D2CFF">
              <w:rPr>
                <w:sz w:val="26"/>
                <w:szCs w:val="26"/>
              </w:rPr>
              <w:t xml:space="preserve">  </w:t>
            </w:r>
          </w:p>
          <w:p w14:paraId="0C9F63F5" w14:textId="77777777" w:rsidR="00963367" w:rsidRPr="005D2CFF" w:rsidRDefault="00B71AC4" w:rsidP="005D2CFF">
            <w:pPr>
              <w:rPr>
                <w:sz w:val="26"/>
                <w:szCs w:val="26"/>
              </w:rPr>
            </w:pPr>
            <w:r w:rsidRPr="005D2CFF">
              <w:rPr>
                <w:sz w:val="26"/>
                <w:szCs w:val="26"/>
              </w:rPr>
              <w:t xml:space="preserve"> </w:t>
            </w:r>
          </w:p>
          <w:p w14:paraId="00478DAC" w14:textId="77777777" w:rsidR="00B71AC4" w:rsidRPr="005D2CFF" w:rsidRDefault="00B71AC4" w:rsidP="005D2CFF">
            <w:pPr>
              <w:rPr>
                <w:sz w:val="26"/>
                <w:szCs w:val="26"/>
              </w:rPr>
            </w:pPr>
          </w:p>
          <w:p w14:paraId="59CA5CC2" w14:textId="77777777" w:rsidR="00963367" w:rsidRPr="005D2CFF" w:rsidRDefault="00963367" w:rsidP="005D2CFF">
            <w:pPr>
              <w:rPr>
                <w:sz w:val="26"/>
                <w:szCs w:val="26"/>
              </w:rPr>
            </w:pPr>
          </w:p>
        </w:tc>
      </w:tr>
    </w:tbl>
    <w:p w14:paraId="28C58145" w14:textId="5412BD13" w:rsidR="00963367" w:rsidRPr="005D2CFF" w:rsidRDefault="00963367" w:rsidP="005D2CFF">
      <w:pPr>
        <w:rPr>
          <w:b/>
          <w:sz w:val="26"/>
          <w:szCs w:val="26"/>
        </w:rPr>
      </w:pPr>
    </w:p>
    <w:p w14:paraId="3BFCF1F5" w14:textId="77777777" w:rsidR="00963367" w:rsidRDefault="00963367" w:rsidP="005D2CFF">
      <w:pPr>
        <w:rPr>
          <w:b/>
          <w:sz w:val="26"/>
          <w:szCs w:val="26"/>
        </w:rPr>
      </w:pPr>
      <w:proofErr w:type="spellStart"/>
      <w:r w:rsidRPr="00803060">
        <w:rPr>
          <w:b/>
          <w:sz w:val="26"/>
          <w:szCs w:val="26"/>
        </w:rPr>
        <w:lastRenderedPageBreak/>
        <w:t>Behaviours</w:t>
      </w:r>
      <w:proofErr w:type="spellEnd"/>
      <w:r w:rsidRPr="00803060">
        <w:rPr>
          <w:b/>
          <w:sz w:val="26"/>
          <w:szCs w:val="26"/>
        </w:rPr>
        <w:t xml:space="preserve"> to Avoid </w:t>
      </w:r>
    </w:p>
    <w:p w14:paraId="1B931BE1" w14:textId="77777777" w:rsidR="00803060" w:rsidRPr="00803060" w:rsidRDefault="00803060" w:rsidP="005D2CFF">
      <w:pPr>
        <w:rPr>
          <w:b/>
          <w:sz w:val="26"/>
          <w:szCs w:val="26"/>
        </w:rPr>
      </w:pPr>
    </w:p>
    <w:p w14:paraId="7E4876CF" w14:textId="29E30A57" w:rsidR="00963367" w:rsidRPr="00803060" w:rsidRDefault="009A168F" w:rsidP="00803060">
      <w:pPr>
        <w:pStyle w:val="ListParagraph"/>
        <w:numPr>
          <w:ilvl w:val="0"/>
          <w:numId w:val="5"/>
        </w:numPr>
        <w:rPr>
          <w:sz w:val="26"/>
          <w:szCs w:val="26"/>
        </w:rPr>
      </w:pPr>
      <w:r w:rsidRPr="00803060">
        <w:rPr>
          <w:sz w:val="26"/>
          <w:szCs w:val="26"/>
        </w:rPr>
        <w:t xml:space="preserve">Verbal and physical abuse </w:t>
      </w:r>
    </w:p>
    <w:p w14:paraId="332B348B" w14:textId="77777777" w:rsidR="00963367" w:rsidRPr="00803060" w:rsidRDefault="00963367" w:rsidP="00803060">
      <w:pPr>
        <w:pStyle w:val="ListParagraph"/>
        <w:numPr>
          <w:ilvl w:val="0"/>
          <w:numId w:val="5"/>
        </w:numPr>
        <w:rPr>
          <w:sz w:val="26"/>
          <w:szCs w:val="26"/>
        </w:rPr>
      </w:pPr>
      <w:r w:rsidRPr="00803060">
        <w:rPr>
          <w:sz w:val="26"/>
          <w:szCs w:val="26"/>
        </w:rPr>
        <w:t>Constant monitoring or checking (however, access to your partner’s electronics is often part of rebuilding trust)</w:t>
      </w:r>
    </w:p>
    <w:p w14:paraId="5568542E" w14:textId="716B099B" w:rsidR="00963367" w:rsidRPr="00803060" w:rsidRDefault="00963367" w:rsidP="00803060">
      <w:pPr>
        <w:pStyle w:val="ListParagraph"/>
        <w:numPr>
          <w:ilvl w:val="0"/>
          <w:numId w:val="5"/>
        </w:numPr>
        <w:rPr>
          <w:sz w:val="26"/>
          <w:szCs w:val="26"/>
        </w:rPr>
      </w:pPr>
      <w:r w:rsidRPr="00803060">
        <w:rPr>
          <w:sz w:val="26"/>
          <w:szCs w:val="26"/>
        </w:rPr>
        <w:t>Searching for specific details about the trust breach</w:t>
      </w:r>
      <w:r w:rsidR="009A168F" w:rsidRPr="00803060">
        <w:rPr>
          <w:sz w:val="26"/>
          <w:szCs w:val="26"/>
        </w:rPr>
        <w:t xml:space="preserve"> (can increase trauma symptoms) </w:t>
      </w:r>
    </w:p>
    <w:p w14:paraId="1E724553" w14:textId="77777777" w:rsidR="00963367" w:rsidRPr="00803060" w:rsidRDefault="00963367" w:rsidP="00803060">
      <w:pPr>
        <w:pStyle w:val="ListParagraph"/>
        <w:numPr>
          <w:ilvl w:val="0"/>
          <w:numId w:val="5"/>
        </w:numPr>
        <w:rPr>
          <w:sz w:val="26"/>
          <w:szCs w:val="26"/>
        </w:rPr>
      </w:pPr>
      <w:r w:rsidRPr="00803060">
        <w:rPr>
          <w:sz w:val="26"/>
          <w:szCs w:val="26"/>
        </w:rPr>
        <w:t xml:space="preserve">Making hostile threats to leave partner </w:t>
      </w:r>
    </w:p>
    <w:p w14:paraId="20DA481D" w14:textId="77777777" w:rsidR="00963367" w:rsidRPr="00803060" w:rsidRDefault="00963367" w:rsidP="00803060">
      <w:pPr>
        <w:pStyle w:val="ListParagraph"/>
        <w:numPr>
          <w:ilvl w:val="0"/>
          <w:numId w:val="5"/>
        </w:numPr>
        <w:rPr>
          <w:sz w:val="26"/>
          <w:szCs w:val="26"/>
        </w:rPr>
      </w:pPr>
      <w:r w:rsidRPr="00803060">
        <w:rPr>
          <w:sz w:val="26"/>
          <w:szCs w:val="26"/>
        </w:rPr>
        <w:t xml:space="preserve">Trying to control </w:t>
      </w:r>
      <w:proofErr w:type="spellStart"/>
      <w:r w:rsidRPr="00803060">
        <w:rPr>
          <w:sz w:val="26"/>
          <w:szCs w:val="26"/>
        </w:rPr>
        <w:t>you</w:t>
      </w:r>
      <w:proofErr w:type="spellEnd"/>
      <w:r w:rsidRPr="00803060">
        <w:rPr>
          <w:sz w:val="26"/>
          <w:szCs w:val="26"/>
        </w:rPr>
        <w:t xml:space="preserve"> partner’s </w:t>
      </w:r>
      <w:proofErr w:type="spellStart"/>
      <w:r w:rsidRPr="00803060">
        <w:rPr>
          <w:sz w:val="26"/>
          <w:szCs w:val="26"/>
        </w:rPr>
        <w:t>behaviour</w:t>
      </w:r>
      <w:proofErr w:type="spellEnd"/>
      <w:r w:rsidRPr="00803060">
        <w:rPr>
          <w:sz w:val="26"/>
          <w:szCs w:val="26"/>
        </w:rPr>
        <w:t xml:space="preserve"> </w:t>
      </w:r>
    </w:p>
    <w:p w14:paraId="710D3488" w14:textId="77777777" w:rsidR="00963367" w:rsidRPr="00803060" w:rsidRDefault="00963367" w:rsidP="00803060">
      <w:pPr>
        <w:pStyle w:val="ListParagraph"/>
        <w:numPr>
          <w:ilvl w:val="0"/>
          <w:numId w:val="5"/>
        </w:numPr>
        <w:rPr>
          <w:sz w:val="26"/>
          <w:szCs w:val="26"/>
        </w:rPr>
      </w:pPr>
      <w:r w:rsidRPr="00803060">
        <w:rPr>
          <w:sz w:val="26"/>
          <w:szCs w:val="26"/>
        </w:rPr>
        <w:t xml:space="preserve">Inappropriate disclosures to family and friends </w:t>
      </w:r>
    </w:p>
    <w:p w14:paraId="22A547DC" w14:textId="77777777" w:rsidR="00963367" w:rsidRPr="00803060" w:rsidRDefault="00963367" w:rsidP="00803060">
      <w:pPr>
        <w:pStyle w:val="ListParagraph"/>
        <w:numPr>
          <w:ilvl w:val="0"/>
          <w:numId w:val="5"/>
        </w:numPr>
        <w:rPr>
          <w:sz w:val="26"/>
          <w:szCs w:val="26"/>
        </w:rPr>
      </w:pPr>
      <w:r w:rsidRPr="00803060">
        <w:rPr>
          <w:sz w:val="26"/>
          <w:szCs w:val="26"/>
        </w:rPr>
        <w:t xml:space="preserve">Self-harming </w:t>
      </w:r>
      <w:proofErr w:type="spellStart"/>
      <w:r w:rsidRPr="00803060">
        <w:rPr>
          <w:sz w:val="26"/>
          <w:szCs w:val="26"/>
        </w:rPr>
        <w:t>behaviour</w:t>
      </w:r>
      <w:proofErr w:type="spellEnd"/>
      <w:r w:rsidRPr="00803060">
        <w:rPr>
          <w:sz w:val="26"/>
          <w:szCs w:val="26"/>
        </w:rPr>
        <w:t xml:space="preserve"> (e.g., cutting, binge eating, consuming alcohol)</w:t>
      </w:r>
    </w:p>
    <w:p w14:paraId="39C27F8A" w14:textId="77777777" w:rsidR="00963367" w:rsidRPr="005D2CFF" w:rsidRDefault="00963367" w:rsidP="005D2CFF">
      <w:pPr>
        <w:rPr>
          <w:b/>
          <w:sz w:val="26"/>
          <w:szCs w:val="26"/>
        </w:rPr>
      </w:pPr>
    </w:p>
    <w:p w14:paraId="75A3A8F2" w14:textId="77777777" w:rsidR="00963367" w:rsidRDefault="00963367" w:rsidP="005D2CFF">
      <w:pPr>
        <w:rPr>
          <w:b/>
          <w:sz w:val="26"/>
          <w:szCs w:val="26"/>
        </w:rPr>
      </w:pPr>
      <w:r w:rsidRPr="00803060">
        <w:rPr>
          <w:b/>
          <w:sz w:val="26"/>
          <w:szCs w:val="26"/>
        </w:rPr>
        <w:t xml:space="preserve">Strategies </w:t>
      </w:r>
    </w:p>
    <w:p w14:paraId="21C4D274" w14:textId="77777777" w:rsidR="00803060" w:rsidRPr="00803060" w:rsidRDefault="00803060" w:rsidP="005D2CFF">
      <w:pPr>
        <w:rPr>
          <w:b/>
          <w:sz w:val="26"/>
          <w:szCs w:val="26"/>
        </w:rPr>
      </w:pPr>
    </w:p>
    <w:p w14:paraId="53E97467" w14:textId="77777777" w:rsidR="00963367" w:rsidRPr="00803060" w:rsidRDefault="00963367" w:rsidP="00803060">
      <w:pPr>
        <w:pStyle w:val="ListParagraph"/>
        <w:numPr>
          <w:ilvl w:val="0"/>
          <w:numId w:val="6"/>
        </w:numPr>
        <w:rPr>
          <w:sz w:val="26"/>
          <w:szCs w:val="26"/>
        </w:rPr>
      </w:pPr>
      <w:r w:rsidRPr="00803060">
        <w:rPr>
          <w:sz w:val="26"/>
          <w:szCs w:val="26"/>
        </w:rPr>
        <w:t>Grounding exercises (</w:t>
      </w:r>
      <w:hyperlink r:id="rId13" w:history="1">
        <w:r w:rsidRPr="00803060">
          <w:rPr>
            <w:rStyle w:val="Hyperlink"/>
            <w:sz w:val="26"/>
            <w:szCs w:val="26"/>
          </w:rPr>
          <w:t>Mindfulness Meditations for Anxiety</w:t>
        </w:r>
      </w:hyperlink>
      <w:r w:rsidRPr="00803060">
        <w:rPr>
          <w:sz w:val="26"/>
          <w:szCs w:val="26"/>
        </w:rPr>
        <w:t>: Track 4)</w:t>
      </w:r>
    </w:p>
    <w:p w14:paraId="3E2384DC" w14:textId="77777777" w:rsidR="00963367" w:rsidRPr="00803060" w:rsidRDefault="00963367" w:rsidP="00803060">
      <w:pPr>
        <w:pStyle w:val="ListParagraph"/>
        <w:numPr>
          <w:ilvl w:val="0"/>
          <w:numId w:val="6"/>
        </w:numPr>
        <w:rPr>
          <w:sz w:val="26"/>
          <w:szCs w:val="26"/>
        </w:rPr>
      </w:pPr>
      <w:r w:rsidRPr="00803060">
        <w:rPr>
          <w:sz w:val="26"/>
          <w:szCs w:val="26"/>
        </w:rPr>
        <w:t xml:space="preserve">Practicing mindfulness – becoming a curious observer to your experience with non-judgment </w:t>
      </w:r>
    </w:p>
    <w:p w14:paraId="73ACC5E8" w14:textId="77777777" w:rsidR="00963367" w:rsidRPr="00803060" w:rsidRDefault="00963367" w:rsidP="00803060">
      <w:pPr>
        <w:pStyle w:val="ListParagraph"/>
        <w:numPr>
          <w:ilvl w:val="0"/>
          <w:numId w:val="6"/>
        </w:numPr>
        <w:rPr>
          <w:sz w:val="26"/>
          <w:szCs w:val="26"/>
        </w:rPr>
      </w:pPr>
      <w:r w:rsidRPr="00803060">
        <w:rPr>
          <w:sz w:val="26"/>
          <w:szCs w:val="26"/>
        </w:rPr>
        <w:t xml:space="preserve">Deep breathing: Take 6 deep breaths and focus on relaxing muscle tension (especially in your jaw and shoulders) </w:t>
      </w:r>
    </w:p>
    <w:p w14:paraId="46315B41" w14:textId="77777777" w:rsidR="00963367" w:rsidRPr="00803060" w:rsidRDefault="00963367" w:rsidP="00803060">
      <w:pPr>
        <w:pStyle w:val="ListParagraph"/>
        <w:numPr>
          <w:ilvl w:val="0"/>
          <w:numId w:val="6"/>
        </w:numPr>
        <w:rPr>
          <w:sz w:val="26"/>
          <w:szCs w:val="26"/>
        </w:rPr>
      </w:pPr>
      <w:r w:rsidRPr="00803060">
        <w:rPr>
          <w:sz w:val="26"/>
          <w:szCs w:val="26"/>
        </w:rPr>
        <w:t>Calling a friend (if they are supportive of your relationship)</w:t>
      </w:r>
    </w:p>
    <w:p w14:paraId="6E869DC2" w14:textId="1DE5C0C2" w:rsidR="00963367" w:rsidRPr="00803060" w:rsidRDefault="009A168F" w:rsidP="00803060">
      <w:pPr>
        <w:pStyle w:val="ListParagraph"/>
        <w:numPr>
          <w:ilvl w:val="0"/>
          <w:numId w:val="6"/>
        </w:numPr>
        <w:rPr>
          <w:sz w:val="26"/>
          <w:szCs w:val="26"/>
        </w:rPr>
      </w:pPr>
      <w:r w:rsidRPr="00803060">
        <w:rPr>
          <w:sz w:val="26"/>
          <w:szCs w:val="26"/>
        </w:rPr>
        <w:t xml:space="preserve">Prayer </w:t>
      </w:r>
    </w:p>
    <w:p w14:paraId="127CC817" w14:textId="12622167" w:rsidR="00963367" w:rsidRPr="00803060" w:rsidRDefault="00963367" w:rsidP="00803060">
      <w:pPr>
        <w:pStyle w:val="ListParagraph"/>
        <w:numPr>
          <w:ilvl w:val="0"/>
          <w:numId w:val="6"/>
        </w:numPr>
        <w:rPr>
          <w:sz w:val="26"/>
          <w:szCs w:val="26"/>
        </w:rPr>
      </w:pPr>
      <w:r w:rsidRPr="00803060">
        <w:rPr>
          <w:sz w:val="26"/>
          <w:szCs w:val="26"/>
        </w:rPr>
        <w:t xml:space="preserve">Exercise </w:t>
      </w:r>
    </w:p>
    <w:p w14:paraId="22F05973" w14:textId="77777777" w:rsidR="009A168F" w:rsidRPr="005D2CFF" w:rsidRDefault="009A168F" w:rsidP="005D2CFF">
      <w:pPr>
        <w:rPr>
          <w:sz w:val="26"/>
          <w:szCs w:val="26"/>
        </w:rPr>
      </w:pPr>
    </w:p>
    <w:p w14:paraId="54DD4208" w14:textId="77777777" w:rsidR="009A168F" w:rsidRPr="005D2CFF" w:rsidRDefault="009A168F" w:rsidP="005D2CFF">
      <w:pPr>
        <w:rPr>
          <w:sz w:val="26"/>
          <w:szCs w:val="26"/>
        </w:rPr>
      </w:pPr>
    </w:p>
    <w:p w14:paraId="473B14E8" w14:textId="77777777" w:rsidR="009A168F" w:rsidRPr="005D2CFF" w:rsidRDefault="009A168F" w:rsidP="005D2CFF">
      <w:pPr>
        <w:rPr>
          <w:sz w:val="26"/>
          <w:szCs w:val="26"/>
        </w:rPr>
      </w:pPr>
    </w:p>
    <w:p w14:paraId="409DE69E" w14:textId="77777777" w:rsidR="009A168F" w:rsidRPr="005D2CFF" w:rsidRDefault="009A168F" w:rsidP="005D2CFF">
      <w:pPr>
        <w:rPr>
          <w:sz w:val="26"/>
          <w:szCs w:val="26"/>
        </w:rPr>
      </w:pPr>
    </w:p>
    <w:p w14:paraId="04A5092E" w14:textId="77777777" w:rsidR="009A168F" w:rsidRPr="005D2CFF" w:rsidRDefault="009A168F" w:rsidP="005D2CFF">
      <w:pPr>
        <w:rPr>
          <w:sz w:val="26"/>
          <w:szCs w:val="26"/>
        </w:rPr>
      </w:pPr>
    </w:p>
    <w:p w14:paraId="4A5DCBA7" w14:textId="77777777" w:rsidR="009A168F" w:rsidRPr="005D2CFF" w:rsidRDefault="009A168F" w:rsidP="005D2CFF">
      <w:pPr>
        <w:rPr>
          <w:sz w:val="26"/>
          <w:szCs w:val="26"/>
        </w:rPr>
      </w:pPr>
    </w:p>
    <w:p w14:paraId="0B5AAA60" w14:textId="77777777" w:rsidR="009A168F" w:rsidRPr="005D2CFF" w:rsidRDefault="009A168F" w:rsidP="005D2CFF">
      <w:pPr>
        <w:rPr>
          <w:sz w:val="26"/>
          <w:szCs w:val="26"/>
        </w:rPr>
      </w:pPr>
    </w:p>
    <w:p w14:paraId="3046DD26" w14:textId="77777777" w:rsidR="009A168F" w:rsidRPr="005D2CFF" w:rsidRDefault="009A168F" w:rsidP="005D2CFF">
      <w:pPr>
        <w:rPr>
          <w:sz w:val="26"/>
          <w:szCs w:val="26"/>
        </w:rPr>
      </w:pPr>
    </w:p>
    <w:p w14:paraId="299EBE18" w14:textId="77777777" w:rsidR="009A168F" w:rsidRPr="005D2CFF" w:rsidRDefault="009A168F" w:rsidP="005D2CFF">
      <w:pPr>
        <w:rPr>
          <w:sz w:val="26"/>
          <w:szCs w:val="26"/>
        </w:rPr>
      </w:pPr>
    </w:p>
    <w:p w14:paraId="49EF568A" w14:textId="77777777" w:rsidR="009A168F" w:rsidRPr="005D2CFF" w:rsidRDefault="009A168F" w:rsidP="005D2CFF">
      <w:pPr>
        <w:rPr>
          <w:sz w:val="26"/>
          <w:szCs w:val="26"/>
        </w:rPr>
      </w:pPr>
    </w:p>
    <w:p w14:paraId="7DD7D255" w14:textId="77777777" w:rsidR="009A168F" w:rsidRPr="005D2CFF" w:rsidRDefault="009A168F" w:rsidP="005D2CFF">
      <w:pPr>
        <w:rPr>
          <w:sz w:val="26"/>
          <w:szCs w:val="26"/>
        </w:rPr>
      </w:pPr>
    </w:p>
    <w:p w14:paraId="5BACFDCA" w14:textId="77777777" w:rsidR="009A168F" w:rsidRPr="005D2CFF" w:rsidRDefault="009A168F" w:rsidP="005D2CFF">
      <w:pPr>
        <w:rPr>
          <w:sz w:val="26"/>
          <w:szCs w:val="26"/>
        </w:rPr>
      </w:pPr>
    </w:p>
    <w:p w14:paraId="1691126A" w14:textId="77777777" w:rsidR="009A168F" w:rsidRPr="005D2CFF" w:rsidRDefault="009A168F" w:rsidP="005D2CFF">
      <w:pPr>
        <w:rPr>
          <w:sz w:val="26"/>
          <w:szCs w:val="26"/>
        </w:rPr>
      </w:pPr>
    </w:p>
    <w:p w14:paraId="567C32CA" w14:textId="77777777" w:rsidR="009A168F" w:rsidRPr="005D2CFF" w:rsidRDefault="009A168F" w:rsidP="005D2CFF">
      <w:pPr>
        <w:rPr>
          <w:sz w:val="26"/>
          <w:szCs w:val="26"/>
        </w:rPr>
      </w:pPr>
    </w:p>
    <w:p w14:paraId="75B557C1" w14:textId="77777777" w:rsidR="009A168F" w:rsidRPr="005D2CFF" w:rsidRDefault="009A168F" w:rsidP="005D2CFF">
      <w:pPr>
        <w:rPr>
          <w:sz w:val="26"/>
          <w:szCs w:val="26"/>
        </w:rPr>
      </w:pPr>
    </w:p>
    <w:p w14:paraId="48F4884A" w14:textId="77777777" w:rsidR="009A168F" w:rsidRPr="005D2CFF" w:rsidRDefault="009A168F" w:rsidP="005D2CFF">
      <w:pPr>
        <w:rPr>
          <w:sz w:val="26"/>
          <w:szCs w:val="26"/>
        </w:rPr>
      </w:pPr>
    </w:p>
    <w:p w14:paraId="1A98202C" w14:textId="4BB3AF72" w:rsidR="00671B1F" w:rsidRDefault="00671B1F" w:rsidP="00803060">
      <w:pPr>
        <w:jc w:val="center"/>
        <w:rPr>
          <w:b/>
          <w:sz w:val="26"/>
          <w:szCs w:val="26"/>
        </w:rPr>
      </w:pPr>
      <w:r w:rsidRPr="00803060">
        <w:rPr>
          <w:b/>
          <w:sz w:val="26"/>
          <w:szCs w:val="26"/>
        </w:rPr>
        <w:lastRenderedPageBreak/>
        <w:t>Identifying Triggers</w:t>
      </w:r>
    </w:p>
    <w:p w14:paraId="648F1F74" w14:textId="77777777" w:rsidR="00803060" w:rsidRPr="00803060" w:rsidRDefault="00803060" w:rsidP="00803060">
      <w:pPr>
        <w:jc w:val="center"/>
        <w:rPr>
          <w:b/>
          <w:sz w:val="26"/>
          <w:szCs w:val="26"/>
        </w:rPr>
      </w:pPr>
    </w:p>
    <w:p w14:paraId="60B84F80" w14:textId="77777777" w:rsidR="00671B1F" w:rsidRDefault="00671B1F" w:rsidP="005D2CFF">
      <w:pPr>
        <w:rPr>
          <w:sz w:val="26"/>
          <w:szCs w:val="26"/>
        </w:rPr>
      </w:pPr>
      <w:r w:rsidRPr="005D2CFF">
        <w:rPr>
          <w:b/>
          <w:sz w:val="26"/>
          <w:szCs w:val="26"/>
        </w:rPr>
        <w:t>Trigger =</w:t>
      </w:r>
      <w:r w:rsidRPr="005D2CFF">
        <w:rPr>
          <w:sz w:val="26"/>
          <w:szCs w:val="26"/>
        </w:rPr>
        <w:t xml:space="preserve"> a reminder of trust breach often accompanied by intense emotion and traumatic reaction (e.g., intrusive thoughts). </w:t>
      </w:r>
    </w:p>
    <w:p w14:paraId="61B698C1" w14:textId="77777777" w:rsidR="00803060" w:rsidRPr="005D2CFF" w:rsidRDefault="00803060" w:rsidP="005D2CFF">
      <w:pPr>
        <w:rPr>
          <w:sz w:val="26"/>
          <w:szCs w:val="26"/>
        </w:rPr>
      </w:pPr>
    </w:p>
    <w:tbl>
      <w:tblPr>
        <w:tblStyle w:val="TableGrid"/>
        <w:tblW w:w="0" w:type="auto"/>
        <w:tblLook w:val="04A0" w:firstRow="1" w:lastRow="0" w:firstColumn="1" w:lastColumn="0" w:noHBand="0" w:noVBand="1"/>
      </w:tblPr>
      <w:tblGrid>
        <w:gridCol w:w="3242"/>
        <w:gridCol w:w="2914"/>
        <w:gridCol w:w="2919"/>
      </w:tblGrid>
      <w:tr w:rsidR="00671B1F" w:rsidRPr="005D2CFF" w14:paraId="3812AA8D" w14:textId="77777777" w:rsidTr="00671B1F">
        <w:tc>
          <w:tcPr>
            <w:tcW w:w="3009" w:type="dxa"/>
          </w:tcPr>
          <w:p w14:paraId="2ECCDE0D" w14:textId="77777777" w:rsidR="00671B1F" w:rsidRPr="005D2CFF" w:rsidRDefault="00671B1F" w:rsidP="005D2CFF">
            <w:pPr>
              <w:rPr>
                <w:b/>
                <w:color w:val="0000FF"/>
                <w:sz w:val="26"/>
                <w:szCs w:val="26"/>
              </w:rPr>
            </w:pPr>
            <w:r w:rsidRPr="005D2CFF">
              <w:rPr>
                <w:b/>
                <w:color w:val="0000FF"/>
                <w:sz w:val="26"/>
                <w:szCs w:val="26"/>
              </w:rPr>
              <w:t xml:space="preserve">Specific Triggers  </w:t>
            </w:r>
          </w:p>
          <w:p w14:paraId="046F55CB" w14:textId="77777777" w:rsidR="00671B1F" w:rsidRPr="005D2CFF" w:rsidRDefault="00671B1F" w:rsidP="005D2CFF">
            <w:pPr>
              <w:rPr>
                <w:b/>
                <w:sz w:val="26"/>
                <w:szCs w:val="26"/>
              </w:rPr>
            </w:pPr>
          </w:p>
        </w:tc>
        <w:tc>
          <w:tcPr>
            <w:tcW w:w="2914" w:type="dxa"/>
          </w:tcPr>
          <w:p w14:paraId="3E3B01A5" w14:textId="77777777" w:rsidR="00671B1F" w:rsidRPr="005D2CFF" w:rsidRDefault="00671B1F" w:rsidP="005D2CFF">
            <w:pPr>
              <w:rPr>
                <w:b/>
                <w:sz w:val="26"/>
                <w:szCs w:val="26"/>
              </w:rPr>
            </w:pPr>
            <w:r w:rsidRPr="005D2CFF">
              <w:rPr>
                <w:b/>
                <w:sz w:val="26"/>
                <w:szCs w:val="26"/>
              </w:rPr>
              <w:t xml:space="preserve">How does this apply to your situation?   </w:t>
            </w:r>
          </w:p>
        </w:tc>
        <w:tc>
          <w:tcPr>
            <w:tcW w:w="2919" w:type="dxa"/>
          </w:tcPr>
          <w:p w14:paraId="78BAF9EB" w14:textId="77777777" w:rsidR="00671B1F" w:rsidRPr="005D2CFF" w:rsidRDefault="00671B1F" w:rsidP="005D2CFF">
            <w:pPr>
              <w:rPr>
                <w:b/>
                <w:sz w:val="26"/>
                <w:szCs w:val="26"/>
              </w:rPr>
            </w:pPr>
            <w:r w:rsidRPr="005D2CFF">
              <w:rPr>
                <w:b/>
                <w:sz w:val="26"/>
                <w:szCs w:val="26"/>
              </w:rPr>
              <w:t xml:space="preserve">Action plan </w:t>
            </w:r>
          </w:p>
        </w:tc>
      </w:tr>
      <w:tr w:rsidR="00671B1F" w:rsidRPr="005D2CFF" w14:paraId="0691D95F" w14:textId="77777777" w:rsidTr="00671B1F">
        <w:tc>
          <w:tcPr>
            <w:tcW w:w="3009" w:type="dxa"/>
          </w:tcPr>
          <w:p w14:paraId="3F25B891" w14:textId="77777777" w:rsidR="00671B1F" w:rsidRPr="005D2CFF" w:rsidRDefault="00671B1F" w:rsidP="005D2CFF">
            <w:pPr>
              <w:rPr>
                <w:sz w:val="26"/>
                <w:szCs w:val="26"/>
              </w:rPr>
            </w:pPr>
            <w:r w:rsidRPr="005D2CFF">
              <w:rPr>
                <w:sz w:val="26"/>
                <w:szCs w:val="26"/>
              </w:rPr>
              <w:t>Seeing attractive people (with or without partner)</w:t>
            </w:r>
          </w:p>
          <w:p w14:paraId="2526683F" w14:textId="77777777" w:rsidR="00671B1F" w:rsidRPr="005D2CFF" w:rsidRDefault="00671B1F" w:rsidP="005D2CFF">
            <w:pPr>
              <w:rPr>
                <w:sz w:val="26"/>
                <w:szCs w:val="26"/>
              </w:rPr>
            </w:pPr>
          </w:p>
        </w:tc>
        <w:tc>
          <w:tcPr>
            <w:tcW w:w="2914" w:type="dxa"/>
          </w:tcPr>
          <w:p w14:paraId="4D79FCFF" w14:textId="77777777" w:rsidR="00671B1F" w:rsidRPr="005D2CFF" w:rsidRDefault="00671B1F" w:rsidP="005D2CFF">
            <w:pPr>
              <w:rPr>
                <w:sz w:val="26"/>
                <w:szCs w:val="26"/>
              </w:rPr>
            </w:pPr>
            <w:r w:rsidRPr="005D2CFF">
              <w:rPr>
                <w:sz w:val="26"/>
                <w:szCs w:val="26"/>
              </w:rPr>
              <w:t xml:space="preserve"> </w:t>
            </w:r>
          </w:p>
          <w:p w14:paraId="5BEBA0BF" w14:textId="77777777" w:rsidR="00671B1F" w:rsidRPr="005D2CFF" w:rsidRDefault="00671B1F" w:rsidP="005D2CFF">
            <w:pPr>
              <w:rPr>
                <w:sz w:val="26"/>
                <w:szCs w:val="26"/>
              </w:rPr>
            </w:pPr>
            <w:r w:rsidRPr="005D2CFF">
              <w:rPr>
                <w:sz w:val="26"/>
                <w:szCs w:val="26"/>
              </w:rPr>
              <w:t xml:space="preserve"> </w:t>
            </w:r>
          </w:p>
          <w:p w14:paraId="79829E9E" w14:textId="77777777" w:rsidR="00671B1F" w:rsidRPr="005D2CFF" w:rsidRDefault="00671B1F" w:rsidP="005D2CFF">
            <w:pPr>
              <w:rPr>
                <w:sz w:val="26"/>
                <w:szCs w:val="26"/>
              </w:rPr>
            </w:pPr>
            <w:r w:rsidRPr="005D2CFF">
              <w:rPr>
                <w:sz w:val="26"/>
                <w:szCs w:val="26"/>
              </w:rPr>
              <w:t xml:space="preserve"> </w:t>
            </w:r>
          </w:p>
        </w:tc>
        <w:tc>
          <w:tcPr>
            <w:tcW w:w="2919" w:type="dxa"/>
          </w:tcPr>
          <w:p w14:paraId="230C0E6F" w14:textId="77777777" w:rsidR="00671B1F" w:rsidRPr="005D2CFF" w:rsidRDefault="00671B1F" w:rsidP="005D2CFF">
            <w:pPr>
              <w:rPr>
                <w:sz w:val="26"/>
                <w:szCs w:val="26"/>
              </w:rPr>
            </w:pPr>
            <w:r w:rsidRPr="005D2CFF">
              <w:rPr>
                <w:sz w:val="26"/>
                <w:szCs w:val="26"/>
              </w:rPr>
              <w:t xml:space="preserve">Hold your partner’s hand if in public </w:t>
            </w:r>
          </w:p>
          <w:p w14:paraId="209275B1" w14:textId="77777777" w:rsidR="00671B1F" w:rsidRPr="005D2CFF" w:rsidRDefault="00671B1F" w:rsidP="005D2CFF">
            <w:pPr>
              <w:rPr>
                <w:sz w:val="26"/>
                <w:szCs w:val="26"/>
              </w:rPr>
            </w:pPr>
            <w:r w:rsidRPr="005D2CFF">
              <w:rPr>
                <w:sz w:val="26"/>
                <w:szCs w:val="26"/>
              </w:rPr>
              <w:t xml:space="preserve"> </w:t>
            </w:r>
          </w:p>
          <w:p w14:paraId="2DB9D813" w14:textId="77777777" w:rsidR="00671B1F" w:rsidRPr="005D2CFF" w:rsidRDefault="00671B1F" w:rsidP="005D2CFF">
            <w:pPr>
              <w:rPr>
                <w:sz w:val="26"/>
                <w:szCs w:val="26"/>
              </w:rPr>
            </w:pPr>
            <w:r w:rsidRPr="005D2CFF">
              <w:rPr>
                <w:sz w:val="26"/>
                <w:szCs w:val="26"/>
              </w:rPr>
              <w:t xml:space="preserve"> </w:t>
            </w:r>
          </w:p>
          <w:p w14:paraId="4DA32366" w14:textId="77777777" w:rsidR="00671B1F" w:rsidRPr="005D2CFF" w:rsidRDefault="00671B1F" w:rsidP="005D2CFF">
            <w:pPr>
              <w:rPr>
                <w:sz w:val="26"/>
                <w:szCs w:val="26"/>
              </w:rPr>
            </w:pPr>
          </w:p>
        </w:tc>
      </w:tr>
      <w:tr w:rsidR="00671B1F" w:rsidRPr="005D2CFF" w14:paraId="5D4AE719" w14:textId="77777777" w:rsidTr="00671B1F">
        <w:tc>
          <w:tcPr>
            <w:tcW w:w="3009" w:type="dxa"/>
          </w:tcPr>
          <w:p w14:paraId="244CD8C5" w14:textId="77777777" w:rsidR="00671B1F" w:rsidRPr="005D2CFF" w:rsidRDefault="00671B1F" w:rsidP="005D2CFF">
            <w:pPr>
              <w:rPr>
                <w:sz w:val="26"/>
                <w:szCs w:val="26"/>
              </w:rPr>
            </w:pPr>
            <w:r w:rsidRPr="005D2CFF">
              <w:rPr>
                <w:sz w:val="26"/>
                <w:szCs w:val="26"/>
              </w:rPr>
              <w:t>Sex scenes in movies + TV</w:t>
            </w:r>
          </w:p>
          <w:p w14:paraId="3324CD71" w14:textId="77777777" w:rsidR="00671B1F" w:rsidRPr="005D2CFF" w:rsidRDefault="00671B1F" w:rsidP="005D2CFF">
            <w:pPr>
              <w:rPr>
                <w:sz w:val="26"/>
                <w:szCs w:val="26"/>
              </w:rPr>
            </w:pPr>
          </w:p>
        </w:tc>
        <w:tc>
          <w:tcPr>
            <w:tcW w:w="2914" w:type="dxa"/>
          </w:tcPr>
          <w:p w14:paraId="25EA33A8" w14:textId="77777777" w:rsidR="00671B1F" w:rsidRPr="005D2CFF" w:rsidRDefault="00671B1F" w:rsidP="005D2CFF">
            <w:pPr>
              <w:rPr>
                <w:sz w:val="26"/>
                <w:szCs w:val="26"/>
              </w:rPr>
            </w:pPr>
          </w:p>
          <w:p w14:paraId="24CC7213" w14:textId="77777777" w:rsidR="00671B1F" w:rsidRPr="005D2CFF" w:rsidRDefault="00671B1F" w:rsidP="005D2CFF">
            <w:pPr>
              <w:rPr>
                <w:sz w:val="26"/>
                <w:szCs w:val="26"/>
              </w:rPr>
            </w:pPr>
            <w:r w:rsidRPr="005D2CFF">
              <w:rPr>
                <w:sz w:val="26"/>
                <w:szCs w:val="26"/>
              </w:rPr>
              <w:t xml:space="preserve"> </w:t>
            </w:r>
          </w:p>
          <w:p w14:paraId="524105AA" w14:textId="77777777" w:rsidR="00671B1F" w:rsidRPr="005D2CFF" w:rsidRDefault="00671B1F" w:rsidP="005D2CFF">
            <w:pPr>
              <w:rPr>
                <w:sz w:val="26"/>
                <w:szCs w:val="26"/>
              </w:rPr>
            </w:pPr>
            <w:r w:rsidRPr="005D2CFF">
              <w:rPr>
                <w:sz w:val="26"/>
                <w:szCs w:val="26"/>
              </w:rPr>
              <w:t xml:space="preserve"> </w:t>
            </w:r>
          </w:p>
          <w:p w14:paraId="23831E88" w14:textId="77777777" w:rsidR="00671B1F" w:rsidRPr="005D2CFF" w:rsidRDefault="00671B1F" w:rsidP="005D2CFF">
            <w:pPr>
              <w:rPr>
                <w:sz w:val="26"/>
                <w:szCs w:val="26"/>
              </w:rPr>
            </w:pPr>
          </w:p>
        </w:tc>
        <w:tc>
          <w:tcPr>
            <w:tcW w:w="2919" w:type="dxa"/>
          </w:tcPr>
          <w:p w14:paraId="7836FDBA" w14:textId="77777777" w:rsidR="00671B1F" w:rsidRPr="005D2CFF" w:rsidRDefault="00671B1F" w:rsidP="005D2CFF">
            <w:pPr>
              <w:rPr>
                <w:sz w:val="26"/>
                <w:szCs w:val="26"/>
              </w:rPr>
            </w:pPr>
            <w:r w:rsidRPr="005D2CFF">
              <w:rPr>
                <w:sz w:val="26"/>
                <w:szCs w:val="26"/>
              </w:rPr>
              <w:t xml:space="preserve">Change the channel </w:t>
            </w:r>
          </w:p>
          <w:p w14:paraId="70B0BCDB" w14:textId="77777777" w:rsidR="00671B1F" w:rsidRPr="005D2CFF" w:rsidRDefault="00671B1F" w:rsidP="005D2CFF">
            <w:pPr>
              <w:rPr>
                <w:sz w:val="26"/>
                <w:szCs w:val="26"/>
              </w:rPr>
            </w:pPr>
            <w:r w:rsidRPr="005D2CFF">
              <w:rPr>
                <w:sz w:val="26"/>
                <w:szCs w:val="26"/>
              </w:rPr>
              <w:t>Research programs before watching</w:t>
            </w:r>
          </w:p>
          <w:p w14:paraId="474A1A2A" w14:textId="77777777" w:rsidR="00671B1F" w:rsidRPr="005D2CFF" w:rsidRDefault="00671B1F" w:rsidP="005D2CFF">
            <w:pPr>
              <w:rPr>
                <w:sz w:val="26"/>
                <w:szCs w:val="26"/>
              </w:rPr>
            </w:pPr>
            <w:r w:rsidRPr="005D2CFF">
              <w:rPr>
                <w:sz w:val="26"/>
                <w:szCs w:val="26"/>
              </w:rPr>
              <w:t xml:space="preserve"> </w:t>
            </w:r>
          </w:p>
          <w:p w14:paraId="00DA99CC" w14:textId="77777777" w:rsidR="00671B1F" w:rsidRPr="005D2CFF" w:rsidRDefault="00671B1F" w:rsidP="005D2CFF">
            <w:pPr>
              <w:rPr>
                <w:sz w:val="26"/>
                <w:szCs w:val="26"/>
              </w:rPr>
            </w:pPr>
          </w:p>
        </w:tc>
      </w:tr>
      <w:tr w:rsidR="00671B1F" w:rsidRPr="005D2CFF" w14:paraId="09946841" w14:textId="77777777" w:rsidTr="00671B1F">
        <w:tc>
          <w:tcPr>
            <w:tcW w:w="3009" w:type="dxa"/>
          </w:tcPr>
          <w:p w14:paraId="1D908892" w14:textId="77777777" w:rsidR="00671B1F" w:rsidRPr="005D2CFF" w:rsidRDefault="00671B1F" w:rsidP="005D2CFF">
            <w:pPr>
              <w:rPr>
                <w:sz w:val="26"/>
                <w:szCs w:val="26"/>
              </w:rPr>
            </w:pPr>
            <w:r w:rsidRPr="005D2CFF">
              <w:rPr>
                <w:sz w:val="26"/>
                <w:szCs w:val="26"/>
              </w:rPr>
              <w:t>Inconsistency/unreliability of partner (e.g., being late)</w:t>
            </w:r>
          </w:p>
        </w:tc>
        <w:tc>
          <w:tcPr>
            <w:tcW w:w="2914" w:type="dxa"/>
          </w:tcPr>
          <w:p w14:paraId="4CD409DA" w14:textId="77777777" w:rsidR="00671B1F" w:rsidRPr="005D2CFF" w:rsidRDefault="00671B1F" w:rsidP="005D2CFF">
            <w:pPr>
              <w:rPr>
                <w:sz w:val="26"/>
                <w:szCs w:val="26"/>
              </w:rPr>
            </w:pPr>
          </w:p>
          <w:p w14:paraId="7D8ACE9A" w14:textId="77777777" w:rsidR="00671B1F" w:rsidRPr="005D2CFF" w:rsidRDefault="00671B1F" w:rsidP="005D2CFF">
            <w:pPr>
              <w:rPr>
                <w:sz w:val="26"/>
                <w:szCs w:val="26"/>
              </w:rPr>
            </w:pPr>
            <w:r w:rsidRPr="005D2CFF">
              <w:rPr>
                <w:sz w:val="26"/>
                <w:szCs w:val="26"/>
              </w:rPr>
              <w:t xml:space="preserve"> </w:t>
            </w:r>
          </w:p>
          <w:p w14:paraId="5124E50D" w14:textId="77777777" w:rsidR="00671B1F" w:rsidRPr="005D2CFF" w:rsidRDefault="00671B1F" w:rsidP="005D2CFF">
            <w:pPr>
              <w:rPr>
                <w:sz w:val="26"/>
                <w:szCs w:val="26"/>
              </w:rPr>
            </w:pPr>
            <w:r w:rsidRPr="005D2CFF">
              <w:rPr>
                <w:sz w:val="26"/>
                <w:szCs w:val="26"/>
              </w:rPr>
              <w:t xml:space="preserve"> </w:t>
            </w:r>
          </w:p>
          <w:p w14:paraId="0F740E59" w14:textId="77777777" w:rsidR="00671B1F" w:rsidRPr="005D2CFF" w:rsidRDefault="00671B1F" w:rsidP="005D2CFF">
            <w:pPr>
              <w:rPr>
                <w:sz w:val="26"/>
                <w:szCs w:val="26"/>
              </w:rPr>
            </w:pPr>
          </w:p>
        </w:tc>
        <w:tc>
          <w:tcPr>
            <w:tcW w:w="2919" w:type="dxa"/>
          </w:tcPr>
          <w:p w14:paraId="72573203" w14:textId="77777777" w:rsidR="00671B1F" w:rsidRPr="005D2CFF" w:rsidRDefault="00671B1F" w:rsidP="005D2CFF">
            <w:pPr>
              <w:rPr>
                <w:sz w:val="26"/>
                <w:szCs w:val="26"/>
              </w:rPr>
            </w:pPr>
            <w:r w:rsidRPr="005D2CFF">
              <w:rPr>
                <w:sz w:val="26"/>
                <w:szCs w:val="26"/>
              </w:rPr>
              <w:t xml:space="preserve">Express concerns to partner gently </w:t>
            </w:r>
          </w:p>
          <w:p w14:paraId="16269A73" w14:textId="77777777" w:rsidR="00671B1F" w:rsidRPr="005D2CFF" w:rsidRDefault="00671B1F" w:rsidP="005D2CFF">
            <w:pPr>
              <w:rPr>
                <w:sz w:val="26"/>
                <w:szCs w:val="26"/>
              </w:rPr>
            </w:pPr>
            <w:r w:rsidRPr="005D2CFF">
              <w:rPr>
                <w:sz w:val="26"/>
                <w:szCs w:val="26"/>
              </w:rPr>
              <w:t xml:space="preserve"> </w:t>
            </w:r>
          </w:p>
          <w:p w14:paraId="61FFDCE8" w14:textId="77777777" w:rsidR="00671B1F" w:rsidRPr="005D2CFF" w:rsidRDefault="00671B1F" w:rsidP="005D2CFF">
            <w:pPr>
              <w:rPr>
                <w:sz w:val="26"/>
                <w:szCs w:val="26"/>
              </w:rPr>
            </w:pPr>
            <w:r w:rsidRPr="005D2CFF">
              <w:rPr>
                <w:sz w:val="26"/>
                <w:szCs w:val="26"/>
              </w:rPr>
              <w:t xml:space="preserve"> </w:t>
            </w:r>
          </w:p>
          <w:p w14:paraId="2FCA93CA" w14:textId="77777777" w:rsidR="00671B1F" w:rsidRPr="005D2CFF" w:rsidRDefault="00671B1F" w:rsidP="005D2CFF">
            <w:pPr>
              <w:rPr>
                <w:sz w:val="26"/>
                <w:szCs w:val="26"/>
              </w:rPr>
            </w:pPr>
          </w:p>
        </w:tc>
      </w:tr>
      <w:tr w:rsidR="00671B1F" w:rsidRPr="005D2CFF" w14:paraId="3EA5B136" w14:textId="77777777" w:rsidTr="00671B1F">
        <w:tc>
          <w:tcPr>
            <w:tcW w:w="3009" w:type="dxa"/>
          </w:tcPr>
          <w:p w14:paraId="1D703E1D" w14:textId="77777777" w:rsidR="00671B1F" w:rsidRPr="005D2CFF" w:rsidRDefault="00671B1F" w:rsidP="005D2CFF">
            <w:pPr>
              <w:rPr>
                <w:sz w:val="26"/>
                <w:szCs w:val="26"/>
              </w:rPr>
            </w:pPr>
            <w:r w:rsidRPr="005D2CFF">
              <w:rPr>
                <w:sz w:val="26"/>
                <w:szCs w:val="26"/>
              </w:rPr>
              <w:t xml:space="preserve">Times of day </w:t>
            </w:r>
          </w:p>
          <w:p w14:paraId="760B905C" w14:textId="77777777" w:rsidR="00671B1F" w:rsidRPr="005D2CFF" w:rsidRDefault="00671B1F" w:rsidP="005D2CFF">
            <w:pPr>
              <w:rPr>
                <w:sz w:val="26"/>
                <w:szCs w:val="26"/>
              </w:rPr>
            </w:pPr>
            <w:r w:rsidRPr="005D2CFF">
              <w:rPr>
                <w:sz w:val="26"/>
                <w:szCs w:val="26"/>
              </w:rPr>
              <w:t>Days of the week (e.g., weekends, late nights)</w:t>
            </w:r>
          </w:p>
          <w:p w14:paraId="34AE119C" w14:textId="77777777" w:rsidR="00671B1F" w:rsidRPr="005D2CFF" w:rsidRDefault="00671B1F" w:rsidP="005D2CFF">
            <w:pPr>
              <w:rPr>
                <w:sz w:val="26"/>
                <w:szCs w:val="26"/>
              </w:rPr>
            </w:pPr>
          </w:p>
        </w:tc>
        <w:tc>
          <w:tcPr>
            <w:tcW w:w="2914" w:type="dxa"/>
          </w:tcPr>
          <w:p w14:paraId="14E64EA3" w14:textId="77777777" w:rsidR="00671B1F" w:rsidRPr="005D2CFF" w:rsidRDefault="00671B1F" w:rsidP="005D2CFF">
            <w:pPr>
              <w:rPr>
                <w:sz w:val="26"/>
                <w:szCs w:val="26"/>
              </w:rPr>
            </w:pPr>
          </w:p>
          <w:p w14:paraId="62638932" w14:textId="77777777" w:rsidR="00671B1F" w:rsidRPr="005D2CFF" w:rsidRDefault="00671B1F" w:rsidP="005D2CFF">
            <w:pPr>
              <w:rPr>
                <w:sz w:val="26"/>
                <w:szCs w:val="26"/>
              </w:rPr>
            </w:pPr>
            <w:r w:rsidRPr="005D2CFF">
              <w:rPr>
                <w:sz w:val="26"/>
                <w:szCs w:val="26"/>
              </w:rPr>
              <w:t xml:space="preserve"> </w:t>
            </w:r>
          </w:p>
          <w:p w14:paraId="1F933608" w14:textId="77777777" w:rsidR="00671B1F" w:rsidRPr="005D2CFF" w:rsidRDefault="00671B1F" w:rsidP="005D2CFF">
            <w:pPr>
              <w:rPr>
                <w:sz w:val="26"/>
                <w:szCs w:val="26"/>
              </w:rPr>
            </w:pPr>
            <w:r w:rsidRPr="005D2CFF">
              <w:rPr>
                <w:sz w:val="26"/>
                <w:szCs w:val="26"/>
              </w:rPr>
              <w:t xml:space="preserve"> </w:t>
            </w:r>
          </w:p>
          <w:p w14:paraId="6D8C95D6" w14:textId="77777777" w:rsidR="00671B1F" w:rsidRPr="005D2CFF" w:rsidRDefault="00671B1F" w:rsidP="005D2CFF">
            <w:pPr>
              <w:rPr>
                <w:sz w:val="26"/>
                <w:szCs w:val="26"/>
              </w:rPr>
            </w:pPr>
          </w:p>
        </w:tc>
        <w:tc>
          <w:tcPr>
            <w:tcW w:w="2919" w:type="dxa"/>
          </w:tcPr>
          <w:p w14:paraId="455D3724" w14:textId="77777777" w:rsidR="00671B1F" w:rsidRPr="005D2CFF" w:rsidRDefault="00671B1F" w:rsidP="005D2CFF">
            <w:pPr>
              <w:rPr>
                <w:sz w:val="26"/>
                <w:szCs w:val="26"/>
              </w:rPr>
            </w:pPr>
            <w:r w:rsidRPr="005D2CFF">
              <w:rPr>
                <w:sz w:val="26"/>
                <w:szCs w:val="26"/>
              </w:rPr>
              <w:t xml:space="preserve">Plan ahead to do something relaxing </w:t>
            </w:r>
          </w:p>
          <w:p w14:paraId="2419386C" w14:textId="77777777" w:rsidR="00671B1F" w:rsidRPr="005D2CFF" w:rsidRDefault="00671B1F" w:rsidP="005D2CFF">
            <w:pPr>
              <w:rPr>
                <w:sz w:val="26"/>
                <w:szCs w:val="26"/>
              </w:rPr>
            </w:pPr>
            <w:r w:rsidRPr="005D2CFF">
              <w:rPr>
                <w:sz w:val="26"/>
                <w:szCs w:val="26"/>
              </w:rPr>
              <w:t xml:space="preserve"> </w:t>
            </w:r>
          </w:p>
          <w:p w14:paraId="769640A0" w14:textId="77777777" w:rsidR="00671B1F" w:rsidRPr="005D2CFF" w:rsidRDefault="00671B1F" w:rsidP="005D2CFF">
            <w:pPr>
              <w:rPr>
                <w:sz w:val="26"/>
                <w:szCs w:val="26"/>
              </w:rPr>
            </w:pPr>
            <w:r w:rsidRPr="005D2CFF">
              <w:rPr>
                <w:sz w:val="26"/>
                <w:szCs w:val="26"/>
              </w:rPr>
              <w:t xml:space="preserve"> </w:t>
            </w:r>
          </w:p>
          <w:p w14:paraId="7D3A3F92" w14:textId="77777777" w:rsidR="00671B1F" w:rsidRPr="005D2CFF" w:rsidRDefault="00671B1F" w:rsidP="005D2CFF">
            <w:pPr>
              <w:rPr>
                <w:sz w:val="26"/>
                <w:szCs w:val="26"/>
              </w:rPr>
            </w:pPr>
          </w:p>
        </w:tc>
      </w:tr>
      <w:tr w:rsidR="00671B1F" w:rsidRPr="005D2CFF" w14:paraId="0C512BC5" w14:textId="77777777" w:rsidTr="00671B1F">
        <w:tc>
          <w:tcPr>
            <w:tcW w:w="3009" w:type="dxa"/>
          </w:tcPr>
          <w:p w14:paraId="758C311E" w14:textId="77777777" w:rsidR="00671B1F" w:rsidRPr="005D2CFF" w:rsidRDefault="00671B1F" w:rsidP="005D2CFF">
            <w:pPr>
              <w:rPr>
                <w:sz w:val="26"/>
                <w:szCs w:val="26"/>
              </w:rPr>
            </w:pPr>
            <w:r w:rsidRPr="005D2CFF">
              <w:rPr>
                <w:sz w:val="26"/>
                <w:szCs w:val="26"/>
              </w:rPr>
              <w:t xml:space="preserve">Other: </w:t>
            </w:r>
          </w:p>
          <w:p w14:paraId="1E453733" w14:textId="77777777" w:rsidR="00671B1F" w:rsidRPr="005D2CFF" w:rsidRDefault="00671B1F" w:rsidP="005D2CFF">
            <w:pPr>
              <w:rPr>
                <w:sz w:val="26"/>
                <w:szCs w:val="26"/>
              </w:rPr>
            </w:pPr>
          </w:p>
          <w:p w14:paraId="60635733" w14:textId="77777777" w:rsidR="00671B1F" w:rsidRPr="005D2CFF" w:rsidRDefault="00671B1F" w:rsidP="005D2CFF">
            <w:pPr>
              <w:rPr>
                <w:sz w:val="26"/>
                <w:szCs w:val="26"/>
              </w:rPr>
            </w:pPr>
          </w:p>
        </w:tc>
        <w:tc>
          <w:tcPr>
            <w:tcW w:w="2914" w:type="dxa"/>
          </w:tcPr>
          <w:p w14:paraId="5E1517CB" w14:textId="77777777" w:rsidR="00671B1F" w:rsidRPr="005D2CFF" w:rsidRDefault="00671B1F" w:rsidP="005D2CFF">
            <w:pPr>
              <w:rPr>
                <w:sz w:val="26"/>
                <w:szCs w:val="26"/>
              </w:rPr>
            </w:pPr>
          </w:p>
          <w:p w14:paraId="6A3E9F89" w14:textId="77777777" w:rsidR="00671B1F" w:rsidRPr="005D2CFF" w:rsidRDefault="00671B1F" w:rsidP="005D2CFF">
            <w:pPr>
              <w:rPr>
                <w:sz w:val="26"/>
                <w:szCs w:val="26"/>
              </w:rPr>
            </w:pPr>
            <w:r w:rsidRPr="005D2CFF">
              <w:rPr>
                <w:sz w:val="26"/>
                <w:szCs w:val="26"/>
              </w:rPr>
              <w:t xml:space="preserve">   </w:t>
            </w:r>
          </w:p>
        </w:tc>
        <w:tc>
          <w:tcPr>
            <w:tcW w:w="2919" w:type="dxa"/>
          </w:tcPr>
          <w:p w14:paraId="7F7B2DF9" w14:textId="77777777" w:rsidR="00671B1F" w:rsidRPr="005D2CFF" w:rsidRDefault="00671B1F" w:rsidP="005D2CFF">
            <w:pPr>
              <w:rPr>
                <w:sz w:val="26"/>
                <w:szCs w:val="26"/>
              </w:rPr>
            </w:pPr>
          </w:p>
          <w:p w14:paraId="339F962E" w14:textId="77777777" w:rsidR="00671B1F" w:rsidRPr="005D2CFF" w:rsidRDefault="00671B1F" w:rsidP="005D2CFF">
            <w:pPr>
              <w:rPr>
                <w:sz w:val="26"/>
                <w:szCs w:val="26"/>
              </w:rPr>
            </w:pPr>
          </w:p>
        </w:tc>
      </w:tr>
      <w:tr w:rsidR="009A168F" w:rsidRPr="005D2CFF" w14:paraId="60291321" w14:textId="77777777" w:rsidTr="009A168F">
        <w:tc>
          <w:tcPr>
            <w:tcW w:w="3009" w:type="dxa"/>
          </w:tcPr>
          <w:p w14:paraId="7CB559D9" w14:textId="77777777" w:rsidR="009A168F" w:rsidRPr="005D2CFF" w:rsidRDefault="009A168F" w:rsidP="005D2CFF">
            <w:pPr>
              <w:rPr>
                <w:sz w:val="26"/>
                <w:szCs w:val="26"/>
              </w:rPr>
            </w:pPr>
            <w:r w:rsidRPr="005D2CFF">
              <w:rPr>
                <w:sz w:val="26"/>
                <w:szCs w:val="26"/>
              </w:rPr>
              <w:t xml:space="preserve">Other: </w:t>
            </w:r>
          </w:p>
          <w:p w14:paraId="5444E19A" w14:textId="77777777" w:rsidR="009A168F" w:rsidRPr="005D2CFF" w:rsidRDefault="009A168F" w:rsidP="005D2CFF">
            <w:pPr>
              <w:rPr>
                <w:sz w:val="26"/>
                <w:szCs w:val="26"/>
              </w:rPr>
            </w:pPr>
          </w:p>
          <w:p w14:paraId="718FAFE0" w14:textId="77777777" w:rsidR="009A168F" w:rsidRPr="005D2CFF" w:rsidRDefault="009A168F" w:rsidP="005D2CFF">
            <w:pPr>
              <w:rPr>
                <w:sz w:val="26"/>
                <w:szCs w:val="26"/>
              </w:rPr>
            </w:pPr>
          </w:p>
        </w:tc>
        <w:tc>
          <w:tcPr>
            <w:tcW w:w="2914" w:type="dxa"/>
          </w:tcPr>
          <w:p w14:paraId="305B29E6" w14:textId="77777777" w:rsidR="009A168F" w:rsidRPr="005D2CFF" w:rsidRDefault="009A168F" w:rsidP="005D2CFF">
            <w:pPr>
              <w:rPr>
                <w:sz w:val="26"/>
                <w:szCs w:val="26"/>
              </w:rPr>
            </w:pPr>
          </w:p>
          <w:p w14:paraId="34632A68" w14:textId="77777777" w:rsidR="009A168F" w:rsidRPr="005D2CFF" w:rsidRDefault="009A168F" w:rsidP="005D2CFF">
            <w:pPr>
              <w:rPr>
                <w:sz w:val="26"/>
                <w:szCs w:val="26"/>
              </w:rPr>
            </w:pPr>
            <w:r w:rsidRPr="005D2CFF">
              <w:rPr>
                <w:sz w:val="26"/>
                <w:szCs w:val="26"/>
              </w:rPr>
              <w:t xml:space="preserve">   </w:t>
            </w:r>
          </w:p>
        </w:tc>
        <w:tc>
          <w:tcPr>
            <w:tcW w:w="2919" w:type="dxa"/>
          </w:tcPr>
          <w:p w14:paraId="5B5EA70E" w14:textId="77777777" w:rsidR="009A168F" w:rsidRPr="005D2CFF" w:rsidRDefault="009A168F" w:rsidP="005D2CFF">
            <w:pPr>
              <w:rPr>
                <w:sz w:val="26"/>
                <w:szCs w:val="26"/>
              </w:rPr>
            </w:pPr>
          </w:p>
          <w:p w14:paraId="593BA4AB" w14:textId="77777777" w:rsidR="009A168F" w:rsidRPr="005D2CFF" w:rsidRDefault="009A168F" w:rsidP="005D2CFF">
            <w:pPr>
              <w:rPr>
                <w:sz w:val="26"/>
                <w:szCs w:val="26"/>
              </w:rPr>
            </w:pPr>
          </w:p>
        </w:tc>
      </w:tr>
      <w:tr w:rsidR="009A168F" w:rsidRPr="005D2CFF" w14:paraId="41341A92" w14:textId="77777777" w:rsidTr="009A168F">
        <w:tc>
          <w:tcPr>
            <w:tcW w:w="3009" w:type="dxa"/>
          </w:tcPr>
          <w:p w14:paraId="22CFBF1E" w14:textId="77777777" w:rsidR="009A168F" w:rsidRPr="005D2CFF" w:rsidRDefault="009A168F" w:rsidP="005D2CFF">
            <w:pPr>
              <w:rPr>
                <w:sz w:val="26"/>
                <w:szCs w:val="26"/>
              </w:rPr>
            </w:pPr>
            <w:r w:rsidRPr="005D2CFF">
              <w:rPr>
                <w:sz w:val="26"/>
                <w:szCs w:val="26"/>
              </w:rPr>
              <w:t xml:space="preserve">Other: </w:t>
            </w:r>
          </w:p>
          <w:p w14:paraId="16E3AB7B" w14:textId="77777777" w:rsidR="009A168F" w:rsidRPr="005D2CFF" w:rsidRDefault="009A168F" w:rsidP="005D2CFF">
            <w:pPr>
              <w:rPr>
                <w:sz w:val="26"/>
                <w:szCs w:val="26"/>
              </w:rPr>
            </w:pPr>
          </w:p>
          <w:p w14:paraId="37364F66" w14:textId="77777777" w:rsidR="009A168F" w:rsidRPr="005D2CFF" w:rsidRDefault="009A168F" w:rsidP="005D2CFF">
            <w:pPr>
              <w:rPr>
                <w:sz w:val="26"/>
                <w:szCs w:val="26"/>
              </w:rPr>
            </w:pPr>
          </w:p>
        </w:tc>
        <w:tc>
          <w:tcPr>
            <w:tcW w:w="2914" w:type="dxa"/>
          </w:tcPr>
          <w:p w14:paraId="3990BAFF" w14:textId="77777777" w:rsidR="009A168F" w:rsidRPr="005D2CFF" w:rsidRDefault="009A168F" w:rsidP="005D2CFF">
            <w:pPr>
              <w:rPr>
                <w:sz w:val="26"/>
                <w:szCs w:val="26"/>
              </w:rPr>
            </w:pPr>
          </w:p>
          <w:p w14:paraId="0062924C" w14:textId="77777777" w:rsidR="009A168F" w:rsidRPr="005D2CFF" w:rsidRDefault="009A168F" w:rsidP="005D2CFF">
            <w:pPr>
              <w:rPr>
                <w:sz w:val="26"/>
                <w:szCs w:val="26"/>
              </w:rPr>
            </w:pPr>
            <w:r w:rsidRPr="005D2CFF">
              <w:rPr>
                <w:sz w:val="26"/>
                <w:szCs w:val="26"/>
              </w:rPr>
              <w:t xml:space="preserve">   </w:t>
            </w:r>
          </w:p>
        </w:tc>
        <w:tc>
          <w:tcPr>
            <w:tcW w:w="2919" w:type="dxa"/>
          </w:tcPr>
          <w:p w14:paraId="60930FED" w14:textId="77777777" w:rsidR="009A168F" w:rsidRPr="005D2CFF" w:rsidRDefault="009A168F" w:rsidP="005D2CFF">
            <w:pPr>
              <w:rPr>
                <w:sz w:val="26"/>
                <w:szCs w:val="26"/>
              </w:rPr>
            </w:pPr>
          </w:p>
          <w:p w14:paraId="04D6D849" w14:textId="77777777" w:rsidR="009A168F" w:rsidRPr="005D2CFF" w:rsidRDefault="009A168F" w:rsidP="005D2CFF">
            <w:pPr>
              <w:rPr>
                <w:sz w:val="26"/>
                <w:szCs w:val="26"/>
              </w:rPr>
            </w:pPr>
          </w:p>
        </w:tc>
      </w:tr>
    </w:tbl>
    <w:p w14:paraId="16478C88" w14:textId="77777777" w:rsidR="00963367" w:rsidRPr="005D2CFF" w:rsidRDefault="00963367" w:rsidP="005D2CFF">
      <w:pPr>
        <w:rPr>
          <w:b/>
          <w:sz w:val="26"/>
          <w:szCs w:val="26"/>
        </w:rPr>
      </w:pPr>
    </w:p>
    <w:p w14:paraId="4B4E3AD1" w14:textId="77777777" w:rsidR="009A168F" w:rsidRPr="005D2CFF" w:rsidRDefault="009A168F" w:rsidP="005D2CFF">
      <w:pPr>
        <w:rPr>
          <w:b/>
          <w:sz w:val="26"/>
          <w:szCs w:val="26"/>
        </w:rPr>
      </w:pPr>
    </w:p>
    <w:p w14:paraId="103ED459" w14:textId="77777777" w:rsidR="003563D7" w:rsidRDefault="003563D7" w:rsidP="00803060">
      <w:pPr>
        <w:jc w:val="center"/>
        <w:rPr>
          <w:b/>
          <w:sz w:val="26"/>
          <w:szCs w:val="26"/>
        </w:rPr>
      </w:pPr>
      <w:r w:rsidRPr="00803060">
        <w:rPr>
          <w:b/>
          <w:sz w:val="26"/>
          <w:szCs w:val="26"/>
        </w:rPr>
        <w:lastRenderedPageBreak/>
        <w:t>Trigger Coping Plan for Couples</w:t>
      </w:r>
    </w:p>
    <w:p w14:paraId="314AD33F" w14:textId="77777777" w:rsidR="00577252" w:rsidRPr="00803060" w:rsidRDefault="00577252" w:rsidP="00803060">
      <w:pPr>
        <w:jc w:val="center"/>
        <w:rPr>
          <w:b/>
          <w:sz w:val="26"/>
          <w:szCs w:val="26"/>
        </w:rPr>
      </w:pPr>
    </w:p>
    <w:tbl>
      <w:tblPr>
        <w:tblStyle w:val="TableGrid"/>
        <w:tblW w:w="0" w:type="auto"/>
        <w:tblLook w:val="04A0" w:firstRow="1" w:lastRow="0" w:firstColumn="1" w:lastColumn="0" w:noHBand="0" w:noVBand="1"/>
      </w:tblPr>
      <w:tblGrid>
        <w:gridCol w:w="4421"/>
        <w:gridCol w:w="4421"/>
      </w:tblGrid>
      <w:tr w:rsidR="003563D7" w:rsidRPr="005D2CFF" w14:paraId="1F449C8A" w14:textId="77777777" w:rsidTr="00064986">
        <w:tc>
          <w:tcPr>
            <w:tcW w:w="8842" w:type="dxa"/>
            <w:gridSpan w:val="2"/>
          </w:tcPr>
          <w:p w14:paraId="1FFAD972" w14:textId="77777777" w:rsidR="003563D7" w:rsidRPr="005D2CFF" w:rsidRDefault="003563D7" w:rsidP="005D2CFF">
            <w:pPr>
              <w:rPr>
                <w:sz w:val="26"/>
                <w:szCs w:val="26"/>
              </w:rPr>
            </w:pPr>
          </w:p>
          <w:p w14:paraId="75749B7D" w14:textId="77777777" w:rsidR="003563D7" w:rsidRPr="005D2CFF" w:rsidRDefault="003563D7" w:rsidP="005D2CFF">
            <w:pPr>
              <w:rPr>
                <w:i/>
                <w:sz w:val="26"/>
                <w:szCs w:val="26"/>
              </w:rPr>
            </w:pPr>
            <w:r w:rsidRPr="005D2CFF">
              <w:rPr>
                <w:i/>
                <w:sz w:val="26"/>
                <w:szCs w:val="26"/>
              </w:rPr>
              <w:t xml:space="preserve">The main triggers in our relationship are: </w:t>
            </w:r>
          </w:p>
          <w:p w14:paraId="157E09A4" w14:textId="77777777" w:rsidR="003563D7" w:rsidRPr="005D2CFF" w:rsidRDefault="003563D7" w:rsidP="005D2CFF">
            <w:pPr>
              <w:rPr>
                <w:sz w:val="26"/>
                <w:szCs w:val="26"/>
              </w:rPr>
            </w:pPr>
          </w:p>
        </w:tc>
      </w:tr>
      <w:tr w:rsidR="003563D7" w:rsidRPr="005D2CFF" w14:paraId="1E116576" w14:textId="77777777" w:rsidTr="00064986">
        <w:tc>
          <w:tcPr>
            <w:tcW w:w="4421" w:type="dxa"/>
          </w:tcPr>
          <w:p w14:paraId="26362A4F" w14:textId="77777777" w:rsidR="003563D7" w:rsidRPr="005D2CFF" w:rsidRDefault="003563D7" w:rsidP="005D2CFF">
            <w:pPr>
              <w:rPr>
                <w:sz w:val="26"/>
                <w:szCs w:val="26"/>
              </w:rPr>
            </w:pPr>
          </w:p>
          <w:p w14:paraId="0701D9D1" w14:textId="77777777" w:rsidR="003563D7" w:rsidRPr="005D2CFF" w:rsidRDefault="003563D7" w:rsidP="005D2CFF">
            <w:pPr>
              <w:rPr>
                <w:sz w:val="26"/>
                <w:szCs w:val="26"/>
              </w:rPr>
            </w:pPr>
          </w:p>
          <w:p w14:paraId="6D0DD47B" w14:textId="77777777" w:rsidR="003563D7" w:rsidRPr="005D2CFF" w:rsidRDefault="003563D7" w:rsidP="005D2CFF">
            <w:pPr>
              <w:rPr>
                <w:sz w:val="26"/>
                <w:szCs w:val="26"/>
              </w:rPr>
            </w:pPr>
          </w:p>
        </w:tc>
        <w:tc>
          <w:tcPr>
            <w:tcW w:w="4421" w:type="dxa"/>
          </w:tcPr>
          <w:p w14:paraId="469D5D4E" w14:textId="77777777" w:rsidR="003563D7" w:rsidRPr="005D2CFF" w:rsidRDefault="003563D7" w:rsidP="005D2CFF">
            <w:pPr>
              <w:rPr>
                <w:sz w:val="26"/>
                <w:szCs w:val="26"/>
              </w:rPr>
            </w:pPr>
          </w:p>
        </w:tc>
      </w:tr>
      <w:tr w:rsidR="003563D7" w:rsidRPr="005D2CFF" w14:paraId="6388C6D6" w14:textId="77777777" w:rsidTr="00064986">
        <w:tc>
          <w:tcPr>
            <w:tcW w:w="4421" w:type="dxa"/>
          </w:tcPr>
          <w:p w14:paraId="1C6E1777" w14:textId="77777777" w:rsidR="003563D7" w:rsidRPr="005D2CFF" w:rsidRDefault="003563D7" w:rsidP="005D2CFF">
            <w:pPr>
              <w:rPr>
                <w:sz w:val="26"/>
                <w:szCs w:val="26"/>
              </w:rPr>
            </w:pPr>
          </w:p>
          <w:p w14:paraId="46870187" w14:textId="77777777" w:rsidR="003563D7" w:rsidRPr="005D2CFF" w:rsidRDefault="003563D7" w:rsidP="005D2CFF">
            <w:pPr>
              <w:rPr>
                <w:sz w:val="26"/>
                <w:szCs w:val="26"/>
              </w:rPr>
            </w:pPr>
          </w:p>
          <w:p w14:paraId="445274F4" w14:textId="77777777" w:rsidR="003563D7" w:rsidRPr="005D2CFF" w:rsidRDefault="003563D7" w:rsidP="005D2CFF">
            <w:pPr>
              <w:rPr>
                <w:sz w:val="26"/>
                <w:szCs w:val="26"/>
              </w:rPr>
            </w:pPr>
          </w:p>
        </w:tc>
        <w:tc>
          <w:tcPr>
            <w:tcW w:w="4421" w:type="dxa"/>
          </w:tcPr>
          <w:p w14:paraId="2A5D9779" w14:textId="77777777" w:rsidR="003563D7" w:rsidRPr="005D2CFF" w:rsidRDefault="003563D7" w:rsidP="005D2CFF">
            <w:pPr>
              <w:rPr>
                <w:sz w:val="26"/>
                <w:szCs w:val="26"/>
              </w:rPr>
            </w:pPr>
          </w:p>
        </w:tc>
      </w:tr>
      <w:tr w:rsidR="003563D7" w:rsidRPr="005D2CFF" w14:paraId="0E5B004C" w14:textId="77777777" w:rsidTr="00064986">
        <w:tc>
          <w:tcPr>
            <w:tcW w:w="4421" w:type="dxa"/>
          </w:tcPr>
          <w:p w14:paraId="1140DD55" w14:textId="77777777" w:rsidR="003563D7" w:rsidRPr="005D2CFF" w:rsidRDefault="003563D7" w:rsidP="005D2CFF">
            <w:pPr>
              <w:rPr>
                <w:sz w:val="26"/>
                <w:szCs w:val="26"/>
              </w:rPr>
            </w:pPr>
          </w:p>
          <w:p w14:paraId="0077B457" w14:textId="77777777" w:rsidR="003563D7" w:rsidRPr="005D2CFF" w:rsidRDefault="003563D7" w:rsidP="005D2CFF">
            <w:pPr>
              <w:rPr>
                <w:sz w:val="26"/>
                <w:szCs w:val="26"/>
              </w:rPr>
            </w:pPr>
          </w:p>
          <w:p w14:paraId="0B4E1266" w14:textId="77777777" w:rsidR="003563D7" w:rsidRPr="005D2CFF" w:rsidRDefault="003563D7" w:rsidP="005D2CFF">
            <w:pPr>
              <w:rPr>
                <w:sz w:val="26"/>
                <w:szCs w:val="26"/>
              </w:rPr>
            </w:pPr>
          </w:p>
        </w:tc>
        <w:tc>
          <w:tcPr>
            <w:tcW w:w="4421" w:type="dxa"/>
          </w:tcPr>
          <w:p w14:paraId="4D248DA6" w14:textId="77777777" w:rsidR="003563D7" w:rsidRPr="005D2CFF" w:rsidRDefault="003563D7" w:rsidP="005D2CFF">
            <w:pPr>
              <w:rPr>
                <w:sz w:val="26"/>
                <w:szCs w:val="26"/>
              </w:rPr>
            </w:pPr>
          </w:p>
        </w:tc>
      </w:tr>
      <w:tr w:rsidR="003563D7" w:rsidRPr="005D2CFF" w14:paraId="3FB543C4" w14:textId="77777777" w:rsidTr="00064986">
        <w:tc>
          <w:tcPr>
            <w:tcW w:w="4421" w:type="dxa"/>
          </w:tcPr>
          <w:p w14:paraId="54271D74" w14:textId="77777777" w:rsidR="003563D7" w:rsidRPr="005D2CFF" w:rsidRDefault="003563D7" w:rsidP="005D2CFF">
            <w:pPr>
              <w:rPr>
                <w:sz w:val="26"/>
                <w:szCs w:val="26"/>
              </w:rPr>
            </w:pPr>
          </w:p>
          <w:p w14:paraId="7BA1CDAB" w14:textId="77777777" w:rsidR="003563D7" w:rsidRPr="005D2CFF" w:rsidRDefault="003563D7" w:rsidP="005D2CFF">
            <w:pPr>
              <w:rPr>
                <w:sz w:val="26"/>
                <w:szCs w:val="26"/>
              </w:rPr>
            </w:pPr>
          </w:p>
          <w:p w14:paraId="095C13DB" w14:textId="77777777" w:rsidR="003563D7" w:rsidRPr="005D2CFF" w:rsidRDefault="003563D7" w:rsidP="005D2CFF">
            <w:pPr>
              <w:rPr>
                <w:sz w:val="26"/>
                <w:szCs w:val="26"/>
              </w:rPr>
            </w:pPr>
          </w:p>
        </w:tc>
        <w:tc>
          <w:tcPr>
            <w:tcW w:w="4421" w:type="dxa"/>
          </w:tcPr>
          <w:p w14:paraId="2C72806B" w14:textId="77777777" w:rsidR="003563D7" w:rsidRPr="005D2CFF" w:rsidRDefault="003563D7" w:rsidP="005D2CFF">
            <w:pPr>
              <w:rPr>
                <w:sz w:val="26"/>
                <w:szCs w:val="26"/>
              </w:rPr>
            </w:pPr>
          </w:p>
        </w:tc>
      </w:tr>
      <w:tr w:rsidR="003563D7" w:rsidRPr="005D2CFF" w14:paraId="2E65ABE4" w14:textId="77777777" w:rsidTr="00064986">
        <w:tc>
          <w:tcPr>
            <w:tcW w:w="8842" w:type="dxa"/>
            <w:gridSpan w:val="2"/>
          </w:tcPr>
          <w:p w14:paraId="27F58734" w14:textId="77777777" w:rsidR="003563D7" w:rsidRPr="005D2CFF" w:rsidRDefault="003563D7" w:rsidP="005D2CFF">
            <w:pPr>
              <w:rPr>
                <w:i/>
                <w:sz w:val="26"/>
                <w:szCs w:val="26"/>
              </w:rPr>
            </w:pPr>
          </w:p>
          <w:p w14:paraId="115096EE" w14:textId="77777777" w:rsidR="003563D7" w:rsidRPr="005D2CFF" w:rsidRDefault="003563D7" w:rsidP="005D2CFF">
            <w:pPr>
              <w:rPr>
                <w:i/>
                <w:sz w:val="26"/>
                <w:szCs w:val="26"/>
              </w:rPr>
            </w:pPr>
            <w:r w:rsidRPr="005D2CFF">
              <w:rPr>
                <w:i/>
                <w:sz w:val="26"/>
                <w:szCs w:val="26"/>
              </w:rPr>
              <w:t xml:space="preserve">Strategies for managing triggers: </w:t>
            </w:r>
          </w:p>
          <w:p w14:paraId="5BBAF569" w14:textId="77777777" w:rsidR="003563D7" w:rsidRPr="005D2CFF" w:rsidRDefault="003563D7" w:rsidP="005D2CFF">
            <w:pPr>
              <w:rPr>
                <w:sz w:val="26"/>
                <w:szCs w:val="26"/>
              </w:rPr>
            </w:pPr>
          </w:p>
        </w:tc>
      </w:tr>
      <w:tr w:rsidR="003563D7" w:rsidRPr="005D2CFF" w14:paraId="6F04B759" w14:textId="77777777" w:rsidTr="00064986">
        <w:tc>
          <w:tcPr>
            <w:tcW w:w="4421" w:type="dxa"/>
          </w:tcPr>
          <w:p w14:paraId="0D800F24" w14:textId="77777777" w:rsidR="003563D7" w:rsidRPr="005D2CFF" w:rsidRDefault="003563D7" w:rsidP="005D2CFF">
            <w:pPr>
              <w:rPr>
                <w:sz w:val="26"/>
                <w:szCs w:val="26"/>
              </w:rPr>
            </w:pPr>
          </w:p>
          <w:p w14:paraId="04D18C3B" w14:textId="77777777" w:rsidR="003563D7" w:rsidRPr="005D2CFF" w:rsidRDefault="003563D7" w:rsidP="005D2CFF">
            <w:pPr>
              <w:rPr>
                <w:sz w:val="26"/>
                <w:szCs w:val="26"/>
              </w:rPr>
            </w:pPr>
            <w:r w:rsidRPr="005D2CFF">
              <w:rPr>
                <w:sz w:val="26"/>
                <w:szCs w:val="26"/>
              </w:rPr>
              <w:t xml:space="preserve">Time-out / alone time </w:t>
            </w:r>
          </w:p>
          <w:p w14:paraId="75FD7717" w14:textId="77777777" w:rsidR="003563D7" w:rsidRPr="005D2CFF" w:rsidRDefault="003563D7" w:rsidP="005D2CFF">
            <w:pPr>
              <w:rPr>
                <w:sz w:val="26"/>
                <w:szCs w:val="26"/>
              </w:rPr>
            </w:pPr>
          </w:p>
        </w:tc>
        <w:tc>
          <w:tcPr>
            <w:tcW w:w="4421" w:type="dxa"/>
          </w:tcPr>
          <w:p w14:paraId="17CEAE63" w14:textId="77777777" w:rsidR="003563D7" w:rsidRPr="005D2CFF" w:rsidRDefault="003563D7" w:rsidP="005D2CFF">
            <w:pPr>
              <w:rPr>
                <w:sz w:val="26"/>
                <w:szCs w:val="26"/>
              </w:rPr>
            </w:pPr>
          </w:p>
        </w:tc>
      </w:tr>
      <w:tr w:rsidR="003563D7" w:rsidRPr="005D2CFF" w14:paraId="6C9A9320" w14:textId="77777777" w:rsidTr="00064986">
        <w:tc>
          <w:tcPr>
            <w:tcW w:w="4421" w:type="dxa"/>
          </w:tcPr>
          <w:p w14:paraId="22FAB1B1" w14:textId="77777777" w:rsidR="003563D7" w:rsidRPr="005D2CFF" w:rsidRDefault="003563D7" w:rsidP="005D2CFF">
            <w:pPr>
              <w:rPr>
                <w:sz w:val="26"/>
                <w:szCs w:val="26"/>
              </w:rPr>
            </w:pPr>
          </w:p>
          <w:p w14:paraId="067F9D8F" w14:textId="77777777" w:rsidR="003563D7" w:rsidRPr="005D2CFF" w:rsidRDefault="003563D7" w:rsidP="005D2CFF">
            <w:pPr>
              <w:rPr>
                <w:sz w:val="26"/>
                <w:szCs w:val="26"/>
              </w:rPr>
            </w:pPr>
            <w:r w:rsidRPr="005D2CFF">
              <w:rPr>
                <w:sz w:val="26"/>
                <w:szCs w:val="26"/>
              </w:rPr>
              <w:t>Making a request (e.g., for a hug, reassurance)</w:t>
            </w:r>
          </w:p>
          <w:p w14:paraId="68CC2AA6" w14:textId="77777777" w:rsidR="003563D7" w:rsidRPr="005D2CFF" w:rsidRDefault="003563D7" w:rsidP="005D2CFF">
            <w:pPr>
              <w:rPr>
                <w:sz w:val="26"/>
                <w:szCs w:val="26"/>
              </w:rPr>
            </w:pPr>
          </w:p>
        </w:tc>
        <w:tc>
          <w:tcPr>
            <w:tcW w:w="4421" w:type="dxa"/>
          </w:tcPr>
          <w:p w14:paraId="7B8D08E1" w14:textId="77777777" w:rsidR="003563D7" w:rsidRPr="005D2CFF" w:rsidRDefault="003563D7" w:rsidP="005D2CFF">
            <w:pPr>
              <w:rPr>
                <w:sz w:val="26"/>
                <w:szCs w:val="26"/>
              </w:rPr>
            </w:pPr>
          </w:p>
        </w:tc>
      </w:tr>
      <w:tr w:rsidR="003563D7" w:rsidRPr="005D2CFF" w14:paraId="057BDE79" w14:textId="77777777" w:rsidTr="00064986">
        <w:tc>
          <w:tcPr>
            <w:tcW w:w="4421" w:type="dxa"/>
          </w:tcPr>
          <w:p w14:paraId="010B2857" w14:textId="77777777" w:rsidR="003563D7" w:rsidRPr="005D2CFF" w:rsidRDefault="003563D7" w:rsidP="005D2CFF">
            <w:pPr>
              <w:rPr>
                <w:sz w:val="26"/>
                <w:szCs w:val="26"/>
              </w:rPr>
            </w:pPr>
          </w:p>
          <w:p w14:paraId="241752DF" w14:textId="77777777" w:rsidR="003563D7" w:rsidRPr="005D2CFF" w:rsidRDefault="003563D7" w:rsidP="005D2CFF">
            <w:pPr>
              <w:rPr>
                <w:sz w:val="26"/>
                <w:szCs w:val="26"/>
              </w:rPr>
            </w:pPr>
            <w:r w:rsidRPr="005D2CFF">
              <w:rPr>
                <w:sz w:val="26"/>
                <w:szCs w:val="26"/>
              </w:rPr>
              <w:t>Talking about it (using “I” statements)</w:t>
            </w:r>
          </w:p>
          <w:p w14:paraId="2DD2F082" w14:textId="77777777" w:rsidR="003563D7" w:rsidRPr="005D2CFF" w:rsidRDefault="003563D7" w:rsidP="005D2CFF">
            <w:pPr>
              <w:rPr>
                <w:sz w:val="26"/>
                <w:szCs w:val="26"/>
              </w:rPr>
            </w:pPr>
          </w:p>
        </w:tc>
        <w:tc>
          <w:tcPr>
            <w:tcW w:w="4421" w:type="dxa"/>
          </w:tcPr>
          <w:p w14:paraId="106172C0" w14:textId="77777777" w:rsidR="003563D7" w:rsidRPr="005D2CFF" w:rsidRDefault="003563D7" w:rsidP="005D2CFF">
            <w:pPr>
              <w:rPr>
                <w:sz w:val="26"/>
                <w:szCs w:val="26"/>
              </w:rPr>
            </w:pPr>
          </w:p>
        </w:tc>
      </w:tr>
      <w:tr w:rsidR="003563D7" w:rsidRPr="005D2CFF" w14:paraId="1C09DFE3" w14:textId="77777777" w:rsidTr="00064986">
        <w:tc>
          <w:tcPr>
            <w:tcW w:w="8842" w:type="dxa"/>
            <w:gridSpan w:val="2"/>
          </w:tcPr>
          <w:p w14:paraId="7C1271F3" w14:textId="77777777" w:rsidR="003563D7" w:rsidRPr="005D2CFF" w:rsidRDefault="003563D7" w:rsidP="005D2CFF">
            <w:pPr>
              <w:rPr>
                <w:i/>
                <w:sz w:val="26"/>
                <w:szCs w:val="26"/>
              </w:rPr>
            </w:pPr>
            <w:proofErr w:type="spellStart"/>
            <w:r w:rsidRPr="005D2CFF">
              <w:rPr>
                <w:i/>
                <w:sz w:val="26"/>
                <w:szCs w:val="26"/>
              </w:rPr>
              <w:t>Behaviours</w:t>
            </w:r>
            <w:proofErr w:type="spellEnd"/>
            <w:r w:rsidRPr="005D2CFF">
              <w:rPr>
                <w:i/>
                <w:sz w:val="26"/>
                <w:szCs w:val="26"/>
              </w:rPr>
              <w:t xml:space="preserve"> to avoid: </w:t>
            </w:r>
          </w:p>
          <w:p w14:paraId="6AAA835A" w14:textId="77777777" w:rsidR="003563D7" w:rsidRPr="005D2CFF" w:rsidRDefault="003563D7" w:rsidP="005D2CFF">
            <w:pPr>
              <w:rPr>
                <w:i/>
                <w:sz w:val="26"/>
                <w:szCs w:val="26"/>
              </w:rPr>
            </w:pPr>
          </w:p>
          <w:p w14:paraId="2A7E16E5" w14:textId="77777777" w:rsidR="003563D7" w:rsidRPr="005D2CFF" w:rsidRDefault="003563D7" w:rsidP="005D2CFF">
            <w:pPr>
              <w:rPr>
                <w:i/>
                <w:sz w:val="26"/>
                <w:szCs w:val="26"/>
              </w:rPr>
            </w:pPr>
          </w:p>
          <w:p w14:paraId="42412B0E" w14:textId="77777777" w:rsidR="003563D7" w:rsidRPr="005D2CFF" w:rsidRDefault="003563D7" w:rsidP="005D2CFF">
            <w:pPr>
              <w:rPr>
                <w:i/>
                <w:sz w:val="26"/>
                <w:szCs w:val="26"/>
              </w:rPr>
            </w:pPr>
          </w:p>
          <w:p w14:paraId="06FFBD32" w14:textId="77777777" w:rsidR="007E78B2" w:rsidRPr="005D2CFF" w:rsidRDefault="007E78B2" w:rsidP="005D2CFF">
            <w:pPr>
              <w:rPr>
                <w:sz w:val="26"/>
                <w:szCs w:val="26"/>
              </w:rPr>
            </w:pPr>
          </w:p>
        </w:tc>
      </w:tr>
    </w:tbl>
    <w:p w14:paraId="1E50888D" w14:textId="77777777" w:rsidR="00A14876" w:rsidRDefault="00A14876" w:rsidP="00803060">
      <w:pPr>
        <w:jc w:val="center"/>
        <w:rPr>
          <w:b/>
          <w:sz w:val="26"/>
          <w:szCs w:val="26"/>
        </w:rPr>
      </w:pPr>
    </w:p>
    <w:p w14:paraId="37751AB7" w14:textId="77777777" w:rsidR="00A14876" w:rsidRDefault="00A14876" w:rsidP="00803060">
      <w:pPr>
        <w:jc w:val="center"/>
        <w:rPr>
          <w:b/>
          <w:sz w:val="26"/>
          <w:szCs w:val="26"/>
        </w:rPr>
      </w:pPr>
    </w:p>
    <w:p w14:paraId="6A315A74" w14:textId="12934970" w:rsidR="002E0B92" w:rsidRPr="00803060" w:rsidRDefault="00E54F9E" w:rsidP="00803060">
      <w:pPr>
        <w:jc w:val="center"/>
        <w:rPr>
          <w:b/>
          <w:sz w:val="26"/>
          <w:szCs w:val="26"/>
        </w:rPr>
      </w:pPr>
      <w:r w:rsidRPr="00803060">
        <w:rPr>
          <w:b/>
          <w:sz w:val="26"/>
          <w:szCs w:val="26"/>
        </w:rPr>
        <w:lastRenderedPageBreak/>
        <w:t>How to Make a Repair</w:t>
      </w:r>
      <w:r w:rsidR="002E0B92" w:rsidRPr="00803060">
        <w:rPr>
          <w:b/>
          <w:sz w:val="26"/>
          <w:szCs w:val="26"/>
        </w:rPr>
        <w:t xml:space="preserve"> (Betraying Partner)</w:t>
      </w:r>
    </w:p>
    <w:p w14:paraId="02680955" w14:textId="77777777" w:rsidR="002E0B92" w:rsidRPr="005D2CFF" w:rsidRDefault="002E0B92" w:rsidP="005D2CFF">
      <w:pPr>
        <w:rPr>
          <w:sz w:val="26"/>
          <w:szCs w:val="26"/>
        </w:rPr>
      </w:pPr>
    </w:p>
    <w:p w14:paraId="6C3AB8A6" w14:textId="20B5B362" w:rsidR="002E0B92" w:rsidRPr="00577252" w:rsidRDefault="002E0B92" w:rsidP="005D2CFF">
      <w:pPr>
        <w:rPr>
          <w:i/>
          <w:sz w:val="26"/>
          <w:szCs w:val="26"/>
        </w:rPr>
      </w:pPr>
      <w:r w:rsidRPr="00577252">
        <w:rPr>
          <w:i/>
          <w:sz w:val="26"/>
          <w:szCs w:val="26"/>
        </w:rPr>
        <w:t>1.</w:t>
      </w:r>
      <w:r w:rsidR="00577252" w:rsidRPr="00577252">
        <w:rPr>
          <w:i/>
          <w:sz w:val="26"/>
          <w:szCs w:val="26"/>
        </w:rPr>
        <w:t xml:space="preserve"> </w:t>
      </w:r>
      <w:r w:rsidRPr="00577252">
        <w:rPr>
          <w:i/>
          <w:sz w:val="26"/>
          <w:szCs w:val="26"/>
        </w:rPr>
        <w:t xml:space="preserve">Listen non-defensively to the impacts of the injury </w:t>
      </w:r>
    </w:p>
    <w:p w14:paraId="23CAB00B" w14:textId="77777777" w:rsidR="002E0B92" w:rsidRPr="005D2CFF" w:rsidRDefault="002E0B92" w:rsidP="005D2CFF">
      <w:pPr>
        <w:rPr>
          <w:rFonts w:ascii="AppleSystemUIFont" w:hAnsi="AppleSystemUIFont" w:cs="AppleSystemUIFont"/>
          <w:sz w:val="26"/>
          <w:szCs w:val="26"/>
        </w:rPr>
      </w:pPr>
    </w:p>
    <w:p w14:paraId="31D06A97" w14:textId="77777777" w:rsidR="002E0B92" w:rsidRPr="005D2CFF" w:rsidRDefault="002E0B92" w:rsidP="005D2CFF">
      <w:pPr>
        <w:rPr>
          <w:i/>
          <w:sz w:val="26"/>
          <w:szCs w:val="26"/>
        </w:rPr>
      </w:pPr>
      <w:r w:rsidRPr="005D2CFF">
        <w:rPr>
          <w:i/>
          <w:sz w:val="26"/>
          <w:szCs w:val="26"/>
        </w:rPr>
        <w:t xml:space="preserve">Questions: </w:t>
      </w:r>
    </w:p>
    <w:p w14:paraId="4C76658D" w14:textId="77777777" w:rsidR="002E0B92" w:rsidRPr="00577252" w:rsidRDefault="002E0B92" w:rsidP="00577252">
      <w:pPr>
        <w:pStyle w:val="ListParagraph"/>
        <w:numPr>
          <w:ilvl w:val="0"/>
          <w:numId w:val="17"/>
        </w:numPr>
        <w:rPr>
          <w:rFonts w:ascii="AppleSystemUIFont" w:hAnsi="AppleSystemUIFont" w:cs="AppleSystemUIFont"/>
          <w:sz w:val="26"/>
          <w:szCs w:val="26"/>
        </w:rPr>
      </w:pPr>
      <w:r w:rsidRPr="00577252">
        <w:rPr>
          <w:rFonts w:ascii="AppleSystemUIFont" w:hAnsi="AppleSystemUIFont" w:cs="AppleSystemUIFont"/>
          <w:sz w:val="26"/>
          <w:szCs w:val="26"/>
        </w:rPr>
        <w:t>Help me to understand how I have hurt you…</w:t>
      </w:r>
    </w:p>
    <w:p w14:paraId="4E43D294" w14:textId="77777777" w:rsidR="002E0B92" w:rsidRPr="00577252" w:rsidRDefault="002E0B92" w:rsidP="00577252">
      <w:pPr>
        <w:pStyle w:val="ListParagraph"/>
        <w:numPr>
          <w:ilvl w:val="0"/>
          <w:numId w:val="17"/>
        </w:numPr>
        <w:rPr>
          <w:rFonts w:ascii="AppleSystemUIFont" w:hAnsi="AppleSystemUIFont" w:cs="AppleSystemUIFont"/>
          <w:sz w:val="26"/>
          <w:szCs w:val="26"/>
        </w:rPr>
      </w:pPr>
      <w:r w:rsidRPr="00577252">
        <w:rPr>
          <w:rFonts w:ascii="AppleSystemUIFont" w:hAnsi="AppleSystemUIFont" w:cs="AppleSystemUIFont"/>
          <w:sz w:val="26"/>
          <w:szCs w:val="26"/>
        </w:rPr>
        <w:t xml:space="preserve">What are the most upsetting parts of this situation for you? </w:t>
      </w:r>
    </w:p>
    <w:p w14:paraId="5E902933" w14:textId="77777777" w:rsidR="002E0B92" w:rsidRPr="00577252" w:rsidRDefault="002E0B92" w:rsidP="00577252">
      <w:pPr>
        <w:pStyle w:val="ListParagraph"/>
        <w:numPr>
          <w:ilvl w:val="0"/>
          <w:numId w:val="17"/>
        </w:numPr>
        <w:rPr>
          <w:rFonts w:ascii="AppleSystemUIFont" w:hAnsi="AppleSystemUIFont" w:cs="AppleSystemUIFont"/>
          <w:sz w:val="26"/>
          <w:szCs w:val="26"/>
        </w:rPr>
      </w:pPr>
      <w:r w:rsidRPr="00577252">
        <w:rPr>
          <w:rFonts w:ascii="AppleSystemUIFont" w:hAnsi="AppleSystemUIFont" w:cs="AppleSystemUIFont"/>
          <w:sz w:val="26"/>
          <w:szCs w:val="26"/>
        </w:rPr>
        <w:t xml:space="preserve">Is there anything I’m missing or not fully understanding?  </w:t>
      </w:r>
    </w:p>
    <w:p w14:paraId="5B89853C" w14:textId="77777777" w:rsidR="002E0B92" w:rsidRPr="005D2CFF" w:rsidRDefault="002E0B92" w:rsidP="005D2CFF">
      <w:pPr>
        <w:rPr>
          <w:rFonts w:ascii="AppleSystemUIFont" w:hAnsi="AppleSystemUIFont" w:cs="AppleSystemUIFont"/>
          <w:sz w:val="26"/>
          <w:szCs w:val="26"/>
        </w:rPr>
      </w:pPr>
    </w:p>
    <w:p w14:paraId="45C9245D" w14:textId="65519543" w:rsidR="002E0B92" w:rsidRPr="00577252" w:rsidRDefault="002E0B92" w:rsidP="005D2CFF">
      <w:pPr>
        <w:rPr>
          <w:i/>
          <w:sz w:val="26"/>
          <w:szCs w:val="26"/>
        </w:rPr>
      </w:pPr>
      <w:r w:rsidRPr="00577252">
        <w:rPr>
          <w:i/>
          <w:sz w:val="26"/>
          <w:szCs w:val="26"/>
        </w:rPr>
        <w:t>2.</w:t>
      </w:r>
      <w:r w:rsidR="00577252" w:rsidRPr="00577252">
        <w:rPr>
          <w:i/>
          <w:sz w:val="26"/>
          <w:szCs w:val="26"/>
        </w:rPr>
        <w:t xml:space="preserve"> </w:t>
      </w:r>
      <w:r w:rsidRPr="00577252">
        <w:rPr>
          <w:i/>
          <w:sz w:val="26"/>
          <w:szCs w:val="26"/>
        </w:rPr>
        <w:t xml:space="preserve">Convey understanding and provide validation  </w:t>
      </w:r>
    </w:p>
    <w:p w14:paraId="5084EE42" w14:textId="77777777" w:rsidR="002E0B92" w:rsidRPr="005D2CFF" w:rsidRDefault="002E0B92" w:rsidP="005D2CFF">
      <w:pPr>
        <w:rPr>
          <w:rFonts w:ascii="AppleSystemUIFont" w:hAnsi="AppleSystemUIFont" w:cs="AppleSystemUIFont"/>
          <w:sz w:val="26"/>
          <w:szCs w:val="26"/>
        </w:rPr>
      </w:pPr>
    </w:p>
    <w:p w14:paraId="16B53817" w14:textId="3AB5C632" w:rsidR="002E0B92" w:rsidRPr="00577252" w:rsidRDefault="002E0B92" w:rsidP="00577252">
      <w:pPr>
        <w:pStyle w:val="ListParagraph"/>
        <w:numPr>
          <w:ilvl w:val="0"/>
          <w:numId w:val="18"/>
        </w:numPr>
        <w:rPr>
          <w:rFonts w:ascii="AppleSystemUIFont" w:hAnsi="AppleSystemUIFont" w:cs="AppleSystemUIFont"/>
          <w:sz w:val="26"/>
          <w:szCs w:val="26"/>
        </w:rPr>
      </w:pPr>
      <w:r w:rsidRPr="00577252">
        <w:rPr>
          <w:rFonts w:ascii="AppleSystemUIFont" w:hAnsi="AppleSystemUIFont" w:cs="AppleSystemUIFont"/>
          <w:sz w:val="26"/>
          <w:szCs w:val="26"/>
        </w:rPr>
        <w:t xml:space="preserve">From what I’m hearing, I hurt you by… </w:t>
      </w:r>
    </w:p>
    <w:p w14:paraId="3CF81CBD" w14:textId="77777777" w:rsidR="002E0B92" w:rsidRPr="00577252" w:rsidRDefault="002E0B92" w:rsidP="00577252">
      <w:pPr>
        <w:pStyle w:val="ListParagraph"/>
        <w:numPr>
          <w:ilvl w:val="0"/>
          <w:numId w:val="18"/>
        </w:numPr>
        <w:rPr>
          <w:rFonts w:ascii="AppleSystemUIFont" w:hAnsi="AppleSystemUIFont" w:cs="AppleSystemUIFont"/>
          <w:sz w:val="26"/>
          <w:szCs w:val="26"/>
        </w:rPr>
      </w:pPr>
      <w:r w:rsidRPr="00577252">
        <w:rPr>
          <w:rFonts w:ascii="AppleSystemUIFont" w:hAnsi="AppleSystemUIFont" w:cs="AppleSystemUIFont"/>
          <w:sz w:val="26"/>
          <w:szCs w:val="26"/>
        </w:rPr>
        <w:t>I can understand why you felt _________, because __________</w:t>
      </w:r>
    </w:p>
    <w:p w14:paraId="068CA75D" w14:textId="77777777" w:rsidR="002E0B92" w:rsidRPr="00577252" w:rsidRDefault="002E0B92" w:rsidP="00577252">
      <w:pPr>
        <w:pStyle w:val="ListParagraph"/>
        <w:numPr>
          <w:ilvl w:val="0"/>
          <w:numId w:val="18"/>
        </w:numPr>
        <w:rPr>
          <w:rFonts w:ascii="AppleSystemUIFont" w:hAnsi="AppleSystemUIFont" w:cs="AppleSystemUIFont"/>
          <w:sz w:val="26"/>
          <w:szCs w:val="26"/>
        </w:rPr>
      </w:pPr>
      <w:r w:rsidRPr="00577252">
        <w:rPr>
          <w:rFonts w:ascii="AppleSystemUIFont" w:hAnsi="AppleSystemUIFont" w:cs="AppleSystemUIFont"/>
          <w:sz w:val="26"/>
          <w:szCs w:val="26"/>
        </w:rPr>
        <w:t>It makes sense to me that you responded with ________, because you were trying to __________ (e.g., protect yourself)</w:t>
      </w:r>
    </w:p>
    <w:p w14:paraId="5CFD4F29" w14:textId="77777777" w:rsidR="002E0B92" w:rsidRPr="005D2CFF" w:rsidRDefault="002E0B92" w:rsidP="005D2CFF">
      <w:pPr>
        <w:rPr>
          <w:rFonts w:ascii="AppleSystemUIFont" w:hAnsi="AppleSystemUIFont" w:cs="AppleSystemUIFont"/>
          <w:sz w:val="26"/>
          <w:szCs w:val="26"/>
        </w:rPr>
      </w:pPr>
    </w:p>
    <w:p w14:paraId="7CD2B075" w14:textId="50AE031A" w:rsidR="002E0B92" w:rsidRPr="00577252" w:rsidRDefault="002E0B92" w:rsidP="005D2CFF">
      <w:pPr>
        <w:rPr>
          <w:i/>
          <w:sz w:val="26"/>
          <w:szCs w:val="26"/>
        </w:rPr>
      </w:pPr>
      <w:r w:rsidRPr="00577252">
        <w:rPr>
          <w:i/>
          <w:sz w:val="26"/>
          <w:szCs w:val="26"/>
        </w:rPr>
        <w:t>3.</w:t>
      </w:r>
      <w:r w:rsidR="00577252" w:rsidRPr="00577252">
        <w:rPr>
          <w:i/>
          <w:sz w:val="26"/>
          <w:szCs w:val="26"/>
        </w:rPr>
        <w:t xml:space="preserve"> </w:t>
      </w:r>
      <w:r w:rsidRPr="00577252">
        <w:rPr>
          <w:i/>
          <w:sz w:val="26"/>
          <w:szCs w:val="26"/>
        </w:rPr>
        <w:t xml:space="preserve">Take responsibility and affirm the value of the relationship  </w:t>
      </w:r>
    </w:p>
    <w:p w14:paraId="39C86D2B" w14:textId="77777777" w:rsidR="002E0B92" w:rsidRPr="005D2CFF" w:rsidRDefault="002E0B92" w:rsidP="005D2CFF">
      <w:pPr>
        <w:rPr>
          <w:rFonts w:ascii="AppleSystemUIFont" w:hAnsi="AppleSystemUIFont" w:cs="AppleSystemUIFont"/>
          <w:sz w:val="26"/>
          <w:szCs w:val="26"/>
        </w:rPr>
      </w:pPr>
    </w:p>
    <w:p w14:paraId="5910DD6A" w14:textId="77777777" w:rsidR="002E0B92" w:rsidRPr="005D2CFF" w:rsidRDefault="002E0B92" w:rsidP="005D2CFF">
      <w:pPr>
        <w:rPr>
          <w:rFonts w:ascii="AppleSystemUIFont" w:hAnsi="AppleSystemUIFont" w:cs="AppleSystemUIFont"/>
          <w:sz w:val="26"/>
          <w:szCs w:val="26"/>
        </w:rPr>
      </w:pPr>
      <w:r w:rsidRPr="005D2CFF">
        <w:rPr>
          <w:rFonts w:ascii="AppleSystemUIFont" w:hAnsi="AppleSystemUIFont" w:cs="AppleSystemUIFont"/>
          <w:sz w:val="26"/>
          <w:szCs w:val="26"/>
        </w:rPr>
        <w:t xml:space="preserve">I am sorry that I hurt you because I love you very much </w:t>
      </w:r>
    </w:p>
    <w:p w14:paraId="770B20B1" w14:textId="77777777" w:rsidR="002E0B92" w:rsidRPr="005D2CFF" w:rsidRDefault="002E0B92" w:rsidP="005D2CFF">
      <w:pPr>
        <w:rPr>
          <w:rFonts w:ascii="AppleSystemUIFont" w:hAnsi="AppleSystemUIFont" w:cs="AppleSystemUIFont"/>
          <w:sz w:val="26"/>
          <w:szCs w:val="26"/>
        </w:rPr>
      </w:pPr>
    </w:p>
    <w:p w14:paraId="00F229CE" w14:textId="7C192C46" w:rsidR="002E0B92" w:rsidRPr="00577252" w:rsidRDefault="002E0B92" w:rsidP="005D2CFF">
      <w:pPr>
        <w:rPr>
          <w:i/>
          <w:sz w:val="26"/>
          <w:szCs w:val="26"/>
        </w:rPr>
      </w:pPr>
      <w:r w:rsidRPr="00577252">
        <w:rPr>
          <w:i/>
          <w:sz w:val="26"/>
          <w:szCs w:val="26"/>
        </w:rPr>
        <w:t>4.</w:t>
      </w:r>
      <w:r w:rsidR="00577252" w:rsidRPr="00577252">
        <w:rPr>
          <w:i/>
          <w:sz w:val="26"/>
          <w:szCs w:val="26"/>
        </w:rPr>
        <w:t xml:space="preserve"> </w:t>
      </w:r>
      <w:r w:rsidRPr="00577252">
        <w:rPr>
          <w:i/>
          <w:sz w:val="26"/>
          <w:szCs w:val="26"/>
        </w:rPr>
        <w:t xml:space="preserve">Take steps to change future </w:t>
      </w:r>
      <w:proofErr w:type="spellStart"/>
      <w:r w:rsidRPr="00577252">
        <w:rPr>
          <w:i/>
          <w:sz w:val="26"/>
          <w:szCs w:val="26"/>
        </w:rPr>
        <w:t>behaviour</w:t>
      </w:r>
      <w:proofErr w:type="spellEnd"/>
      <w:r w:rsidRPr="00577252">
        <w:rPr>
          <w:i/>
          <w:sz w:val="26"/>
          <w:szCs w:val="26"/>
        </w:rPr>
        <w:t xml:space="preserve">  </w:t>
      </w:r>
    </w:p>
    <w:p w14:paraId="653A6EEB" w14:textId="77777777" w:rsidR="002E0B92" w:rsidRPr="005D2CFF" w:rsidRDefault="002E0B92" w:rsidP="005D2CFF">
      <w:pPr>
        <w:rPr>
          <w:sz w:val="26"/>
          <w:szCs w:val="26"/>
        </w:rPr>
      </w:pPr>
    </w:p>
    <w:p w14:paraId="6CC4645A" w14:textId="454AB254" w:rsidR="00577252" w:rsidRPr="005D2CFF" w:rsidRDefault="002E0B92" w:rsidP="005D2CFF">
      <w:pPr>
        <w:rPr>
          <w:i/>
          <w:sz w:val="26"/>
          <w:szCs w:val="26"/>
        </w:rPr>
      </w:pPr>
      <w:r w:rsidRPr="005D2CFF">
        <w:rPr>
          <w:i/>
          <w:sz w:val="26"/>
          <w:szCs w:val="26"/>
        </w:rPr>
        <w:t xml:space="preserve">Questions: </w:t>
      </w:r>
    </w:p>
    <w:p w14:paraId="24CCC5AB" w14:textId="77777777" w:rsidR="002E0B92" w:rsidRPr="00577252" w:rsidRDefault="002E0B92" w:rsidP="00577252">
      <w:pPr>
        <w:pStyle w:val="ListParagraph"/>
        <w:numPr>
          <w:ilvl w:val="0"/>
          <w:numId w:val="19"/>
        </w:numPr>
        <w:rPr>
          <w:sz w:val="26"/>
          <w:szCs w:val="26"/>
        </w:rPr>
      </w:pPr>
      <w:r w:rsidRPr="00577252">
        <w:rPr>
          <w:sz w:val="26"/>
          <w:szCs w:val="26"/>
        </w:rPr>
        <w:t xml:space="preserve">What do you need from me in order to be able to rebuild trust? </w:t>
      </w:r>
    </w:p>
    <w:p w14:paraId="3859D392" w14:textId="77777777" w:rsidR="002E0B92" w:rsidRPr="00577252" w:rsidRDefault="002E0B92" w:rsidP="00577252">
      <w:pPr>
        <w:pStyle w:val="ListParagraph"/>
        <w:numPr>
          <w:ilvl w:val="0"/>
          <w:numId w:val="19"/>
        </w:numPr>
        <w:rPr>
          <w:sz w:val="26"/>
          <w:szCs w:val="26"/>
        </w:rPr>
      </w:pPr>
      <w:r w:rsidRPr="00577252">
        <w:rPr>
          <w:sz w:val="26"/>
          <w:szCs w:val="26"/>
        </w:rPr>
        <w:t xml:space="preserve">What </w:t>
      </w:r>
      <w:proofErr w:type="spellStart"/>
      <w:r w:rsidRPr="00577252">
        <w:rPr>
          <w:sz w:val="26"/>
          <w:szCs w:val="26"/>
        </w:rPr>
        <w:t>behaviours</w:t>
      </w:r>
      <w:proofErr w:type="spellEnd"/>
      <w:r w:rsidRPr="00577252">
        <w:rPr>
          <w:sz w:val="26"/>
          <w:szCs w:val="26"/>
        </w:rPr>
        <w:t xml:space="preserve"> do I need to avoid?</w:t>
      </w:r>
    </w:p>
    <w:p w14:paraId="18CFFC45" w14:textId="77777777" w:rsidR="002E0B92" w:rsidRPr="00577252" w:rsidRDefault="002E0B92" w:rsidP="00577252">
      <w:pPr>
        <w:pStyle w:val="ListParagraph"/>
        <w:numPr>
          <w:ilvl w:val="0"/>
          <w:numId w:val="19"/>
        </w:numPr>
        <w:rPr>
          <w:sz w:val="26"/>
          <w:szCs w:val="26"/>
        </w:rPr>
      </w:pPr>
      <w:r w:rsidRPr="00577252">
        <w:rPr>
          <w:sz w:val="26"/>
          <w:szCs w:val="26"/>
        </w:rPr>
        <w:t xml:space="preserve">What actions help you to feel special and important? </w:t>
      </w:r>
    </w:p>
    <w:p w14:paraId="7E0D9C02" w14:textId="77777777" w:rsidR="002E0B92" w:rsidRPr="005D2CFF" w:rsidRDefault="002E0B92" w:rsidP="005D2CFF">
      <w:pPr>
        <w:rPr>
          <w:sz w:val="26"/>
          <w:szCs w:val="26"/>
        </w:rPr>
      </w:pPr>
    </w:p>
    <w:p w14:paraId="06EC39C5" w14:textId="77777777" w:rsidR="009A168F" w:rsidRPr="005D2CFF" w:rsidRDefault="009A168F" w:rsidP="005D2CFF">
      <w:pPr>
        <w:rPr>
          <w:sz w:val="26"/>
          <w:szCs w:val="26"/>
        </w:rPr>
      </w:pPr>
    </w:p>
    <w:p w14:paraId="2F70EF2B" w14:textId="77777777" w:rsidR="009A168F" w:rsidRPr="005D2CFF" w:rsidRDefault="009A168F" w:rsidP="005D2CFF">
      <w:pPr>
        <w:rPr>
          <w:sz w:val="26"/>
          <w:szCs w:val="26"/>
        </w:rPr>
      </w:pPr>
    </w:p>
    <w:p w14:paraId="1A940BBB" w14:textId="77777777" w:rsidR="009A168F" w:rsidRPr="005D2CFF" w:rsidRDefault="009A168F" w:rsidP="005D2CFF">
      <w:pPr>
        <w:rPr>
          <w:sz w:val="26"/>
          <w:szCs w:val="26"/>
        </w:rPr>
      </w:pPr>
    </w:p>
    <w:p w14:paraId="3C92C6DF" w14:textId="77777777" w:rsidR="009A168F" w:rsidRDefault="009A168F" w:rsidP="005D2CFF">
      <w:pPr>
        <w:rPr>
          <w:sz w:val="26"/>
          <w:szCs w:val="26"/>
        </w:rPr>
      </w:pPr>
    </w:p>
    <w:p w14:paraId="350F085E" w14:textId="77777777" w:rsidR="00803060" w:rsidRDefault="00803060" w:rsidP="005D2CFF">
      <w:pPr>
        <w:rPr>
          <w:sz w:val="26"/>
          <w:szCs w:val="26"/>
        </w:rPr>
      </w:pPr>
    </w:p>
    <w:p w14:paraId="1CC0D957" w14:textId="77777777" w:rsidR="00803060" w:rsidRDefault="00803060" w:rsidP="005D2CFF">
      <w:pPr>
        <w:rPr>
          <w:sz w:val="26"/>
          <w:szCs w:val="26"/>
        </w:rPr>
      </w:pPr>
    </w:p>
    <w:p w14:paraId="2D5E9441" w14:textId="77777777" w:rsidR="00803060" w:rsidRDefault="00803060" w:rsidP="005D2CFF">
      <w:pPr>
        <w:rPr>
          <w:sz w:val="26"/>
          <w:szCs w:val="26"/>
        </w:rPr>
      </w:pPr>
    </w:p>
    <w:p w14:paraId="206A5D8D" w14:textId="13B6155C" w:rsidR="00803060" w:rsidRDefault="00803060" w:rsidP="005D2CFF">
      <w:pPr>
        <w:rPr>
          <w:sz w:val="26"/>
          <w:szCs w:val="26"/>
        </w:rPr>
      </w:pPr>
    </w:p>
    <w:p w14:paraId="4B5E2B02" w14:textId="77777777" w:rsidR="00DF0FD4" w:rsidRDefault="00DF0FD4" w:rsidP="005D2CFF">
      <w:pPr>
        <w:rPr>
          <w:sz w:val="26"/>
          <w:szCs w:val="26"/>
        </w:rPr>
      </w:pPr>
    </w:p>
    <w:p w14:paraId="2B93BF31" w14:textId="57DC06DD" w:rsidR="00803060" w:rsidRDefault="00803060" w:rsidP="005D2CFF">
      <w:pPr>
        <w:rPr>
          <w:sz w:val="26"/>
          <w:szCs w:val="26"/>
        </w:rPr>
      </w:pPr>
    </w:p>
    <w:p w14:paraId="2F003410" w14:textId="77777777" w:rsidR="00F9567E" w:rsidRPr="005D2CFF" w:rsidRDefault="00F9567E" w:rsidP="005D2CFF">
      <w:pPr>
        <w:rPr>
          <w:sz w:val="26"/>
          <w:szCs w:val="26"/>
        </w:rPr>
      </w:pPr>
    </w:p>
    <w:p w14:paraId="7E11891E" w14:textId="582DC67C" w:rsidR="002E0B92" w:rsidRPr="00803060" w:rsidRDefault="009A168F" w:rsidP="00811D83">
      <w:pPr>
        <w:jc w:val="center"/>
        <w:rPr>
          <w:b/>
          <w:sz w:val="26"/>
          <w:szCs w:val="26"/>
        </w:rPr>
      </w:pPr>
      <w:r w:rsidRPr="00803060">
        <w:rPr>
          <w:b/>
          <w:sz w:val="26"/>
          <w:szCs w:val="26"/>
        </w:rPr>
        <w:lastRenderedPageBreak/>
        <w:t>What to Say When Your Partner Is Triggered</w:t>
      </w:r>
    </w:p>
    <w:p w14:paraId="5E1A93E4" w14:textId="77777777" w:rsidR="00803060" w:rsidRPr="005D2CFF" w:rsidRDefault="00803060" w:rsidP="005D2CFF">
      <w:pPr>
        <w:rPr>
          <w:sz w:val="26"/>
          <w:szCs w:val="26"/>
        </w:rPr>
      </w:pPr>
    </w:p>
    <w:tbl>
      <w:tblPr>
        <w:tblStyle w:val="TableGrid"/>
        <w:tblW w:w="0" w:type="auto"/>
        <w:tblLook w:val="04A0" w:firstRow="1" w:lastRow="0" w:firstColumn="1" w:lastColumn="0" w:noHBand="0" w:noVBand="1"/>
      </w:tblPr>
      <w:tblGrid>
        <w:gridCol w:w="2947"/>
        <w:gridCol w:w="2947"/>
        <w:gridCol w:w="2948"/>
      </w:tblGrid>
      <w:tr w:rsidR="002E0B92" w:rsidRPr="00803060" w14:paraId="724B3F58" w14:textId="77777777" w:rsidTr="007547D2">
        <w:tc>
          <w:tcPr>
            <w:tcW w:w="2947" w:type="dxa"/>
          </w:tcPr>
          <w:p w14:paraId="2FBC1959" w14:textId="77777777" w:rsidR="002E0B92" w:rsidRPr="00803060" w:rsidRDefault="002E0B92" w:rsidP="005D2CFF">
            <w:pPr>
              <w:rPr>
                <w:b/>
              </w:rPr>
            </w:pPr>
            <w:r w:rsidRPr="00803060">
              <w:rPr>
                <w:b/>
              </w:rPr>
              <w:t xml:space="preserve">Avoid saying: </w:t>
            </w:r>
            <w:r w:rsidRPr="00803060">
              <w:rPr>
                <w:rStyle w:val="FootnoteReference"/>
                <w:b/>
              </w:rPr>
              <w:footnoteReference w:id="4"/>
            </w:r>
            <w:r w:rsidRPr="00803060">
              <w:rPr>
                <w:b/>
              </w:rPr>
              <w:t xml:space="preserve"> </w:t>
            </w:r>
          </w:p>
        </w:tc>
        <w:tc>
          <w:tcPr>
            <w:tcW w:w="2947" w:type="dxa"/>
          </w:tcPr>
          <w:p w14:paraId="5E252C12" w14:textId="77777777" w:rsidR="002E0B92" w:rsidRPr="00803060" w:rsidRDefault="002E0B92" w:rsidP="005D2CFF">
            <w:pPr>
              <w:rPr>
                <w:b/>
              </w:rPr>
            </w:pPr>
            <w:r w:rsidRPr="00803060">
              <w:rPr>
                <w:b/>
              </w:rPr>
              <w:t xml:space="preserve">Try Instead: </w:t>
            </w:r>
          </w:p>
        </w:tc>
        <w:tc>
          <w:tcPr>
            <w:tcW w:w="2948" w:type="dxa"/>
          </w:tcPr>
          <w:p w14:paraId="53189CFC" w14:textId="77777777" w:rsidR="002E0B92" w:rsidRPr="00803060" w:rsidRDefault="002E0B92" w:rsidP="005D2CFF">
            <w:pPr>
              <w:rPr>
                <w:b/>
              </w:rPr>
            </w:pPr>
            <w:r w:rsidRPr="00803060">
              <w:rPr>
                <w:b/>
              </w:rPr>
              <w:t xml:space="preserve">Overall tips </w:t>
            </w:r>
          </w:p>
        </w:tc>
      </w:tr>
      <w:tr w:rsidR="002E0B92" w:rsidRPr="00803060" w14:paraId="380E3BD5" w14:textId="77777777" w:rsidTr="007547D2">
        <w:tc>
          <w:tcPr>
            <w:tcW w:w="2947" w:type="dxa"/>
          </w:tcPr>
          <w:p w14:paraId="4BC9FDF7" w14:textId="7DAFE471" w:rsidR="002E0B92" w:rsidRPr="00803060" w:rsidRDefault="002E0B92" w:rsidP="005D2CFF">
            <w:pPr>
              <w:rPr>
                <w:i/>
              </w:rPr>
            </w:pPr>
            <w:r w:rsidRPr="00803060">
              <w:rPr>
                <w:i/>
              </w:rPr>
              <w:t xml:space="preserve">I thought you were over this already! </w:t>
            </w:r>
            <w:r w:rsidR="00C63A0E" w:rsidRPr="00803060">
              <w:rPr>
                <w:i/>
              </w:rPr>
              <w:t>(i</w:t>
            </w:r>
            <w:r w:rsidRPr="00803060">
              <w:rPr>
                <w:i/>
              </w:rPr>
              <w:t>nvalidation)</w:t>
            </w:r>
          </w:p>
          <w:p w14:paraId="1F20D542" w14:textId="77777777" w:rsidR="002E0B92" w:rsidRPr="00803060" w:rsidRDefault="002E0B92" w:rsidP="005D2CFF">
            <w:pPr>
              <w:rPr>
                <w:i/>
              </w:rPr>
            </w:pPr>
          </w:p>
        </w:tc>
        <w:tc>
          <w:tcPr>
            <w:tcW w:w="2947" w:type="dxa"/>
          </w:tcPr>
          <w:p w14:paraId="49A2075D" w14:textId="77777777" w:rsidR="002E0B92" w:rsidRPr="00803060" w:rsidRDefault="002E0B92" w:rsidP="005D2CFF">
            <w:r w:rsidRPr="00803060">
              <w:t>I will do whatever it takes to make it up to you</w:t>
            </w:r>
          </w:p>
          <w:p w14:paraId="68015213" w14:textId="77777777" w:rsidR="002E0B92" w:rsidRPr="00803060" w:rsidRDefault="002E0B92" w:rsidP="005D2CFF"/>
        </w:tc>
        <w:tc>
          <w:tcPr>
            <w:tcW w:w="2948" w:type="dxa"/>
          </w:tcPr>
          <w:p w14:paraId="15B69432" w14:textId="77777777" w:rsidR="002E0B92" w:rsidRPr="00803060" w:rsidRDefault="002E0B92" w:rsidP="005D2CFF">
            <w:r w:rsidRPr="00803060">
              <w:t xml:space="preserve">Apologize often without making excuses (especially in the first two years) </w:t>
            </w:r>
          </w:p>
          <w:p w14:paraId="18600E38" w14:textId="77777777" w:rsidR="002E0B92" w:rsidRPr="00803060" w:rsidRDefault="002E0B92" w:rsidP="005D2CFF"/>
        </w:tc>
      </w:tr>
      <w:tr w:rsidR="002E0B92" w:rsidRPr="00803060" w14:paraId="32B10E41" w14:textId="77777777" w:rsidTr="007547D2">
        <w:tc>
          <w:tcPr>
            <w:tcW w:w="2947" w:type="dxa"/>
          </w:tcPr>
          <w:p w14:paraId="151A2AC8" w14:textId="77777777" w:rsidR="002E0B92" w:rsidRPr="00803060" w:rsidRDefault="002E0B92" w:rsidP="005D2CFF">
            <w:pPr>
              <w:rPr>
                <w:i/>
              </w:rPr>
            </w:pPr>
            <w:r w:rsidRPr="00803060">
              <w:rPr>
                <w:i/>
              </w:rPr>
              <w:t>I’ve said I’m sorry and I don’t know what else you want me to say (defensiveness)</w:t>
            </w:r>
          </w:p>
          <w:p w14:paraId="27E7EA50" w14:textId="77777777" w:rsidR="002E0B92" w:rsidRPr="00803060" w:rsidRDefault="002E0B92" w:rsidP="005D2CFF">
            <w:pPr>
              <w:rPr>
                <w:i/>
              </w:rPr>
            </w:pPr>
          </w:p>
        </w:tc>
        <w:tc>
          <w:tcPr>
            <w:tcW w:w="2947" w:type="dxa"/>
          </w:tcPr>
          <w:p w14:paraId="0714C69F" w14:textId="77777777" w:rsidR="002E0B92" w:rsidRPr="00803060" w:rsidRDefault="002E0B92" w:rsidP="005D2CFF">
            <w:r w:rsidRPr="00803060">
              <w:t>I was wrong and I deeply regret hurting you</w:t>
            </w:r>
          </w:p>
          <w:p w14:paraId="43148725" w14:textId="77777777" w:rsidR="002E0B92" w:rsidRPr="00803060" w:rsidRDefault="002E0B92" w:rsidP="005D2CFF"/>
        </w:tc>
        <w:tc>
          <w:tcPr>
            <w:tcW w:w="2948" w:type="dxa"/>
          </w:tcPr>
          <w:p w14:paraId="059177ED" w14:textId="77777777" w:rsidR="002E0B92" w:rsidRPr="00803060" w:rsidRDefault="002E0B92" w:rsidP="005D2CFF">
            <w:r w:rsidRPr="00803060">
              <w:t xml:space="preserve">End all ties with affair partners and set boundaries with competing attachments </w:t>
            </w:r>
          </w:p>
          <w:p w14:paraId="38B27EA3" w14:textId="77777777" w:rsidR="002E0B92" w:rsidRPr="00803060" w:rsidRDefault="002E0B92" w:rsidP="005D2CFF"/>
        </w:tc>
      </w:tr>
      <w:tr w:rsidR="002E0B92" w:rsidRPr="00803060" w14:paraId="1B786054" w14:textId="77777777" w:rsidTr="007547D2">
        <w:tc>
          <w:tcPr>
            <w:tcW w:w="2947" w:type="dxa"/>
          </w:tcPr>
          <w:p w14:paraId="4D7CA1B0" w14:textId="77777777" w:rsidR="002E0B92" w:rsidRPr="00803060" w:rsidRDefault="002E0B92" w:rsidP="005D2CFF">
            <w:pPr>
              <w:rPr>
                <w:i/>
              </w:rPr>
            </w:pPr>
            <w:r w:rsidRPr="00803060">
              <w:rPr>
                <w:i/>
              </w:rPr>
              <w:t>Don’t you think you’re overreacting? (minimization)</w:t>
            </w:r>
          </w:p>
          <w:p w14:paraId="4153C11E" w14:textId="77777777" w:rsidR="002E0B92" w:rsidRPr="00803060" w:rsidRDefault="002E0B92" w:rsidP="005D2CFF">
            <w:pPr>
              <w:rPr>
                <w:i/>
              </w:rPr>
            </w:pPr>
          </w:p>
        </w:tc>
        <w:tc>
          <w:tcPr>
            <w:tcW w:w="2947" w:type="dxa"/>
          </w:tcPr>
          <w:p w14:paraId="4524701E" w14:textId="77777777" w:rsidR="002E0B92" w:rsidRPr="00803060" w:rsidRDefault="002E0B92" w:rsidP="005D2CFF">
            <w:r w:rsidRPr="00803060">
              <w:t>I don’t blame you for how you’re feeling</w:t>
            </w:r>
          </w:p>
          <w:p w14:paraId="21EE0F09" w14:textId="77777777" w:rsidR="002E0B92" w:rsidRPr="00803060" w:rsidRDefault="002E0B92" w:rsidP="005D2CFF"/>
        </w:tc>
        <w:tc>
          <w:tcPr>
            <w:tcW w:w="2948" w:type="dxa"/>
          </w:tcPr>
          <w:p w14:paraId="44C38178" w14:textId="77777777" w:rsidR="002E0B92" w:rsidRPr="00803060" w:rsidRDefault="002E0B92" w:rsidP="005D2CFF">
            <w:r w:rsidRPr="00803060">
              <w:t xml:space="preserve">Be open and honest in a non-defensive manner </w:t>
            </w:r>
          </w:p>
          <w:p w14:paraId="1B4AB116" w14:textId="77777777" w:rsidR="002E0B92" w:rsidRPr="00803060" w:rsidRDefault="002E0B92" w:rsidP="005D2CFF"/>
        </w:tc>
      </w:tr>
      <w:tr w:rsidR="002E0B92" w:rsidRPr="00803060" w14:paraId="6225490A" w14:textId="77777777" w:rsidTr="007547D2">
        <w:tc>
          <w:tcPr>
            <w:tcW w:w="2947" w:type="dxa"/>
          </w:tcPr>
          <w:p w14:paraId="741426FE" w14:textId="77777777" w:rsidR="002E0B92" w:rsidRPr="00803060" w:rsidRDefault="002E0B92" w:rsidP="005D2CFF">
            <w:pPr>
              <w:rPr>
                <w:i/>
              </w:rPr>
            </w:pPr>
            <w:r w:rsidRPr="00803060">
              <w:rPr>
                <w:i/>
              </w:rPr>
              <w:t>You’ve hurt me too! (defensiveness)</w:t>
            </w:r>
          </w:p>
          <w:p w14:paraId="4428CC1E" w14:textId="77777777" w:rsidR="002E0B92" w:rsidRPr="00803060" w:rsidRDefault="002E0B92" w:rsidP="005D2CFF">
            <w:pPr>
              <w:rPr>
                <w:i/>
              </w:rPr>
            </w:pPr>
          </w:p>
        </w:tc>
        <w:tc>
          <w:tcPr>
            <w:tcW w:w="2947" w:type="dxa"/>
          </w:tcPr>
          <w:p w14:paraId="6C2B7FD3" w14:textId="77777777" w:rsidR="002E0B92" w:rsidRPr="00803060" w:rsidRDefault="002E0B92" w:rsidP="005D2CFF">
            <w:r w:rsidRPr="00803060">
              <w:t>I feel horrible for how badly I’ve hurt you</w:t>
            </w:r>
          </w:p>
          <w:p w14:paraId="5BD3B531" w14:textId="77777777" w:rsidR="002E0B92" w:rsidRPr="00803060" w:rsidRDefault="002E0B92" w:rsidP="005D2CFF"/>
        </w:tc>
        <w:tc>
          <w:tcPr>
            <w:tcW w:w="2948" w:type="dxa"/>
          </w:tcPr>
          <w:p w14:paraId="63DAF63C" w14:textId="77777777" w:rsidR="002E0B92" w:rsidRPr="00803060" w:rsidRDefault="002E0B92" w:rsidP="005D2CFF">
            <w:r w:rsidRPr="00803060">
              <w:t xml:space="preserve">It may be tempting to leave the situation, but moving toward them and offering physical comfort can be very healing. If your partner asks for space, </w:t>
            </w:r>
            <w:proofErr w:type="spellStart"/>
            <w:r w:rsidRPr="00803060">
              <w:t>honour</w:t>
            </w:r>
            <w:proofErr w:type="spellEnd"/>
            <w:r w:rsidRPr="00803060">
              <w:t xml:space="preserve"> their request, but check in with him/her after 10-15 minutes </w:t>
            </w:r>
          </w:p>
        </w:tc>
      </w:tr>
      <w:tr w:rsidR="002E0B92" w:rsidRPr="00803060" w14:paraId="44B7342C" w14:textId="77777777" w:rsidTr="007547D2">
        <w:tc>
          <w:tcPr>
            <w:tcW w:w="2947" w:type="dxa"/>
          </w:tcPr>
          <w:p w14:paraId="4B6FFE64" w14:textId="77777777" w:rsidR="002E0B92" w:rsidRPr="00803060" w:rsidRDefault="002E0B92" w:rsidP="005D2CFF">
            <w:pPr>
              <w:rPr>
                <w:i/>
              </w:rPr>
            </w:pPr>
            <w:r w:rsidRPr="00803060">
              <w:rPr>
                <w:i/>
              </w:rPr>
              <w:t>If you can’t get over this then maybe we shouldn’t be together (threats to relationship safety)</w:t>
            </w:r>
          </w:p>
          <w:p w14:paraId="227F228A" w14:textId="77777777" w:rsidR="002E0B92" w:rsidRPr="00803060" w:rsidRDefault="002E0B92" w:rsidP="005D2CFF">
            <w:pPr>
              <w:rPr>
                <w:i/>
              </w:rPr>
            </w:pPr>
          </w:p>
        </w:tc>
        <w:tc>
          <w:tcPr>
            <w:tcW w:w="2947" w:type="dxa"/>
          </w:tcPr>
          <w:p w14:paraId="025CC44E" w14:textId="77777777" w:rsidR="002E0B92" w:rsidRPr="00803060" w:rsidRDefault="002E0B92" w:rsidP="005D2CFF">
            <w:r w:rsidRPr="00803060">
              <w:t>I love you and I never want you to be hurt like that again</w:t>
            </w:r>
          </w:p>
        </w:tc>
        <w:tc>
          <w:tcPr>
            <w:tcW w:w="2948" w:type="dxa"/>
          </w:tcPr>
          <w:p w14:paraId="3BE39258" w14:textId="77777777" w:rsidR="002E0B92" w:rsidRPr="00803060" w:rsidRDefault="002E0B92" w:rsidP="005D2CFF">
            <w:r w:rsidRPr="00803060">
              <w:t>Share information with partner that could be seen as threatening (e.g., unsolicited texts from affair partner)</w:t>
            </w:r>
          </w:p>
          <w:p w14:paraId="247201AE" w14:textId="77777777" w:rsidR="002E0B92" w:rsidRPr="00803060" w:rsidRDefault="002E0B92" w:rsidP="005D2CFF"/>
        </w:tc>
      </w:tr>
      <w:tr w:rsidR="002E0B92" w:rsidRPr="00803060" w14:paraId="3EF9A66A" w14:textId="77777777" w:rsidTr="007547D2">
        <w:tc>
          <w:tcPr>
            <w:tcW w:w="2947" w:type="dxa"/>
          </w:tcPr>
          <w:p w14:paraId="43594C28" w14:textId="77777777" w:rsidR="002E0B92" w:rsidRPr="00803060" w:rsidRDefault="002E0B92" w:rsidP="005D2CFF">
            <w:pPr>
              <w:rPr>
                <w:i/>
              </w:rPr>
            </w:pPr>
            <w:r w:rsidRPr="00803060">
              <w:rPr>
                <w:i/>
              </w:rPr>
              <w:t>I’m sorry</w:t>
            </w:r>
            <w:r w:rsidRPr="00803060">
              <w:rPr>
                <w:b/>
                <w:i/>
              </w:rPr>
              <w:t xml:space="preserve"> if</w:t>
            </w:r>
            <w:r w:rsidRPr="00803060">
              <w:rPr>
                <w:i/>
              </w:rPr>
              <w:t xml:space="preserve"> I hurt you/for whatever I did (insincere apology)</w:t>
            </w:r>
          </w:p>
        </w:tc>
        <w:tc>
          <w:tcPr>
            <w:tcW w:w="2947" w:type="dxa"/>
          </w:tcPr>
          <w:p w14:paraId="53CB8202" w14:textId="77777777" w:rsidR="002E0B92" w:rsidRPr="00803060" w:rsidRDefault="002E0B92" w:rsidP="005D2CFF">
            <w:r w:rsidRPr="00803060">
              <w:t xml:space="preserve">Let me try to understand the hurt I’ve caused you. Can you tell me what it’s been like for you? </w:t>
            </w:r>
          </w:p>
          <w:p w14:paraId="41475AA6" w14:textId="77777777" w:rsidR="002E0B92" w:rsidRPr="00803060" w:rsidRDefault="002E0B92" w:rsidP="005D2CFF"/>
        </w:tc>
        <w:tc>
          <w:tcPr>
            <w:tcW w:w="2948" w:type="dxa"/>
          </w:tcPr>
          <w:p w14:paraId="229EBE5C" w14:textId="462EFA34" w:rsidR="002E0B92" w:rsidRPr="00803060" w:rsidRDefault="002E0B92" w:rsidP="005D2CFF">
            <w:r w:rsidRPr="00803060">
              <w:t>Try to let any verbal attacks go, and focus on your partner’s feelings. Often the betrayed   is very hurt and anger is an expression of that hurt</w:t>
            </w:r>
          </w:p>
        </w:tc>
      </w:tr>
    </w:tbl>
    <w:p w14:paraId="7EDD5DDF" w14:textId="77777777" w:rsidR="00516DD5" w:rsidRPr="00C90B13" w:rsidRDefault="00516DD5" w:rsidP="00516DD5">
      <w:pPr>
        <w:jc w:val="center"/>
        <w:rPr>
          <w:rFonts w:cs="Arial"/>
          <w:b/>
        </w:rPr>
      </w:pPr>
      <w:r w:rsidRPr="00C90B13">
        <w:rPr>
          <w:rFonts w:cs="Arial"/>
          <w:b/>
        </w:rPr>
        <w:lastRenderedPageBreak/>
        <w:t>Disclosure Worksheet</w:t>
      </w:r>
    </w:p>
    <w:p w14:paraId="0D6725D5" w14:textId="77777777" w:rsidR="00516DD5" w:rsidRPr="00C90B13" w:rsidRDefault="00516DD5" w:rsidP="00516DD5">
      <w:pPr>
        <w:rPr>
          <w:rFonts w:cs="Arial"/>
        </w:rPr>
      </w:pPr>
    </w:p>
    <w:p w14:paraId="49230C8F" w14:textId="77777777" w:rsidR="00516DD5" w:rsidRPr="00F343F8" w:rsidRDefault="00516DD5" w:rsidP="00516DD5">
      <w:pPr>
        <w:rPr>
          <w:rFonts w:cs="Arial"/>
          <w:b/>
          <w:bCs/>
        </w:rPr>
      </w:pPr>
      <w:r w:rsidRPr="00F343F8">
        <w:rPr>
          <w:rFonts w:cs="Arial"/>
          <w:b/>
          <w:bCs/>
        </w:rPr>
        <w:t>1. Purpose</w:t>
      </w:r>
    </w:p>
    <w:p w14:paraId="60A59BEB" w14:textId="77777777" w:rsidR="00516DD5" w:rsidRDefault="00516DD5" w:rsidP="00516DD5">
      <w:pPr>
        <w:rPr>
          <w:rFonts w:cs="Arial"/>
        </w:rPr>
      </w:pPr>
    </w:p>
    <w:p w14:paraId="4C5B7BA2" w14:textId="77777777" w:rsidR="00516DD5" w:rsidRDefault="00516DD5" w:rsidP="00516DD5">
      <w:pPr>
        <w:rPr>
          <w:rFonts w:cs="Arial"/>
        </w:rPr>
      </w:pPr>
      <w:r w:rsidRPr="00C90B13">
        <w:rPr>
          <w:rFonts w:cs="Arial"/>
        </w:rPr>
        <w:t>The reason I’m disclosing the following information to you is because…</w:t>
      </w:r>
    </w:p>
    <w:p w14:paraId="6CA2D9F4" w14:textId="77777777" w:rsidR="00516DD5" w:rsidRDefault="00516DD5" w:rsidP="00516DD5">
      <w:pPr>
        <w:rPr>
          <w:rFonts w:cs="Arial"/>
        </w:rPr>
      </w:pPr>
    </w:p>
    <w:tbl>
      <w:tblPr>
        <w:tblStyle w:val="TableGrid"/>
        <w:tblW w:w="0" w:type="auto"/>
        <w:tblLook w:val="04A0" w:firstRow="1" w:lastRow="0" w:firstColumn="1" w:lastColumn="0" w:noHBand="0" w:noVBand="1"/>
      </w:tblPr>
      <w:tblGrid>
        <w:gridCol w:w="8616"/>
      </w:tblGrid>
      <w:tr w:rsidR="00516DD5" w14:paraId="26ACA34D" w14:textId="77777777" w:rsidTr="00E02F45">
        <w:tc>
          <w:tcPr>
            <w:tcW w:w="8616" w:type="dxa"/>
          </w:tcPr>
          <w:p w14:paraId="3E905941" w14:textId="77777777" w:rsidR="00516DD5" w:rsidRDefault="00516DD5" w:rsidP="00E02F45">
            <w:pPr>
              <w:rPr>
                <w:rFonts w:cs="Arial"/>
              </w:rPr>
            </w:pPr>
          </w:p>
          <w:p w14:paraId="42BCF6F1" w14:textId="77777777" w:rsidR="00516DD5" w:rsidRDefault="00516DD5" w:rsidP="00E02F45">
            <w:pPr>
              <w:rPr>
                <w:rFonts w:cs="Arial"/>
              </w:rPr>
            </w:pPr>
          </w:p>
          <w:p w14:paraId="665A5DB4" w14:textId="77777777" w:rsidR="00516DD5" w:rsidRDefault="00516DD5" w:rsidP="00E02F45">
            <w:pPr>
              <w:rPr>
                <w:rFonts w:cs="Arial"/>
              </w:rPr>
            </w:pPr>
          </w:p>
          <w:p w14:paraId="33C9C0A5" w14:textId="77777777" w:rsidR="00516DD5" w:rsidRDefault="00516DD5" w:rsidP="00E02F45">
            <w:pPr>
              <w:rPr>
                <w:rFonts w:cs="Arial"/>
              </w:rPr>
            </w:pPr>
          </w:p>
          <w:p w14:paraId="5DF05640" w14:textId="77777777" w:rsidR="00516DD5" w:rsidRDefault="00516DD5" w:rsidP="00E02F45">
            <w:pPr>
              <w:rPr>
                <w:rFonts w:cs="Arial"/>
              </w:rPr>
            </w:pPr>
          </w:p>
          <w:p w14:paraId="6829CD0F" w14:textId="77777777" w:rsidR="00516DD5" w:rsidRDefault="00516DD5" w:rsidP="00E02F45">
            <w:pPr>
              <w:rPr>
                <w:rFonts w:cs="Arial"/>
              </w:rPr>
            </w:pPr>
          </w:p>
        </w:tc>
      </w:tr>
    </w:tbl>
    <w:p w14:paraId="48017533" w14:textId="77777777" w:rsidR="00516DD5" w:rsidRDefault="00516DD5" w:rsidP="00516DD5">
      <w:pPr>
        <w:rPr>
          <w:rFonts w:cs="Arial"/>
        </w:rPr>
      </w:pPr>
    </w:p>
    <w:p w14:paraId="7AF9F027" w14:textId="77777777" w:rsidR="00516DD5" w:rsidRPr="00C90B13" w:rsidRDefault="00516DD5" w:rsidP="00516DD5">
      <w:pPr>
        <w:rPr>
          <w:rFonts w:cs="Arial"/>
        </w:rPr>
      </w:pPr>
      <w:r w:rsidRPr="00C90B13">
        <w:rPr>
          <w:rFonts w:cs="Arial"/>
        </w:rPr>
        <w:t>I want to be completely honest with you and repair our relationship. I am hoping our relationship can reach a new level of intimacy as I engage in this recovery process</w:t>
      </w:r>
    </w:p>
    <w:p w14:paraId="617F0512" w14:textId="77777777" w:rsidR="00516DD5" w:rsidRPr="00C90B13" w:rsidRDefault="00516DD5" w:rsidP="00516DD5">
      <w:pPr>
        <w:rPr>
          <w:rFonts w:cs="Arial"/>
        </w:rPr>
      </w:pPr>
    </w:p>
    <w:p w14:paraId="60F27BF2" w14:textId="77777777" w:rsidR="00516DD5" w:rsidRDefault="00516DD5" w:rsidP="00516DD5">
      <w:pPr>
        <w:rPr>
          <w:rFonts w:cs="Arial"/>
        </w:rPr>
      </w:pPr>
      <w:r w:rsidRPr="00C90B13">
        <w:rPr>
          <w:rFonts w:cs="Arial"/>
        </w:rPr>
        <w:t xml:space="preserve">Are you willing to </w:t>
      </w:r>
      <w:r>
        <w:rPr>
          <w:rFonts w:cs="Arial"/>
        </w:rPr>
        <w:t xml:space="preserve">ready and willing to hear my disclosure? </w:t>
      </w:r>
    </w:p>
    <w:p w14:paraId="5189EF25" w14:textId="77777777" w:rsidR="00516DD5" w:rsidRPr="00F343F8" w:rsidRDefault="00516DD5" w:rsidP="00516DD5">
      <w:pPr>
        <w:rPr>
          <w:rFonts w:cs="Arial"/>
          <w:b/>
          <w:bCs/>
        </w:rPr>
      </w:pPr>
    </w:p>
    <w:p w14:paraId="33A83E6D" w14:textId="77777777" w:rsidR="00516DD5" w:rsidRDefault="00516DD5" w:rsidP="00516DD5">
      <w:pPr>
        <w:rPr>
          <w:rFonts w:cs="Arial"/>
          <w:b/>
          <w:bCs/>
        </w:rPr>
      </w:pPr>
      <w:r>
        <w:rPr>
          <w:rFonts w:cs="Arial"/>
          <w:b/>
          <w:bCs/>
        </w:rPr>
        <w:t xml:space="preserve">2. Brief summary of acting out that pre-dated the relationship </w:t>
      </w:r>
    </w:p>
    <w:p w14:paraId="586FA939" w14:textId="77777777" w:rsidR="00516DD5" w:rsidRDefault="00516DD5" w:rsidP="00516DD5">
      <w:pPr>
        <w:rPr>
          <w:rFonts w:cs="Arial"/>
          <w:b/>
          <w:bCs/>
        </w:rPr>
      </w:pPr>
    </w:p>
    <w:p w14:paraId="4EBBD070" w14:textId="77777777" w:rsidR="00516DD5" w:rsidRPr="00C91637" w:rsidRDefault="00516DD5" w:rsidP="00516DD5">
      <w:pPr>
        <w:rPr>
          <w:rFonts w:cs="Arial"/>
          <w:i/>
          <w:iCs/>
        </w:rPr>
      </w:pPr>
      <w:r>
        <w:rPr>
          <w:rFonts w:cs="Arial"/>
          <w:i/>
          <w:iCs/>
        </w:rPr>
        <w:t xml:space="preserve">Before I met you, I… </w:t>
      </w:r>
    </w:p>
    <w:p w14:paraId="163845A3" w14:textId="77777777" w:rsidR="00516DD5" w:rsidRDefault="00516DD5" w:rsidP="00516DD5">
      <w:pPr>
        <w:rPr>
          <w:rFonts w:cs="Arial"/>
          <w:b/>
          <w:bCs/>
        </w:rPr>
      </w:pPr>
    </w:p>
    <w:p w14:paraId="07D435BE" w14:textId="77777777" w:rsidR="00516DD5" w:rsidRDefault="00516DD5" w:rsidP="00516DD5">
      <w:pPr>
        <w:rPr>
          <w:rFonts w:cs="Arial"/>
          <w:b/>
          <w:bCs/>
        </w:rPr>
      </w:pPr>
      <w:r>
        <w:rPr>
          <w:rFonts w:cs="Arial"/>
          <w:b/>
          <w:bCs/>
        </w:rPr>
        <w:t>3</w:t>
      </w:r>
      <w:r w:rsidRPr="00F343F8">
        <w:rPr>
          <w:rFonts w:cs="Arial"/>
          <w:b/>
          <w:bCs/>
        </w:rPr>
        <w:t xml:space="preserve">. Acting out summary </w:t>
      </w:r>
      <w:r>
        <w:rPr>
          <w:rFonts w:cs="Arial"/>
          <w:b/>
          <w:bCs/>
        </w:rPr>
        <w:t xml:space="preserve">since the start of the relationship </w:t>
      </w:r>
    </w:p>
    <w:p w14:paraId="731E5DFC" w14:textId="77777777" w:rsidR="00516DD5" w:rsidRDefault="00516DD5" w:rsidP="00516DD5">
      <w:pPr>
        <w:rPr>
          <w:rFonts w:cs="Arial"/>
          <w:b/>
          <w:bCs/>
        </w:rPr>
      </w:pPr>
    </w:p>
    <w:p w14:paraId="6F0893F1" w14:textId="77777777" w:rsidR="00516DD5" w:rsidRPr="00140D43" w:rsidRDefault="00516DD5" w:rsidP="00516DD5">
      <w:pPr>
        <w:pStyle w:val="ListParagraph"/>
        <w:numPr>
          <w:ilvl w:val="0"/>
          <w:numId w:val="31"/>
        </w:numPr>
        <w:rPr>
          <w:rFonts w:cs="Arial"/>
        </w:rPr>
      </w:pPr>
      <w:r>
        <w:rPr>
          <w:rFonts w:cs="Arial"/>
        </w:rPr>
        <w:t xml:space="preserve">Includes objectification, pornography use, inappropriate contact with others, sexual contact with others, strip clubs, prostitution. </w:t>
      </w:r>
    </w:p>
    <w:p w14:paraId="37206715" w14:textId="77777777" w:rsidR="00516DD5" w:rsidRPr="00C90B13" w:rsidRDefault="00516DD5" w:rsidP="00516DD5">
      <w:pPr>
        <w:rPr>
          <w:rFonts w:cs="Arial"/>
        </w:rPr>
      </w:pPr>
    </w:p>
    <w:p w14:paraId="711F6512" w14:textId="77777777" w:rsidR="00516DD5" w:rsidRPr="00925836" w:rsidRDefault="00516DD5" w:rsidP="00516DD5">
      <w:pPr>
        <w:pStyle w:val="ListParagraph"/>
        <w:numPr>
          <w:ilvl w:val="0"/>
          <w:numId w:val="32"/>
        </w:numPr>
        <w:rPr>
          <w:rFonts w:cs="Arial"/>
        </w:rPr>
      </w:pPr>
      <w:r w:rsidRPr="00925836">
        <w:rPr>
          <w:rFonts w:cs="Arial"/>
        </w:rPr>
        <w:t>From ______ to _____</w:t>
      </w:r>
      <w:proofErr w:type="gramStart"/>
      <w:r w:rsidRPr="00925836">
        <w:rPr>
          <w:rFonts w:cs="Arial"/>
        </w:rPr>
        <w:t>_ ,</w:t>
      </w:r>
      <w:proofErr w:type="gramEnd"/>
      <w:r w:rsidRPr="00925836">
        <w:rPr>
          <w:rFonts w:cs="Arial"/>
        </w:rPr>
        <w:t xml:space="preserve"> I… </w:t>
      </w:r>
    </w:p>
    <w:p w14:paraId="5C755893" w14:textId="77777777" w:rsidR="00516DD5" w:rsidRDefault="00516DD5" w:rsidP="00516DD5">
      <w:pPr>
        <w:rPr>
          <w:rFonts w:cs="Arial"/>
        </w:rPr>
      </w:pPr>
    </w:p>
    <w:p w14:paraId="1CD3F51E" w14:textId="77777777" w:rsidR="00516DD5" w:rsidRPr="00925836" w:rsidRDefault="00516DD5" w:rsidP="00516DD5">
      <w:pPr>
        <w:pStyle w:val="ListParagraph"/>
        <w:numPr>
          <w:ilvl w:val="0"/>
          <w:numId w:val="32"/>
        </w:numPr>
        <w:rPr>
          <w:rFonts w:cs="Arial"/>
        </w:rPr>
      </w:pPr>
      <w:r w:rsidRPr="00925836">
        <w:rPr>
          <w:rFonts w:cs="Arial"/>
        </w:rPr>
        <w:t>From ______ to _____</w:t>
      </w:r>
      <w:proofErr w:type="gramStart"/>
      <w:r w:rsidRPr="00925836">
        <w:rPr>
          <w:rFonts w:cs="Arial"/>
        </w:rPr>
        <w:t>_ ,</w:t>
      </w:r>
      <w:proofErr w:type="gramEnd"/>
      <w:r w:rsidRPr="00925836">
        <w:rPr>
          <w:rFonts w:cs="Arial"/>
        </w:rPr>
        <w:t xml:space="preserve"> I…   </w:t>
      </w:r>
    </w:p>
    <w:p w14:paraId="0A6F4117" w14:textId="77777777" w:rsidR="00516DD5" w:rsidRDefault="00516DD5" w:rsidP="00516DD5">
      <w:pPr>
        <w:rPr>
          <w:rFonts w:cs="Arial"/>
        </w:rPr>
      </w:pPr>
    </w:p>
    <w:p w14:paraId="6920C3E1" w14:textId="77777777" w:rsidR="00516DD5" w:rsidRPr="00925836" w:rsidRDefault="00516DD5" w:rsidP="00516DD5">
      <w:pPr>
        <w:pStyle w:val="ListParagraph"/>
        <w:numPr>
          <w:ilvl w:val="0"/>
          <w:numId w:val="32"/>
        </w:numPr>
        <w:rPr>
          <w:rFonts w:cs="Arial"/>
        </w:rPr>
      </w:pPr>
      <w:r w:rsidRPr="00925836">
        <w:rPr>
          <w:rFonts w:cs="Arial"/>
        </w:rPr>
        <w:t>From ______ to _____</w:t>
      </w:r>
      <w:proofErr w:type="gramStart"/>
      <w:r w:rsidRPr="00925836">
        <w:rPr>
          <w:rFonts w:cs="Arial"/>
        </w:rPr>
        <w:t>_ ,</w:t>
      </w:r>
      <w:proofErr w:type="gramEnd"/>
      <w:r w:rsidRPr="00925836">
        <w:rPr>
          <w:rFonts w:cs="Arial"/>
        </w:rPr>
        <w:t xml:space="preserve"> I…   </w:t>
      </w:r>
    </w:p>
    <w:p w14:paraId="2907753E" w14:textId="77777777" w:rsidR="00516DD5" w:rsidRPr="00C90B13" w:rsidRDefault="00516DD5" w:rsidP="00516DD5">
      <w:pPr>
        <w:rPr>
          <w:rFonts w:cs="Arial"/>
        </w:rPr>
      </w:pPr>
      <w:r w:rsidRPr="00C90B13">
        <w:rPr>
          <w:rFonts w:cs="Arial"/>
        </w:rPr>
        <w:t xml:space="preserve">  </w:t>
      </w:r>
    </w:p>
    <w:p w14:paraId="1E299195" w14:textId="77777777" w:rsidR="00516DD5" w:rsidRDefault="00516DD5" w:rsidP="00516DD5">
      <w:pPr>
        <w:rPr>
          <w:rFonts w:cs="Arial"/>
          <w:b/>
          <w:bCs/>
        </w:rPr>
      </w:pPr>
      <w:r w:rsidRPr="00453D12">
        <w:rPr>
          <w:rFonts w:cs="Arial"/>
          <w:b/>
          <w:bCs/>
        </w:rPr>
        <w:t xml:space="preserve">3. Summary of expenses </w:t>
      </w:r>
      <w:r>
        <w:rPr>
          <w:rFonts w:cs="Arial"/>
          <w:b/>
          <w:bCs/>
        </w:rPr>
        <w:t>(including costs related to lost productivity at work).</w:t>
      </w:r>
    </w:p>
    <w:p w14:paraId="3BC2D499" w14:textId="77777777" w:rsidR="00516DD5" w:rsidRDefault="00516DD5" w:rsidP="00516DD5">
      <w:pPr>
        <w:rPr>
          <w:rFonts w:cs="Arial"/>
          <w:b/>
          <w:bCs/>
        </w:rPr>
      </w:pPr>
    </w:p>
    <w:p w14:paraId="3C62D8C2" w14:textId="77777777" w:rsidR="00516DD5" w:rsidRPr="00B01A09" w:rsidRDefault="00516DD5" w:rsidP="00516DD5">
      <w:pPr>
        <w:rPr>
          <w:rFonts w:cs="Arial"/>
        </w:rPr>
      </w:pPr>
      <w:r>
        <w:rPr>
          <w:rFonts w:cs="Arial"/>
          <w:b/>
          <w:bCs/>
        </w:rPr>
        <w:t xml:space="preserve">4. Integrity abuse. </w:t>
      </w:r>
      <w:r w:rsidRPr="00B01A09">
        <w:rPr>
          <w:rFonts w:cs="Arial"/>
        </w:rPr>
        <w:t>I have engaged in the following deceptive and harmful behaviors in our relationship</w:t>
      </w:r>
      <w:r>
        <w:rPr>
          <w:rFonts w:cs="Arial"/>
        </w:rPr>
        <w:t xml:space="preserve"> (please provide examples: “When you asked me about___, I lied and said ______.” </w:t>
      </w:r>
    </w:p>
    <w:p w14:paraId="372268E3" w14:textId="77777777" w:rsidR="00516DD5" w:rsidRPr="00B01A09" w:rsidRDefault="00516DD5" w:rsidP="00516DD5">
      <w:pPr>
        <w:rPr>
          <w:rFonts w:cs="Arial"/>
        </w:rPr>
      </w:pPr>
    </w:p>
    <w:p w14:paraId="3E1EA136" w14:textId="77777777" w:rsidR="00516DD5" w:rsidRPr="00B01A09" w:rsidRDefault="00516DD5" w:rsidP="00516DD5">
      <w:pPr>
        <w:pStyle w:val="ListParagraph"/>
        <w:numPr>
          <w:ilvl w:val="0"/>
          <w:numId w:val="33"/>
        </w:numPr>
        <w:rPr>
          <w:rFonts w:cs="Arial"/>
        </w:rPr>
      </w:pPr>
      <w:r w:rsidRPr="00B01A09">
        <w:rPr>
          <w:rFonts w:cs="Arial"/>
        </w:rPr>
        <w:t>Gas lighting (intentionally manipulating the other person’s reality)</w:t>
      </w:r>
    </w:p>
    <w:p w14:paraId="381B58CE" w14:textId="77777777" w:rsidR="00516DD5" w:rsidRPr="00B01A09" w:rsidRDefault="00516DD5" w:rsidP="00516DD5">
      <w:pPr>
        <w:pStyle w:val="ListParagraph"/>
        <w:numPr>
          <w:ilvl w:val="0"/>
          <w:numId w:val="33"/>
        </w:numPr>
        <w:rPr>
          <w:rFonts w:cs="Arial"/>
        </w:rPr>
      </w:pPr>
      <w:r w:rsidRPr="00B01A09">
        <w:rPr>
          <w:rFonts w:cs="Arial"/>
        </w:rPr>
        <w:t xml:space="preserve">Lying by omission </w:t>
      </w:r>
    </w:p>
    <w:p w14:paraId="0C2A958E" w14:textId="77777777" w:rsidR="00516DD5" w:rsidRPr="00B01A09" w:rsidRDefault="00516DD5" w:rsidP="00516DD5">
      <w:pPr>
        <w:pStyle w:val="ListParagraph"/>
        <w:numPr>
          <w:ilvl w:val="0"/>
          <w:numId w:val="33"/>
        </w:numPr>
        <w:rPr>
          <w:rFonts w:cs="Arial"/>
        </w:rPr>
      </w:pPr>
      <w:r w:rsidRPr="00B01A09">
        <w:rPr>
          <w:rFonts w:cs="Arial"/>
        </w:rPr>
        <w:lastRenderedPageBreak/>
        <w:t xml:space="preserve">Blame shifting </w:t>
      </w:r>
    </w:p>
    <w:p w14:paraId="58B81D56" w14:textId="77777777" w:rsidR="00516DD5" w:rsidRDefault="00516DD5" w:rsidP="00516DD5">
      <w:pPr>
        <w:pStyle w:val="ListParagraph"/>
        <w:numPr>
          <w:ilvl w:val="0"/>
          <w:numId w:val="33"/>
        </w:numPr>
        <w:rPr>
          <w:rFonts w:cs="Arial"/>
        </w:rPr>
      </w:pPr>
      <w:r>
        <w:rPr>
          <w:rFonts w:cs="Arial"/>
        </w:rPr>
        <w:t xml:space="preserve">Ignored your boundaries </w:t>
      </w:r>
    </w:p>
    <w:p w14:paraId="2A4A414A" w14:textId="77777777" w:rsidR="00516DD5" w:rsidRDefault="00516DD5" w:rsidP="00516DD5">
      <w:pPr>
        <w:pStyle w:val="ListParagraph"/>
        <w:numPr>
          <w:ilvl w:val="0"/>
          <w:numId w:val="33"/>
        </w:numPr>
        <w:rPr>
          <w:rFonts w:cs="Arial"/>
        </w:rPr>
      </w:pPr>
      <w:r>
        <w:rPr>
          <w:rFonts w:cs="Arial"/>
        </w:rPr>
        <w:t xml:space="preserve">Engaged in partial disclosures and implying that you knew the full truth </w:t>
      </w:r>
    </w:p>
    <w:p w14:paraId="7DB76D93" w14:textId="77777777" w:rsidR="00516DD5" w:rsidRDefault="00516DD5" w:rsidP="00516DD5">
      <w:pPr>
        <w:pStyle w:val="ListParagraph"/>
        <w:numPr>
          <w:ilvl w:val="0"/>
          <w:numId w:val="33"/>
        </w:numPr>
        <w:rPr>
          <w:rFonts w:cs="Arial"/>
        </w:rPr>
      </w:pPr>
      <w:r>
        <w:rPr>
          <w:rFonts w:cs="Arial"/>
        </w:rPr>
        <w:t xml:space="preserve">Callous treatment toward you </w:t>
      </w:r>
    </w:p>
    <w:p w14:paraId="00F39B5D" w14:textId="77777777" w:rsidR="00516DD5" w:rsidRDefault="00516DD5" w:rsidP="00516DD5">
      <w:pPr>
        <w:pStyle w:val="ListParagraph"/>
        <w:numPr>
          <w:ilvl w:val="0"/>
          <w:numId w:val="33"/>
        </w:numPr>
        <w:rPr>
          <w:rFonts w:cs="Arial"/>
        </w:rPr>
      </w:pPr>
      <w:r>
        <w:rPr>
          <w:rFonts w:cs="Arial"/>
        </w:rPr>
        <w:t xml:space="preserve">Ignoring you </w:t>
      </w:r>
    </w:p>
    <w:p w14:paraId="1C9BF51C" w14:textId="77777777" w:rsidR="00516DD5" w:rsidRDefault="00516DD5" w:rsidP="00516DD5">
      <w:pPr>
        <w:pStyle w:val="ListParagraph"/>
        <w:numPr>
          <w:ilvl w:val="0"/>
          <w:numId w:val="33"/>
        </w:numPr>
        <w:rPr>
          <w:rFonts w:cs="Arial"/>
        </w:rPr>
      </w:pPr>
      <w:r>
        <w:rPr>
          <w:rFonts w:cs="Arial"/>
        </w:rPr>
        <w:t>Intellectualizing (using terms or jargon to distort the truth)</w:t>
      </w:r>
    </w:p>
    <w:p w14:paraId="2617011A" w14:textId="77777777" w:rsidR="00516DD5" w:rsidRDefault="00516DD5" w:rsidP="00516DD5">
      <w:pPr>
        <w:pStyle w:val="ListParagraph"/>
        <w:numPr>
          <w:ilvl w:val="0"/>
          <w:numId w:val="33"/>
        </w:numPr>
        <w:rPr>
          <w:rFonts w:cs="Arial"/>
        </w:rPr>
      </w:pPr>
      <w:r>
        <w:rPr>
          <w:rFonts w:cs="Arial"/>
        </w:rPr>
        <w:t xml:space="preserve">Being aggressive or angry toward you </w:t>
      </w:r>
    </w:p>
    <w:p w14:paraId="5B91FDD3" w14:textId="77777777" w:rsidR="00516DD5" w:rsidRDefault="00516DD5" w:rsidP="00516DD5">
      <w:pPr>
        <w:pStyle w:val="ListParagraph"/>
        <w:numPr>
          <w:ilvl w:val="0"/>
          <w:numId w:val="33"/>
        </w:numPr>
        <w:rPr>
          <w:rFonts w:cs="Arial"/>
        </w:rPr>
      </w:pPr>
      <w:r>
        <w:rPr>
          <w:rFonts w:cs="Arial"/>
        </w:rPr>
        <w:t xml:space="preserve">Picking fights with you </w:t>
      </w:r>
    </w:p>
    <w:p w14:paraId="0AC372C4" w14:textId="77777777" w:rsidR="00516DD5" w:rsidRDefault="00516DD5" w:rsidP="00516DD5">
      <w:pPr>
        <w:pStyle w:val="ListParagraph"/>
        <w:numPr>
          <w:ilvl w:val="0"/>
          <w:numId w:val="33"/>
        </w:numPr>
        <w:rPr>
          <w:rFonts w:cs="Arial"/>
        </w:rPr>
      </w:pPr>
      <w:r>
        <w:rPr>
          <w:rFonts w:cs="Arial"/>
        </w:rPr>
        <w:t xml:space="preserve">Withdrawing or refusing to speak </w:t>
      </w:r>
    </w:p>
    <w:p w14:paraId="0716829A" w14:textId="77777777" w:rsidR="00516DD5" w:rsidRPr="00B01A09" w:rsidRDefault="00516DD5" w:rsidP="00516DD5">
      <w:pPr>
        <w:pStyle w:val="ListParagraph"/>
        <w:numPr>
          <w:ilvl w:val="0"/>
          <w:numId w:val="33"/>
        </w:numPr>
        <w:rPr>
          <w:rFonts w:cs="Arial"/>
        </w:rPr>
      </w:pPr>
      <w:r>
        <w:rPr>
          <w:rFonts w:cs="Arial"/>
        </w:rPr>
        <w:t xml:space="preserve">Threats of abandonment </w:t>
      </w:r>
    </w:p>
    <w:p w14:paraId="059D06AC" w14:textId="77777777" w:rsidR="00516DD5" w:rsidRPr="009D5776" w:rsidRDefault="00516DD5" w:rsidP="00516DD5">
      <w:pPr>
        <w:pStyle w:val="ListParagraph"/>
        <w:numPr>
          <w:ilvl w:val="0"/>
          <w:numId w:val="33"/>
        </w:numPr>
        <w:rPr>
          <w:rFonts w:cs="Arial"/>
          <w:b/>
          <w:bCs/>
        </w:rPr>
      </w:pPr>
      <w:r>
        <w:rPr>
          <w:rFonts w:cs="Arial"/>
        </w:rPr>
        <w:t xml:space="preserve">Verbal abuse or name calling </w:t>
      </w:r>
    </w:p>
    <w:p w14:paraId="741594DA" w14:textId="77777777" w:rsidR="00516DD5" w:rsidRPr="005D4597" w:rsidRDefault="00516DD5" w:rsidP="00516DD5">
      <w:pPr>
        <w:pStyle w:val="ListParagraph"/>
        <w:numPr>
          <w:ilvl w:val="0"/>
          <w:numId w:val="33"/>
        </w:numPr>
        <w:rPr>
          <w:rFonts w:cs="Arial"/>
          <w:b/>
          <w:bCs/>
        </w:rPr>
      </w:pPr>
      <w:r>
        <w:rPr>
          <w:rFonts w:cs="Arial"/>
        </w:rPr>
        <w:t xml:space="preserve">Violating agreements or commitments </w:t>
      </w:r>
    </w:p>
    <w:p w14:paraId="7AFC5B04" w14:textId="77777777" w:rsidR="00516DD5" w:rsidRPr="00453D12" w:rsidRDefault="00516DD5" w:rsidP="00516DD5">
      <w:pPr>
        <w:rPr>
          <w:rFonts w:cs="Arial"/>
        </w:rPr>
      </w:pPr>
    </w:p>
    <w:p w14:paraId="3E3C90FB" w14:textId="77777777" w:rsidR="00516DD5" w:rsidRDefault="00516DD5" w:rsidP="00516DD5">
      <w:pPr>
        <w:rPr>
          <w:rFonts w:cs="Arial"/>
          <w:b/>
          <w:bCs/>
        </w:rPr>
      </w:pPr>
      <w:r>
        <w:rPr>
          <w:rFonts w:cs="Arial"/>
          <w:b/>
          <w:bCs/>
        </w:rPr>
        <w:t xml:space="preserve">4. Permission for self-care </w:t>
      </w:r>
    </w:p>
    <w:p w14:paraId="3492AFA5" w14:textId="77777777" w:rsidR="00516DD5" w:rsidRDefault="00516DD5" w:rsidP="00516DD5">
      <w:pPr>
        <w:rPr>
          <w:rFonts w:cs="Arial"/>
          <w:b/>
          <w:bCs/>
        </w:rPr>
      </w:pPr>
    </w:p>
    <w:p w14:paraId="7A692B33" w14:textId="77777777" w:rsidR="00516DD5" w:rsidRDefault="00516DD5" w:rsidP="00516DD5">
      <w:r>
        <w:t xml:space="preserve">Thank you for your willingness to come today to hear my formal disclosure.  I want you to know that my behaviors are 100% my responsibility and I take full ownership of my choices and of their consequences.  My betrayal and lying are not a reflection of you, and you are not in any way responsible for what I have done.  </w:t>
      </w:r>
    </w:p>
    <w:p w14:paraId="2FAB30B3" w14:textId="77777777" w:rsidR="00516DD5" w:rsidRDefault="00516DD5" w:rsidP="00516DD5">
      <w:pPr>
        <w:rPr>
          <w:rFonts w:cs="Arial"/>
          <w:b/>
          <w:bCs/>
        </w:rPr>
      </w:pPr>
    </w:p>
    <w:p w14:paraId="55780F87" w14:textId="77777777" w:rsidR="00516DD5" w:rsidRDefault="00516DD5" w:rsidP="00516DD5">
      <w:pPr>
        <w:rPr>
          <w:rFonts w:cs="Arial"/>
          <w:b/>
          <w:bCs/>
        </w:rPr>
      </w:pPr>
    </w:p>
    <w:p w14:paraId="79F89956" w14:textId="77777777" w:rsidR="00516DD5" w:rsidRDefault="00516DD5" w:rsidP="00516DD5">
      <w:pPr>
        <w:rPr>
          <w:rFonts w:cs="Arial"/>
        </w:rPr>
      </w:pPr>
      <w:r>
        <w:rPr>
          <w:rFonts w:cs="Arial"/>
        </w:rPr>
        <w:t xml:space="preserve">I acknowledging that this is hard to hear and that you may need time and space to process this information. </w:t>
      </w:r>
    </w:p>
    <w:p w14:paraId="511F7CA4" w14:textId="77777777" w:rsidR="00516DD5" w:rsidRPr="00980AFC" w:rsidRDefault="00516DD5" w:rsidP="00516DD5">
      <w:pPr>
        <w:rPr>
          <w:rFonts w:ascii="Arial" w:hAnsi="Arial" w:cs="Arial"/>
        </w:rPr>
      </w:pPr>
    </w:p>
    <w:p w14:paraId="3FFD77EB" w14:textId="77777777" w:rsidR="00516DD5" w:rsidRPr="005B590E" w:rsidRDefault="00516DD5" w:rsidP="00516DD5">
      <w:r w:rsidRPr="005B590E">
        <w:t xml:space="preserve"> </w:t>
      </w:r>
    </w:p>
    <w:p w14:paraId="46CE9E9D" w14:textId="079F900C" w:rsidR="00803060" w:rsidRDefault="00803060" w:rsidP="005D2CFF">
      <w:pPr>
        <w:rPr>
          <w:b/>
          <w:sz w:val="26"/>
          <w:szCs w:val="26"/>
        </w:rPr>
      </w:pPr>
    </w:p>
    <w:p w14:paraId="0F65C580" w14:textId="4E566843" w:rsidR="00516DD5" w:rsidRDefault="00516DD5" w:rsidP="005D2CFF">
      <w:pPr>
        <w:rPr>
          <w:b/>
          <w:sz w:val="26"/>
          <w:szCs w:val="26"/>
        </w:rPr>
      </w:pPr>
    </w:p>
    <w:p w14:paraId="63EAA4FC" w14:textId="3BC83ECC" w:rsidR="00516DD5" w:rsidRDefault="00516DD5" w:rsidP="005D2CFF">
      <w:pPr>
        <w:rPr>
          <w:b/>
          <w:sz w:val="26"/>
          <w:szCs w:val="26"/>
        </w:rPr>
      </w:pPr>
    </w:p>
    <w:p w14:paraId="0C1DFD7E" w14:textId="75927508" w:rsidR="00516DD5" w:rsidRDefault="00516DD5" w:rsidP="005D2CFF">
      <w:pPr>
        <w:rPr>
          <w:b/>
          <w:sz w:val="26"/>
          <w:szCs w:val="26"/>
        </w:rPr>
      </w:pPr>
    </w:p>
    <w:p w14:paraId="0EA09ED5" w14:textId="42FA0CA6" w:rsidR="00516DD5" w:rsidRDefault="00516DD5" w:rsidP="005D2CFF">
      <w:pPr>
        <w:rPr>
          <w:b/>
          <w:sz w:val="26"/>
          <w:szCs w:val="26"/>
        </w:rPr>
      </w:pPr>
    </w:p>
    <w:p w14:paraId="0DC409C9" w14:textId="34B81074" w:rsidR="00516DD5" w:rsidRDefault="00516DD5" w:rsidP="005D2CFF">
      <w:pPr>
        <w:rPr>
          <w:b/>
          <w:sz w:val="26"/>
          <w:szCs w:val="26"/>
        </w:rPr>
      </w:pPr>
    </w:p>
    <w:p w14:paraId="145C00F8" w14:textId="289DE0DE" w:rsidR="00516DD5" w:rsidRDefault="00516DD5" w:rsidP="005D2CFF">
      <w:pPr>
        <w:rPr>
          <w:b/>
          <w:sz w:val="26"/>
          <w:szCs w:val="26"/>
        </w:rPr>
      </w:pPr>
    </w:p>
    <w:p w14:paraId="4BC87605" w14:textId="646481B2" w:rsidR="00516DD5" w:rsidRDefault="00516DD5" w:rsidP="005D2CFF">
      <w:pPr>
        <w:rPr>
          <w:b/>
          <w:sz w:val="26"/>
          <w:szCs w:val="26"/>
        </w:rPr>
      </w:pPr>
    </w:p>
    <w:p w14:paraId="7ED0685F" w14:textId="1C40F522" w:rsidR="00516DD5" w:rsidRDefault="00516DD5" w:rsidP="005D2CFF">
      <w:pPr>
        <w:rPr>
          <w:b/>
          <w:sz w:val="26"/>
          <w:szCs w:val="26"/>
        </w:rPr>
      </w:pPr>
    </w:p>
    <w:p w14:paraId="0308CD22" w14:textId="03B2322D" w:rsidR="00516DD5" w:rsidRDefault="00516DD5" w:rsidP="005D2CFF">
      <w:pPr>
        <w:rPr>
          <w:b/>
          <w:sz w:val="26"/>
          <w:szCs w:val="26"/>
        </w:rPr>
      </w:pPr>
    </w:p>
    <w:p w14:paraId="663B8AE4" w14:textId="154C338C" w:rsidR="00516DD5" w:rsidRDefault="00516DD5" w:rsidP="005D2CFF">
      <w:pPr>
        <w:rPr>
          <w:b/>
          <w:sz w:val="26"/>
          <w:szCs w:val="26"/>
        </w:rPr>
      </w:pPr>
    </w:p>
    <w:p w14:paraId="27624D8A" w14:textId="01456C25" w:rsidR="00516DD5" w:rsidRDefault="00516DD5" w:rsidP="005D2CFF">
      <w:pPr>
        <w:rPr>
          <w:b/>
          <w:sz w:val="26"/>
          <w:szCs w:val="26"/>
        </w:rPr>
      </w:pPr>
    </w:p>
    <w:p w14:paraId="5F528614" w14:textId="77777777" w:rsidR="00516DD5" w:rsidRDefault="00516DD5" w:rsidP="005D2CFF">
      <w:pPr>
        <w:rPr>
          <w:b/>
          <w:sz w:val="26"/>
          <w:szCs w:val="26"/>
        </w:rPr>
      </w:pPr>
    </w:p>
    <w:p w14:paraId="6EFBA1BF" w14:textId="77777777" w:rsidR="000F6E8D" w:rsidRPr="00913261" w:rsidRDefault="000F6E8D" w:rsidP="000F6E8D">
      <w:pPr>
        <w:jc w:val="center"/>
        <w:rPr>
          <w:rFonts w:cstheme="minorHAnsi"/>
          <w:b/>
          <w:sz w:val="32"/>
          <w:szCs w:val="32"/>
        </w:rPr>
      </w:pPr>
      <w:r w:rsidRPr="00913261">
        <w:rPr>
          <w:rFonts w:cstheme="minorHAnsi"/>
          <w:b/>
          <w:sz w:val="32"/>
          <w:szCs w:val="32"/>
        </w:rPr>
        <w:lastRenderedPageBreak/>
        <w:t xml:space="preserve">Impact Letter </w:t>
      </w:r>
      <w:r w:rsidRPr="00913261">
        <w:rPr>
          <w:rStyle w:val="FootnoteReference"/>
          <w:rFonts w:cstheme="minorHAnsi"/>
          <w:b/>
          <w:sz w:val="32"/>
          <w:szCs w:val="32"/>
        </w:rPr>
        <w:footnoteReference w:id="5"/>
      </w:r>
    </w:p>
    <w:p w14:paraId="46790D01" w14:textId="77777777" w:rsidR="000F6E8D" w:rsidRPr="00070E21" w:rsidRDefault="000F6E8D" w:rsidP="000F6E8D">
      <w:pPr>
        <w:rPr>
          <w:rFonts w:cstheme="minorHAnsi"/>
        </w:rPr>
      </w:pPr>
    </w:p>
    <w:p w14:paraId="2CF4B981" w14:textId="77777777" w:rsidR="000F6E8D" w:rsidRPr="00070E21" w:rsidRDefault="000F6E8D" w:rsidP="000F6E8D">
      <w:pPr>
        <w:rPr>
          <w:rFonts w:cstheme="minorHAnsi"/>
        </w:rPr>
      </w:pPr>
      <w:r w:rsidRPr="00070E21">
        <w:rPr>
          <w:rFonts w:cstheme="minorHAnsi"/>
        </w:rPr>
        <w:t xml:space="preserve">Writing is a powerful way to organize and process our experiences. </w:t>
      </w:r>
      <w:hyperlink r:id="rId14" w:history="1">
        <w:r w:rsidRPr="00070E21">
          <w:rPr>
            <w:rStyle w:val="Hyperlink"/>
            <w:rFonts w:cstheme="minorHAnsi"/>
          </w:rPr>
          <w:t>James Pennebaker</w:t>
        </w:r>
      </w:hyperlink>
      <w:r w:rsidRPr="00070E21">
        <w:rPr>
          <w:rFonts w:cstheme="minorHAnsi"/>
        </w:rPr>
        <w:t xml:space="preserve"> and colleagues found that writing about a traumatic incident for 20-minutes per day over 3-5 days has been associated with improved health outcomes, improved mood, and lowered stress levels. However, initially participants felt an increase in negative mood, as they were exposing themselves to stressful incidents they may have been avoiding. </w:t>
      </w:r>
    </w:p>
    <w:p w14:paraId="437D510C" w14:textId="77777777" w:rsidR="000F6E8D" w:rsidRPr="00070E21" w:rsidRDefault="000F6E8D" w:rsidP="000F6E8D">
      <w:pPr>
        <w:rPr>
          <w:rFonts w:cstheme="minorHAnsi"/>
        </w:rPr>
      </w:pPr>
    </w:p>
    <w:p w14:paraId="399B0244" w14:textId="77777777" w:rsidR="000F6E8D" w:rsidRPr="00070E21" w:rsidRDefault="000F6E8D" w:rsidP="000F6E8D">
      <w:pPr>
        <w:rPr>
          <w:rFonts w:cstheme="minorHAnsi"/>
        </w:rPr>
      </w:pPr>
      <w:r w:rsidRPr="00070E21">
        <w:rPr>
          <w:rFonts w:cstheme="minorHAnsi"/>
        </w:rPr>
        <w:t xml:space="preserve">After the crisis of the betrayal has subsided, I recommend that my clients engage in some writing to help make sense of their experience. The impact letter exercise can be completed by answering the questions below, or writing out a narrative in your own style. Because writing an impact letter can be emotionally triggering you receive support from a therapist in writing this letter. If you decide to share this letter with your partner, it is recommended to do so in a therapeutic environment to offer you the best support and safety. </w:t>
      </w:r>
    </w:p>
    <w:p w14:paraId="0AB2BA6E" w14:textId="77777777" w:rsidR="000F6E8D" w:rsidRPr="00070E21" w:rsidRDefault="000F6E8D" w:rsidP="000F6E8D">
      <w:pPr>
        <w:rPr>
          <w:rFonts w:cstheme="minorHAnsi"/>
        </w:rPr>
      </w:pPr>
    </w:p>
    <w:p w14:paraId="05A6CBA1" w14:textId="77777777" w:rsidR="000F6E8D" w:rsidRPr="00070E21" w:rsidRDefault="000F6E8D" w:rsidP="000F6E8D">
      <w:pPr>
        <w:rPr>
          <w:rFonts w:cstheme="minorHAnsi"/>
        </w:rPr>
      </w:pPr>
      <w:r w:rsidRPr="00070E21">
        <w:rPr>
          <w:rFonts w:cstheme="minorHAnsi"/>
        </w:rPr>
        <w:t xml:space="preserve">This handout is separated into two sections. The purpose of the first section (preparation) is to generate examples of what you have experienced, and the second section is where you will write a narrative of your experience to potentially share with your partner. </w:t>
      </w:r>
    </w:p>
    <w:p w14:paraId="6ADEA5C5" w14:textId="77777777" w:rsidR="000F6E8D" w:rsidRPr="00070E21" w:rsidRDefault="000F6E8D" w:rsidP="000F6E8D">
      <w:pPr>
        <w:rPr>
          <w:rFonts w:cstheme="minorHAnsi"/>
        </w:rPr>
      </w:pPr>
    </w:p>
    <w:p w14:paraId="7A8A5EF0" w14:textId="77777777" w:rsidR="000F6E8D" w:rsidRPr="00A8426F" w:rsidRDefault="000F6E8D" w:rsidP="000F6E8D">
      <w:pPr>
        <w:jc w:val="center"/>
        <w:rPr>
          <w:rFonts w:cstheme="minorHAnsi"/>
          <w:b/>
          <w:bCs/>
          <w:sz w:val="28"/>
          <w:szCs w:val="28"/>
        </w:rPr>
      </w:pPr>
      <w:r>
        <w:rPr>
          <w:rFonts w:cstheme="minorHAnsi"/>
          <w:b/>
          <w:bCs/>
          <w:sz w:val="28"/>
          <w:szCs w:val="28"/>
        </w:rPr>
        <w:t xml:space="preserve">Section 1: </w:t>
      </w:r>
      <w:r w:rsidRPr="00A8426F">
        <w:rPr>
          <w:rFonts w:cstheme="minorHAnsi"/>
          <w:b/>
          <w:bCs/>
          <w:sz w:val="28"/>
          <w:szCs w:val="28"/>
        </w:rPr>
        <w:t>Preparation</w:t>
      </w:r>
    </w:p>
    <w:p w14:paraId="29691E71" w14:textId="77777777" w:rsidR="000F6E8D" w:rsidRPr="00070E21" w:rsidRDefault="000F6E8D" w:rsidP="000F6E8D">
      <w:pPr>
        <w:rPr>
          <w:rFonts w:cstheme="minorHAnsi"/>
        </w:rPr>
      </w:pPr>
    </w:p>
    <w:p w14:paraId="40C19544" w14:textId="77777777" w:rsidR="000F6E8D" w:rsidRPr="00070E21" w:rsidRDefault="000F6E8D" w:rsidP="000F6E8D">
      <w:pPr>
        <w:rPr>
          <w:rFonts w:cstheme="minorHAnsi"/>
          <w:b/>
          <w:bCs/>
        </w:rPr>
      </w:pPr>
      <w:r w:rsidRPr="00070E21">
        <w:rPr>
          <w:rFonts w:cstheme="minorHAnsi"/>
          <w:b/>
          <w:bCs/>
        </w:rPr>
        <w:t>Analysis of Consequences</w:t>
      </w:r>
      <w:r w:rsidRPr="00070E21">
        <w:rPr>
          <w:rStyle w:val="FootnoteReference"/>
          <w:rFonts w:cstheme="minorHAnsi"/>
          <w:b/>
          <w:bCs/>
        </w:rPr>
        <w:footnoteReference w:id="6"/>
      </w:r>
      <w:r w:rsidRPr="00070E21">
        <w:rPr>
          <w:rFonts w:cstheme="minorHAnsi"/>
          <w:b/>
          <w:bCs/>
        </w:rPr>
        <w:t xml:space="preserve">: </w:t>
      </w:r>
    </w:p>
    <w:p w14:paraId="5D881EBA" w14:textId="77777777" w:rsidR="000F6E8D" w:rsidRPr="00070E21" w:rsidRDefault="000F6E8D" w:rsidP="000F6E8D">
      <w:pPr>
        <w:rPr>
          <w:rFonts w:cstheme="minorHAnsi"/>
        </w:rPr>
      </w:pPr>
    </w:p>
    <w:tbl>
      <w:tblPr>
        <w:tblStyle w:val="TableGrid"/>
        <w:tblW w:w="0" w:type="auto"/>
        <w:tblLook w:val="04A0" w:firstRow="1" w:lastRow="0" w:firstColumn="1" w:lastColumn="0" w:noHBand="0" w:noVBand="1"/>
      </w:tblPr>
      <w:tblGrid>
        <w:gridCol w:w="2598"/>
        <w:gridCol w:w="2218"/>
        <w:gridCol w:w="2187"/>
        <w:gridCol w:w="2170"/>
      </w:tblGrid>
      <w:tr w:rsidR="000F6E8D" w:rsidRPr="00070E21" w14:paraId="1DDADE69" w14:textId="77777777" w:rsidTr="00E02F45">
        <w:tc>
          <w:tcPr>
            <w:tcW w:w="2493" w:type="dxa"/>
          </w:tcPr>
          <w:p w14:paraId="4A0FBB48" w14:textId="77777777" w:rsidR="000F6E8D" w:rsidRPr="00070E21" w:rsidRDefault="000F6E8D" w:rsidP="00E02F45">
            <w:pPr>
              <w:rPr>
                <w:rFonts w:cstheme="minorHAnsi"/>
                <w:b/>
                <w:bCs/>
              </w:rPr>
            </w:pPr>
            <w:r w:rsidRPr="00070E21">
              <w:rPr>
                <w:rFonts w:cstheme="minorHAnsi"/>
                <w:b/>
                <w:bCs/>
              </w:rPr>
              <w:t xml:space="preserve">Type </w:t>
            </w:r>
          </w:p>
        </w:tc>
        <w:tc>
          <w:tcPr>
            <w:tcW w:w="2293" w:type="dxa"/>
          </w:tcPr>
          <w:p w14:paraId="5890A0B5" w14:textId="77777777" w:rsidR="000F6E8D" w:rsidRPr="00070E21" w:rsidRDefault="000F6E8D" w:rsidP="00E02F45">
            <w:pPr>
              <w:rPr>
                <w:rFonts w:cstheme="minorHAnsi"/>
                <w:b/>
                <w:bCs/>
              </w:rPr>
            </w:pPr>
            <w:r w:rsidRPr="00070E21">
              <w:rPr>
                <w:rFonts w:cstheme="minorHAnsi"/>
                <w:b/>
                <w:bCs/>
              </w:rPr>
              <w:t xml:space="preserve">Description </w:t>
            </w:r>
          </w:p>
        </w:tc>
        <w:tc>
          <w:tcPr>
            <w:tcW w:w="2285" w:type="dxa"/>
          </w:tcPr>
          <w:p w14:paraId="3F721AA4" w14:textId="77777777" w:rsidR="000F6E8D" w:rsidRPr="00070E21" w:rsidRDefault="000F6E8D" w:rsidP="00E02F45">
            <w:pPr>
              <w:rPr>
                <w:rFonts w:cstheme="minorHAnsi"/>
                <w:b/>
                <w:bCs/>
              </w:rPr>
            </w:pPr>
            <w:r w:rsidRPr="00070E21">
              <w:rPr>
                <w:rFonts w:cstheme="minorHAnsi"/>
                <w:b/>
                <w:bCs/>
              </w:rPr>
              <w:t xml:space="preserve">Thoughts </w:t>
            </w:r>
          </w:p>
        </w:tc>
        <w:tc>
          <w:tcPr>
            <w:tcW w:w="2279" w:type="dxa"/>
          </w:tcPr>
          <w:p w14:paraId="1774EC15" w14:textId="77777777" w:rsidR="000F6E8D" w:rsidRDefault="000F6E8D" w:rsidP="00E02F45">
            <w:pPr>
              <w:rPr>
                <w:rFonts w:cstheme="minorHAnsi"/>
                <w:b/>
                <w:bCs/>
              </w:rPr>
            </w:pPr>
            <w:r w:rsidRPr="00070E21">
              <w:rPr>
                <w:rFonts w:cstheme="minorHAnsi"/>
                <w:b/>
                <w:bCs/>
              </w:rPr>
              <w:t xml:space="preserve">Feelings </w:t>
            </w:r>
          </w:p>
          <w:p w14:paraId="7B91A7AF" w14:textId="77777777" w:rsidR="000F6E8D" w:rsidRPr="00070E21" w:rsidRDefault="000F6E8D" w:rsidP="00E02F45">
            <w:pPr>
              <w:rPr>
                <w:rFonts w:cstheme="minorHAnsi"/>
                <w:b/>
                <w:bCs/>
              </w:rPr>
            </w:pPr>
          </w:p>
        </w:tc>
      </w:tr>
      <w:tr w:rsidR="000F6E8D" w:rsidRPr="00070E21" w14:paraId="272030B5" w14:textId="77777777" w:rsidTr="00E02F45">
        <w:tc>
          <w:tcPr>
            <w:tcW w:w="2493" w:type="dxa"/>
          </w:tcPr>
          <w:p w14:paraId="7093231B" w14:textId="77777777" w:rsidR="000F6E8D" w:rsidRPr="00070E21" w:rsidRDefault="000F6E8D" w:rsidP="00E02F45">
            <w:pPr>
              <w:rPr>
                <w:rFonts w:cstheme="minorHAnsi"/>
                <w:i/>
                <w:iCs/>
              </w:rPr>
            </w:pPr>
            <w:r w:rsidRPr="00070E21">
              <w:rPr>
                <w:rFonts w:cstheme="minorHAnsi"/>
                <w:i/>
                <w:iCs/>
              </w:rPr>
              <w:t xml:space="preserve">Health consequences </w:t>
            </w:r>
          </w:p>
        </w:tc>
        <w:tc>
          <w:tcPr>
            <w:tcW w:w="2293" w:type="dxa"/>
          </w:tcPr>
          <w:p w14:paraId="57B6AF27" w14:textId="77777777" w:rsidR="000F6E8D" w:rsidRPr="00070E21" w:rsidRDefault="000F6E8D" w:rsidP="00E02F45">
            <w:pPr>
              <w:rPr>
                <w:rFonts w:cstheme="minorHAnsi"/>
              </w:rPr>
            </w:pPr>
          </w:p>
        </w:tc>
        <w:tc>
          <w:tcPr>
            <w:tcW w:w="2285" w:type="dxa"/>
          </w:tcPr>
          <w:p w14:paraId="166A5E30" w14:textId="77777777" w:rsidR="000F6E8D" w:rsidRPr="00070E21" w:rsidRDefault="000F6E8D" w:rsidP="00E02F45">
            <w:pPr>
              <w:rPr>
                <w:rFonts w:cstheme="minorHAnsi"/>
              </w:rPr>
            </w:pPr>
          </w:p>
        </w:tc>
        <w:tc>
          <w:tcPr>
            <w:tcW w:w="2279" w:type="dxa"/>
          </w:tcPr>
          <w:p w14:paraId="09AC03F3" w14:textId="77777777" w:rsidR="000F6E8D" w:rsidRPr="00070E21" w:rsidRDefault="000F6E8D" w:rsidP="00E02F45">
            <w:pPr>
              <w:rPr>
                <w:rFonts w:cstheme="minorHAnsi"/>
              </w:rPr>
            </w:pPr>
          </w:p>
        </w:tc>
      </w:tr>
      <w:tr w:rsidR="000F6E8D" w:rsidRPr="00070E21" w14:paraId="53866ABB" w14:textId="77777777" w:rsidTr="00E02F45">
        <w:tc>
          <w:tcPr>
            <w:tcW w:w="2493" w:type="dxa"/>
          </w:tcPr>
          <w:p w14:paraId="18F968C5" w14:textId="77777777" w:rsidR="000F6E8D" w:rsidRPr="00070E21" w:rsidRDefault="000F6E8D" w:rsidP="00E02F45">
            <w:pPr>
              <w:rPr>
                <w:rFonts w:cstheme="minorHAnsi"/>
              </w:rPr>
            </w:pPr>
          </w:p>
        </w:tc>
        <w:tc>
          <w:tcPr>
            <w:tcW w:w="2293" w:type="dxa"/>
          </w:tcPr>
          <w:p w14:paraId="33351F50" w14:textId="77777777" w:rsidR="000F6E8D" w:rsidRPr="00070E21" w:rsidRDefault="000F6E8D" w:rsidP="00E02F45">
            <w:pPr>
              <w:rPr>
                <w:rFonts w:cstheme="minorHAnsi"/>
              </w:rPr>
            </w:pPr>
          </w:p>
        </w:tc>
        <w:tc>
          <w:tcPr>
            <w:tcW w:w="2285" w:type="dxa"/>
          </w:tcPr>
          <w:p w14:paraId="17FF206C" w14:textId="77777777" w:rsidR="000F6E8D" w:rsidRPr="00070E21" w:rsidRDefault="000F6E8D" w:rsidP="00E02F45">
            <w:pPr>
              <w:rPr>
                <w:rFonts w:cstheme="minorHAnsi"/>
              </w:rPr>
            </w:pPr>
          </w:p>
        </w:tc>
        <w:tc>
          <w:tcPr>
            <w:tcW w:w="2279" w:type="dxa"/>
          </w:tcPr>
          <w:p w14:paraId="318B9957" w14:textId="77777777" w:rsidR="000F6E8D" w:rsidRPr="00070E21" w:rsidRDefault="000F6E8D" w:rsidP="00E02F45">
            <w:pPr>
              <w:rPr>
                <w:rFonts w:cstheme="minorHAnsi"/>
              </w:rPr>
            </w:pPr>
          </w:p>
        </w:tc>
      </w:tr>
      <w:tr w:rsidR="000F6E8D" w:rsidRPr="00070E21" w14:paraId="7FB23A88" w14:textId="77777777" w:rsidTr="00E02F45">
        <w:tc>
          <w:tcPr>
            <w:tcW w:w="2493" w:type="dxa"/>
          </w:tcPr>
          <w:p w14:paraId="66B976C0" w14:textId="77777777" w:rsidR="000F6E8D" w:rsidRPr="00070E21" w:rsidRDefault="000F6E8D" w:rsidP="00E02F45">
            <w:pPr>
              <w:rPr>
                <w:rFonts w:cstheme="minorHAnsi"/>
              </w:rPr>
            </w:pPr>
          </w:p>
        </w:tc>
        <w:tc>
          <w:tcPr>
            <w:tcW w:w="2293" w:type="dxa"/>
          </w:tcPr>
          <w:p w14:paraId="740D9663" w14:textId="77777777" w:rsidR="000F6E8D" w:rsidRPr="00070E21" w:rsidRDefault="000F6E8D" w:rsidP="00E02F45">
            <w:pPr>
              <w:rPr>
                <w:rFonts w:cstheme="minorHAnsi"/>
              </w:rPr>
            </w:pPr>
          </w:p>
        </w:tc>
        <w:tc>
          <w:tcPr>
            <w:tcW w:w="2285" w:type="dxa"/>
          </w:tcPr>
          <w:p w14:paraId="484F50B8" w14:textId="77777777" w:rsidR="000F6E8D" w:rsidRPr="00070E21" w:rsidRDefault="000F6E8D" w:rsidP="00E02F45">
            <w:pPr>
              <w:rPr>
                <w:rFonts w:cstheme="minorHAnsi"/>
              </w:rPr>
            </w:pPr>
          </w:p>
        </w:tc>
        <w:tc>
          <w:tcPr>
            <w:tcW w:w="2279" w:type="dxa"/>
          </w:tcPr>
          <w:p w14:paraId="25D88D52" w14:textId="77777777" w:rsidR="000F6E8D" w:rsidRPr="00070E21" w:rsidRDefault="000F6E8D" w:rsidP="00E02F45">
            <w:pPr>
              <w:rPr>
                <w:rFonts w:cstheme="minorHAnsi"/>
              </w:rPr>
            </w:pPr>
          </w:p>
        </w:tc>
      </w:tr>
      <w:tr w:rsidR="000F6E8D" w:rsidRPr="00070E21" w14:paraId="2BC1C1B8" w14:textId="77777777" w:rsidTr="00E02F45">
        <w:tc>
          <w:tcPr>
            <w:tcW w:w="2493" w:type="dxa"/>
          </w:tcPr>
          <w:p w14:paraId="737C7900" w14:textId="77777777" w:rsidR="000F6E8D" w:rsidRPr="00070E21" w:rsidRDefault="000F6E8D" w:rsidP="00E02F45">
            <w:pPr>
              <w:rPr>
                <w:rFonts w:cstheme="minorHAnsi"/>
              </w:rPr>
            </w:pPr>
          </w:p>
        </w:tc>
        <w:tc>
          <w:tcPr>
            <w:tcW w:w="2293" w:type="dxa"/>
          </w:tcPr>
          <w:p w14:paraId="093AF01C" w14:textId="77777777" w:rsidR="000F6E8D" w:rsidRPr="00070E21" w:rsidRDefault="000F6E8D" w:rsidP="00E02F45">
            <w:pPr>
              <w:rPr>
                <w:rFonts w:cstheme="minorHAnsi"/>
              </w:rPr>
            </w:pPr>
          </w:p>
        </w:tc>
        <w:tc>
          <w:tcPr>
            <w:tcW w:w="2285" w:type="dxa"/>
          </w:tcPr>
          <w:p w14:paraId="351A266F" w14:textId="77777777" w:rsidR="000F6E8D" w:rsidRPr="00070E21" w:rsidRDefault="000F6E8D" w:rsidP="00E02F45">
            <w:pPr>
              <w:rPr>
                <w:rFonts w:cstheme="minorHAnsi"/>
              </w:rPr>
            </w:pPr>
          </w:p>
        </w:tc>
        <w:tc>
          <w:tcPr>
            <w:tcW w:w="2279" w:type="dxa"/>
          </w:tcPr>
          <w:p w14:paraId="47413602" w14:textId="77777777" w:rsidR="000F6E8D" w:rsidRPr="00070E21" w:rsidRDefault="000F6E8D" w:rsidP="00E02F45">
            <w:pPr>
              <w:rPr>
                <w:rFonts w:cstheme="minorHAnsi"/>
              </w:rPr>
            </w:pPr>
          </w:p>
        </w:tc>
      </w:tr>
      <w:tr w:rsidR="000F6E8D" w:rsidRPr="00070E21" w14:paraId="58797CCC" w14:textId="77777777" w:rsidTr="00E02F45">
        <w:tc>
          <w:tcPr>
            <w:tcW w:w="2493" w:type="dxa"/>
          </w:tcPr>
          <w:p w14:paraId="43318543" w14:textId="77777777" w:rsidR="000F6E8D" w:rsidRPr="00070E21" w:rsidRDefault="000F6E8D" w:rsidP="00E02F45">
            <w:pPr>
              <w:rPr>
                <w:rFonts w:cstheme="minorHAnsi"/>
              </w:rPr>
            </w:pPr>
          </w:p>
        </w:tc>
        <w:tc>
          <w:tcPr>
            <w:tcW w:w="2293" w:type="dxa"/>
          </w:tcPr>
          <w:p w14:paraId="5DD237E0" w14:textId="77777777" w:rsidR="000F6E8D" w:rsidRPr="00070E21" w:rsidRDefault="000F6E8D" w:rsidP="00E02F45">
            <w:pPr>
              <w:rPr>
                <w:rFonts w:cstheme="minorHAnsi"/>
              </w:rPr>
            </w:pPr>
          </w:p>
        </w:tc>
        <w:tc>
          <w:tcPr>
            <w:tcW w:w="2285" w:type="dxa"/>
          </w:tcPr>
          <w:p w14:paraId="64B672BA" w14:textId="77777777" w:rsidR="000F6E8D" w:rsidRPr="00070E21" w:rsidRDefault="000F6E8D" w:rsidP="00E02F45">
            <w:pPr>
              <w:rPr>
                <w:rFonts w:cstheme="minorHAnsi"/>
              </w:rPr>
            </w:pPr>
          </w:p>
        </w:tc>
        <w:tc>
          <w:tcPr>
            <w:tcW w:w="2279" w:type="dxa"/>
          </w:tcPr>
          <w:p w14:paraId="465C280E" w14:textId="77777777" w:rsidR="000F6E8D" w:rsidRPr="00070E21" w:rsidRDefault="000F6E8D" w:rsidP="00E02F45">
            <w:pPr>
              <w:rPr>
                <w:rFonts w:cstheme="minorHAnsi"/>
              </w:rPr>
            </w:pPr>
          </w:p>
        </w:tc>
      </w:tr>
      <w:tr w:rsidR="000F6E8D" w:rsidRPr="00070E21" w14:paraId="482B5713" w14:textId="77777777" w:rsidTr="00E02F45">
        <w:tc>
          <w:tcPr>
            <w:tcW w:w="2493" w:type="dxa"/>
          </w:tcPr>
          <w:p w14:paraId="47B58489" w14:textId="77777777" w:rsidR="000F6E8D" w:rsidRPr="00070E21" w:rsidRDefault="000F6E8D" w:rsidP="00E02F45">
            <w:pPr>
              <w:rPr>
                <w:rFonts w:cstheme="minorHAnsi"/>
                <w:i/>
                <w:iCs/>
              </w:rPr>
            </w:pPr>
            <w:r w:rsidRPr="00070E21">
              <w:rPr>
                <w:rFonts w:cstheme="minorHAnsi"/>
                <w:i/>
                <w:iCs/>
              </w:rPr>
              <w:t>Friendship/relationship consequences</w:t>
            </w:r>
          </w:p>
        </w:tc>
        <w:tc>
          <w:tcPr>
            <w:tcW w:w="2293" w:type="dxa"/>
          </w:tcPr>
          <w:p w14:paraId="19AA613A" w14:textId="77777777" w:rsidR="000F6E8D" w:rsidRPr="00070E21" w:rsidRDefault="000F6E8D" w:rsidP="00E02F45">
            <w:pPr>
              <w:rPr>
                <w:rFonts w:cstheme="minorHAnsi"/>
              </w:rPr>
            </w:pPr>
          </w:p>
        </w:tc>
        <w:tc>
          <w:tcPr>
            <w:tcW w:w="2285" w:type="dxa"/>
          </w:tcPr>
          <w:p w14:paraId="38609F4D" w14:textId="77777777" w:rsidR="000F6E8D" w:rsidRPr="00070E21" w:rsidRDefault="000F6E8D" w:rsidP="00E02F45">
            <w:pPr>
              <w:rPr>
                <w:rFonts w:cstheme="minorHAnsi"/>
              </w:rPr>
            </w:pPr>
          </w:p>
        </w:tc>
        <w:tc>
          <w:tcPr>
            <w:tcW w:w="2279" w:type="dxa"/>
          </w:tcPr>
          <w:p w14:paraId="6DCC0D69" w14:textId="77777777" w:rsidR="000F6E8D" w:rsidRPr="00070E21" w:rsidRDefault="000F6E8D" w:rsidP="00E02F45">
            <w:pPr>
              <w:rPr>
                <w:rFonts w:cstheme="minorHAnsi"/>
              </w:rPr>
            </w:pPr>
          </w:p>
        </w:tc>
      </w:tr>
      <w:tr w:rsidR="000F6E8D" w:rsidRPr="00070E21" w14:paraId="38823591" w14:textId="77777777" w:rsidTr="00E02F45">
        <w:tc>
          <w:tcPr>
            <w:tcW w:w="2493" w:type="dxa"/>
          </w:tcPr>
          <w:p w14:paraId="41B85D54" w14:textId="77777777" w:rsidR="000F6E8D" w:rsidRPr="00070E21" w:rsidRDefault="000F6E8D" w:rsidP="00E02F45">
            <w:pPr>
              <w:rPr>
                <w:rFonts w:cstheme="minorHAnsi"/>
              </w:rPr>
            </w:pPr>
          </w:p>
        </w:tc>
        <w:tc>
          <w:tcPr>
            <w:tcW w:w="2293" w:type="dxa"/>
          </w:tcPr>
          <w:p w14:paraId="58E128CB" w14:textId="77777777" w:rsidR="000F6E8D" w:rsidRPr="00070E21" w:rsidRDefault="000F6E8D" w:rsidP="00E02F45">
            <w:pPr>
              <w:rPr>
                <w:rFonts w:cstheme="minorHAnsi"/>
              </w:rPr>
            </w:pPr>
          </w:p>
        </w:tc>
        <w:tc>
          <w:tcPr>
            <w:tcW w:w="2285" w:type="dxa"/>
          </w:tcPr>
          <w:p w14:paraId="50E6E650" w14:textId="77777777" w:rsidR="000F6E8D" w:rsidRPr="00070E21" w:rsidRDefault="000F6E8D" w:rsidP="00E02F45">
            <w:pPr>
              <w:rPr>
                <w:rFonts w:cstheme="minorHAnsi"/>
              </w:rPr>
            </w:pPr>
          </w:p>
        </w:tc>
        <w:tc>
          <w:tcPr>
            <w:tcW w:w="2279" w:type="dxa"/>
          </w:tcPr>
          <w:p w14:paraId="451E5A7D" w14:textId="77777777" w:rsidR="000F6E8D" w:rsidRPr="00070E21" w:rsidRDefault="000F6E8D" w:rsidP="00E02F45">
            <w:pPr>
              <w:rPr>
                <w:rFonts w:cstheme="minorHAnsi"/>
              </w:rPr>
            </w:pPr>
          </w:p>
        </w:tc>
      </w:tr>
      <w:tr w:rsidR="000F6E8D" w:rsidRPr="00070E21" w14:paraId="37CBA73A" w14:textId="77777777" w:rsidTr="00E02F45">
        <w:tc>
          <w:tcPr>
            <w:tcW w:w="2493" w:type="dxa"/>
          </w:tcPr>
          <w:p w14:paraId="764DD271" w14:textId="77777777" w:rsidR="000F6E8D" w:rsidRPr="00070E21" w:rsidRDefault="000F6E8D" w:rsidP="00E02F45">
            <w:pPr>
              <w:rPr>
                <w:rFonts w:cstheme="minorHAnsi"/>
              </w:rPr>
            </w:pPr>
          </w:p>
        </w:tc>
        <w:tc>
          <w:tcPr>
            <w:tcW w:w="2293" w:type="dxa"/>
          </w:tcPr>
          <w:p w14:paraId="228F1FEE" w14:textId="77777777" w:rsidR="000F6E8D" w:rsidRPr="00070E21" w:rsidRDefault="000F6E8D" w:rsidP="00E02F45">
            <w:pPr>
              <w:rPr>
                <w:rFonts w:cstheme="minorHAnsi"/>
              </w:rPr>
            </w:pPr>
          </w:p>
        </w:tc>
        <w:tc>
          <w:tcPr>
            <w:tcW w:w="2285" w:type="dxa"/>
          </w:tcPr>
          <w:p w14:paraId="67C8B012" w14:textId="77777777" w:rsidR="000F6E8D" w:rsidRPr="00070E21" w:rsidRDefault="000F6E8D" w:rsidP="00E02F45">
            <w:pPr>
              <w:rPr>
                <w:rFonts w:cstheme="minorHAnsi"/>
              </w:rPr>
            </w:pPr>
          </w:p>
        </w:tc>
        <w:tc>
          <w:tcPr>
            <w:tcW w:w="2279" w:type="dxa"/>
          </w:tcPr>
          <w:p w14:paraId="19178EBD" w14:textId="77777777" w:rsidR="000F6E8D" w:rsidRPr="00070E21" w:rsidRDefault="000F6E8D" w:rsidP="00E02F45">
            <w:pPr>
              <w:rPr>
                <w:rFonts w:cstheme="minorHAnsi"/>
              </w:rPr>
            </w:pPr>
          </w:p>
        </w:tc>
      </w:tr>
      <w:tr w:rsidR="000F6E8D" w:rsidRPr="00070E21" w14:paraId="696DE38F" w14:textId="77777777" w:rsidTr="00E02F45">
        <w:tc>
          <w:tcPr>
            <w:tcW w:w="2493" w:type="dxa"/>
          </w:tcPr>
          <w:p w14:paraId="1ADB2940" w14:textId="77777777" w:rsidR="000F6E8D" w:rsidRPr="00070E21" w:rsidRDefault="000F6E8D" w:rsidP="00E02F45">
            <w:pPr>
              <w:rPr>
                <w:rFonts w:cstheme="minorHAnsi"/>
              </w:rPr>
            </w:pPr>
          </w:p>
        </w:tc>
        <w:tc>
          <w:tcPr>
            <w:tcW w:w="2293" w:type="dxa"/>
          </w:tcPr>
          <w:p w14:paraId="64CA332C" w14:textId="77777777" w:rsidR="000F6E8D" w:rsidRPr="00070E21" w:rsidRDefault="000F6E8D" w:rsidP="00E02F45">
            <w:pPr>
              <w:rPr>
                <w:rFonts w:cstheme="minorHAnsi"/>
              </w:rPr>
            </w:pPr>
          </w:p>
        </w:tc>
        <w:tc>
          <w:tcPr>
            <w:tcW w:w="2285" w:type="dxa"/>
          </w:tcPr>
          <w:p w14:paraId="3C19FE4B" w14:textId="77777777" w:rsidR="000F6E8D" w:rsidRPr="00070E21" w:rsidRDefault="000F6E8D" w:rsidP="00E02F45">
            <w:pPr>
              <w:rPr>
                <w:rFonts w:cstheme="minorHAnsi"/>
              </w:rPr>
            </w:pPr>
          </w:p>
        </w:tc>
        <w:tc>
          <w:tcPr>
            <w:tcW w:w="2279" w:type="dxa"/>
          </w:tcPr>
          <w:p w14:paraId="4C3D5EE2" w14:textId="77777777" w:rsidR="000F6E8D" w:rsidRPr="00070E21" w:rsidRDefault="000F6E8D" w:rsidP="00E02F45">
            <w:pPr>
              <w:rPr>
                <w:rFonts w:cstheme="minorHAnsi"/>
              </w:rPr>
            </w:pPr>
          </w:p>
        </w:tc>
      </w:tr>
      <w:tr w:rsidR="000F6E8D" w:rsidRPr="00070E21" w14:paraId="67D30340" w14:textId="77777777" w:rsidTr="00E02F45">
        <w:tc>
          <w:tcPr>
            <w:tcW w:w="2493" w:type="dxa"/>
          </w:tcPr>
          <w:p w14:paraId="37BFCE86" w14:textId="77777777" w:rsidR="000F6E8D" w:rsidRPr="00070E21" w:rsidRDefault="000F6E8D" w:rsidP="00E02F45">
            <w:pPr>
              <w:rPr>
                <w:rFonts w:cstheme="minorHAnsi"/>
              </w:rPr>
            </w:pPr>
          </w:p>
        </w:tc>
        <w:tc>
          <w:tcPr>
            <w:tcW w:w="2293" w:type="dxa"/>
          </w:tcPr>
          <w:p w14:paraId="5462C1E5" w14:textId="77777777" w:rsidR="000F6E8D" w:rsidRPr="00070E21" w:rsidRDefault="000F6E8D" w:rsidP="00E02F45">
            <w:pPr>
              <w:rPr>
                <w:rFonts w:cstheme="minorHAnsi"/>
              </w:rPr>
            </w:pPr>
          </w:p>
        </w:tc>
        <w:tc>
          <w:tcPr>
            <w:tcW w:w="2285" w:type="dxa"/>
          </w:tcPr>
          <w:p w14:paraId="6BB55883" w14:textId="77777777" w:rsidR="000F6E8D" w:rsidRPr="00070E21" w:rsidRDefault="000F6E8D" w:rsidP="00E02F45">
            <w:pPr>
              <w:rPr>
                <w:rFonts w:cstheme="minorHAnsi"/>
              </w:rPr>
            </w:pPr>
          </w:p>
        </w:tc>
        <w:tc>
          <w:tcPr>
            <w:tcW w:w="2279" w:type="dxa"/>
          </w:tcPr>
          <w:p w14:paraId="27119021" w14:textId="77777777" w:rsidR="000F6E8D" w:rsidRPr="00070E21" w:rsidRDefault="000F6E8D" w:rsidP="00E02F45">
            <w:pPr>
              <w:rPr>
                <w:rFonts w:cstheme="minorHAnsi"/>
              </w:rPr>
            </w:pPr>
          </w:p>
        </w:tc>
      </w:tr>
      <w:tr w:rsidR="000F6E8D" w:rsidRPr="00070E21" w14:paraId="7F4EAF07" w14:textId="77777777" w:rsidTr="00E02F45">
        <w:tc>
          <w:tcPr>
            <w:tcW w:w="2493" w:type="dxa"/>
          </w:tcPr>
          <w:p w14:paraId="2530901C" w14:textId="77777777" w:rsidR="000F6E8D" w:rsidRPr="00070E21" w:rsidRDefault="000F6E8D" w:rsidP="00E02F45">
            <w:pPr>
              <w:rPr>
                <w:rFonts w:cstheme="minorHAnsi"/>
                <w:i/>
                <w:iCs/>
              </w:rPr>
            </w:pPr>
            <w:r w:rsidRPr="00070E21">
              <w:rPr>
                <w:rFonts w:cstheme="minorHAnsi"/>
                <w:i/>
                <w:iCs/>
              </w:rPr>
              <w:t xml:space="preserve">Financial consequences </w:t>
            </w:r>
          </w:p>
        </w:tc>
        <w:tc>
          <w:tcPr>
            <w:tcW w:w="2293" w:type="dxa"/>
          </w:tcPr>
          <w:p w14:paraId="53153E30" w14:textId="77777777" w:rsidR="000F6E8D" w:rsidRPr="00070E21" w:rsidRDefault="000F6E8D" w:rsidP="00E02F45">
            <w:pPr>
              <w:rPr>
                <w:rFonts w:cstheme="minorHAnsi"/>
              </w:rPr>
            </w:pPr>
          </w:p>
        </w:tc>
        <w:tc>
          <w:tcPr>
            <w:tcW w:w="2285" w:type="dxa"/>
          </w:tcPr>
          <w:p w14:paraId="70FFA43B" w14:textId="77777777" w:rsidR="000F6E8D" w:rsidRPr="00070E21" w:rsidRDefault="000F6E8D" w:rsidP="00E02F45">
            <w:pPr>
              <w:rPr>
                <w:rFonts w:cstheme="minorHAnsi"/>
              </w:rPr>
            </w:pPr>
          </w:p>
        </w:tc>
        <w:tc>
          <w:tcPr>
            <w:tcW w:w="2279" w:type="dxa"/>
          </w:tcPr>
          <w:p w14:paraId="1A4C61BF" w14:textId="77777777" w:rsidR="000F6E8D" w:rsidRPr="00070E21" w:rsidRDefault="000F6E8D" w:rsidP="00E02F45">
            <w:pPr>
              <w:rPr>
                <w:rFonts w:cstheme="minorHAnsi"/>
              </w:rPr>
            </w:pPr>
          </w:p>
        </w:tc>
      </w:tr>
      <w:tr w:rsidR="000F6E8D" w:rsidRPr="00070E21" w14:paraId="7CB8CA29" w14:textId="77777777" w:rsidTr="00E02F45">
        <w:tc>
          <w:tcPr>
            <w:tcW w:w="2493" w:type="dxa"/>
          </w:tcPr>
          <w:p w14:paraId="089DAD29" w14:textId="77777777" w:rsidR="000F6E8D" w:rsidRPr="00070E21" w:rsidRDefault="000F6E8D" w:rsidP="00E02F45">
            <w:pPr>
              <w:rPr>
                <w:rFonts w:cstheme="minorHAnsi"/>
              </w:rPr>
            </w:pPr>
          </w:p>
        </w:tc>
        <w:tc>
          <w:tcPr>
            <w:tcW w:w="2293" w:type="dxa"/>
          </w:tcPr>
          <w:p w14:paraId="2408BD10" w14:textId="77777777" w:rsidR="000F6E8D" w:rsidRPr="00070E21" w:rsidRDefault="000F6E8D" w:rsidP="00E02F45">
            <w:pPr>
              <w:rPr>
                <w:rFonts w:cstheme="minorHAnsi"/>
              </w:rPr>
            </w:pPr>
          </w:p>
        </w:tc>
        <w:tc>
          <w:tcPr>
            <w:tcW w:w="2285" w:type="dxa"/>
          </w:tcPr>
          <w:p w14:paraId="7E49C701" w14:textId="77777777" w:rsidR="000F6E8D" w:rsidRPr="00070E21" w:rsidRDefault="000F6E8D" w:rsidP="00E02F45">
            <w:pPr>
              <w:rPr>
                <w:rFonts w:cstheme="minorHAnsi"/>
              </w:rPr>
            </w:pPr>
          </w:p>
        </w:tc>
        <w:tc>
          <w:tcPr>
            <w:tcW w:w="2279" w:type="dxa"/>
          </w:tcPr>
          <w:p w14:paraId="6F647A68" w14:textId="77777777" w:rsidR="000F6E8D" w:rsidRPr="00070E21" w:rsidRDefault="000F6E8D" w:rsidP="00E02F45">
            <w:pPr>
              <w:rPr>
                <w:rFonts w:cstheme="minorHAnsi"/>
              </w:rPr>
            </w:pPr>
          </w:p>
        </w:tc>
      </w:tr>
      <w:tr w:rsidR="000F6E8D" w:rsidRPr="00070E21" w14:paraId="4320EC1C" w14:textId="77777777" w:rsidTr="00E02F45">
        <w:tc>
          <w:tcPr>
            <w:tcW w:w="2493" w:type="dxa"/>
          </w:tcPr>
          <w:p w14:paraId="583073C4" w14:textId="77777777" w:rsidR="000F6E8D" w:rsidRPr="00070E21" w:rsidRDefault="000F6E8D" w:rsidP="00E02F45">
            <w:pPr>
              <w:rPr>
                <w:rFonts w:cstheme="minorHAnsi"/>
              </w:rPr>
            </w:pPr>
          </w:p>
        </w:tc>
        <w:tc>
          <w:tcPr>
            <w:tcW w:w="2293" w:type="dxa"/>
          </w:tcPr>
          <w:p w14:paraId="55D5FD32" w14:textId="77777777" w:rsidR="000F6E8D" w:rsidRPr="00070E21" w:rsidRDefault="000F6E8D" w:rsidP="00E02F45">
            <w:pPr>
              <w:rPr>
                <w:rFonts w:cstheme="minorHAnsi"/>
              </w:rPr>
            </w:pPr>
          </w:p>
        </w:tc>
        <w:tc>
          <w:tcPr>
            <w:tcW w:w="2285" w:type="dxa"/>
          </w:tcPr>
          <w:p w14:paraId="0D5F3C96" w14:textId="77777777" w:rsidR="000F6E8D" w:rsidRPr="00070E21" w:rsidRDefault="000F6E8D" w:rsidP="00E02F45">
            <w:pPr>
              <w:rPr>
                <w:rFonts w:cstheme="minorHAnsi"/>
              </w:rPr>
            </w:pPr>
          </w:p>
        </w:tc>
        <w:tc>
          <w:tcPr>
            <w:tcW w:w="2279" w:type="dxa"/>
          </w:tcPr>
          <w:p w14:paraId="19A3FCAB" w14:textId="77777777" w:rsidR="000F6E8D" w:rsidRPr="00070E21" w:rsidRDefault="000F6E8D" w:rsidP="00E02F45">
            <w:pPr>
              <w:rPr>
                <w:rFonts w:cstheme="minorHAnsi"/>
              </w:rPr>
            </w:pPr>
          </w:p>
        </w:tc>
      </w:tr>
      <w:tr w:rsidR="000F6E8D" w:rsidRPr="00070E21" w14:paraId="34B2F72D" w14:textId="77777777" w:rsidTr="00E02F45">
        <w:tc>
          <w:tcPr>
            <w:tcW w:w="2493" w:type="dxa"/>
          </w:tcPr>
          <w:p w14:paraId="610ECCA8" w14:textId="77777777" w:rsidR="000F6E8D" w:rsidRPr="00070E21" w:rsidRDefault="000F6E8D" w:rsidP="00E02F45">
            <w:pPr>
              <w:rPr>
                <w:rFonts w:cstheme="minorHAnsi"/>
              </w:rPr>
            </w:pPr>
          </w:p>
        </w:tc>
        <w:tc>
          <w:tcPr>
            <w:tcW w:w="2293" w:type="dxa"/>
          </w:tcPr>
          <w:p w14:paraId="0FCE24BF" w14:textId="77777777" w:rsidR="000F6E8D" w:rsidRPr="00070E21" w:rsidRDefault="000F6E8D" w:rsidP="00E02F45">
            <w:pPr>
              <w:rPr>
                <w:rFonts w:cstheme="minorHAnsi"/>
              </w:rPr>
            </w:pPr>
          </w:p>
        </w:tc>
        <w:tc>
          <w:tcPr>
            <w:tcW w:w="2285" w:type="dxa"/>
          </w:tcPr>
          <w:p w14:paraId="72647373" w14:textId="77777777" w:rsidR="000F6E8D" w:rsidRPr="00070E21" w:rsidRDefault="000F6E8D" w:rsidP="00E02F45">
            <w:pPr>
              <w:rPr>
                <w:rFonts w:cstheme="minorHAnsi"/>
              </w:rPr>
            </w:pPr>
          </w:p>
        </w:tc>
        <w:tc>
          <w:tcPr>
            <w:tcW w:w="2279" w:type="dxa"/>
          </w:tcPr>
          <w:p w14:paraId="12ADE83C" w14:textId="77777777" w:rsidR="000F6E8D" w:rsidRPr="00070E21" w:rsidRDefault="000F6E8D" w:rsidP="00E02F45">
            <w:pPr>
              <w:rPr>
                <w:rFonts w:cstheme="minorHAnsi"/>
              </w:rPr>
            </w:pPr>
          </w:p>
        </w:tc>
      </w:tr>
      <w:tr w:rsidR="000F6E8D" w:rsidRPr="00070E21" w14:paraId="5E80D16D" w14:textId="77777777" w:rsidTr="00E02F45">
        <w:tc>
          <w:tcPr>
            <w:tcW w:w="2493" w:type="dxa"/>
          </w:tcPr>
          <w:p w14:paraId="50C147B9" w14:textId="77777777" w:rsidR="000F6E8D" w:rsidRPr="00070E21" w:rsidRDefault="000F6E8D" w:rsidP="00E02F45">
            <w:pPr>
              <w:rPr>
                <w:rFonts w:cstheme="minorHAnsi"/>
                <w:i/>
                <w:iCs/>
              </w:rPr>
            </w:pPr>
            <w:r w:rsidRPr="00070E21">
              <w:rPr>
                <w:rFonts w:cstheme="minorHAnsi"/>
                <w:i/>
                <w:iCs/>
              </w:rPr>
              <w:t xml:space="preserve">Psychological consequences </w:t>
            </w:r>
          </w:p>
        </w:tc>
        <w:tc>
          <w:tcPr>
            <w:tcW w:w="2293" w:type="dxa"/>
          </w:tcPr>
          <w:p w14:paraId="21E95DE6" w14:textId="77777777" w:rsidR="000F6E8D" w:rsidRPr="00070E21" w:rsidRDefault="000F6E8D" w:rsidP="00E02F45">
            <w:pPr>
              <w:rPr>
                <w:rFonts w:cstheme="minorHAnsi"/>
              </w:rPr>
            </w:pPr>
          </w:p>
        </w:tc>
        <w:tc>
          <w:tcPr>
            <w:tcW w:w="2285" w:type="dxa"/>
          </w:tcPr>
          <w:p w14:paraId="10C4044B" w14:textId="77777777" w:rsidR="000F6E8D" w:rsidRPr="00070E21" w:rsidRDefault="000F6E8D" w:rsidP="00E02F45">
            <w:pPr>
              <w:rPr>
                <w:rFonts w:cstheme="minorHAnsi"/>
              </w:rPr>
            </w:pPr>
          </w:p>
        </w:tc>
        <w:tc>
          <w:tcPr>
            <w:tcW w:w="2279" w:type="dxa"/>
          </w:tcPr>
          <w:p w14:paraId="4AE56C84" w14:textId="77777777" w:rsidR="000F6E8D" w:rsidRPr="00070E21" w:rsidRDefault="000F6E8D" w:rsidP="00E02F45">
            <w:pPr>
              <w:rPr>
                <w:rFonts w:cstheme="minorHAnsi"/>
              </w:rPr>
            </w:pPr>
          </w:p>
        </w:tc>
      </w:tr>
      <w:tr w:rsidR="000F6E8D" w:rsidRPr="00070E21" w14:paraId="1E9B3E61" w14:textId="77777777" w:rsidTr="00E02F45">
        <w:tc>
          <w:tcPr>
            <w:tcW w:w="2493" w:type="dxa"/>
          </w:tcPr>
          <w:p w14:paraId="0EEF3BC3" w14:textId="77777777" w:rsidR="000F6E8D" w:rsidRPr="00070E21" w:rsidRDefault="000F6E8D" w:rsidP="00E02F45">
            <w:pPr>
              <w:rPr>
                <w:rFonts w:cstheme="minorHAnsi"/>
              </w:rPr>
            </w:pPr>
          </w:p>
        </w:tc>
        <w:tc>
          <w:tcPr>
            <w:tcW w:w="2293" w:type="dxa"/>
          </w:tcPr>
          <w:p w14:paraId="0AD4504E" w14:textId="77777777" w:rsidR="000F6E8D" w:rsidRPr="00070E21" w:rsidRDefault="000F6E8D" w:rsidP="00E02F45">
            <w:pPr>
              <w:rPr>
                <w:rFonts w:cstheme="minorHAnsi"/>
              </w:rPr>
            </w:pPr>
          </w:p>
        </w:tc>
        <w:tc>
          <w:tcPr>
            <w:tcW w:w="2285" w:type="dxa"/>
          </w:tcPr>
          <w:p w14:paraId="0E19771D" w14:textId="77777777" w:rsidR="000F6E8D" w:rsidRPr="00070E21" w:rsidRDefault="000F6E8D" w:rsidP="00E02F45">
            <w:pPr>
              <w:rPr>
                <w:rFonts w:cstheme="minorHAnsi"/>
              </w:rPr>
            </w:pPr>
          </w:p>
        </w:tc>
        <w:tc>
          <w:tcPr>
            <w:tcW w:w="2279" w:type="dxa"/>
          </w:tcPr>
          <w:p w14:paraId="01FB3E8C" w14:textId="77777777" w:rsidR="000F6E8D" w:rsidRPr="00070E21" w:rsidRDefault="000F6E8D" w:rsidP="00E02F45">
            <w:pPr>
              <w:rPr>
                <w:rFonts w:cstheme="minorHAnsi"/>
              </w:rPr>
            </w:pPr>
          </w:p>
        </w:tc>
      </w:tr>
      <w:tr w:rsidR="000F6E8D" w:rsidRPr="00070E21" w14:paraId="6FF9C455" w14:textId="77777777" w:rsidTr="00E02F45">
        <w:tc>
          <w:tcPr>
            <w:tcW w:w="2493" w:type="dxa"/>
          </w:tcPr>
          <w:p w14:paraId="44B4C796" w14:textId="77777777" w:rsidR="000F6E8D" w:rsidRPr="00070E21" w:rsidRDefault="000F6E8D" w:rsidP="00E02F45">
            <w:pPr>
              <w:rPr>
                <w:rFonts w:cstheme="minorHAnsi"/>
              </w:rPr>
            </w:pPr>
          </w:p>
        </w:tc>
        <w:tc>
          <w:tcPr>
            <w:tcW w:w="2293" w:type="dxa"/>
          </w:tcPr>
          <w:p w14:paraId="6659A6BF" w14:textId="77777777" w:rsidR="000F6E8D" w:rsidRPr="00070E21" w:rsidRDefault="000F6E8D" w:rsidP="00E02F45">
            <w:pPr>
              <w:rPr>
                <w:rFonts w:cstheme="minorHAnsi"/>
              </w:rPr>
            </w:pPr>
          </w:p>
        </w:tc>
        <w:tc>
          <w:tcPr>
            <w:tcW w:w="2285" w:type="dxa"/>
          </w:tcPr>
          <w:p w14:paraId="185EE4C0" w14:textId="77777777" w:rsidR="000F6E8D" w:rsidRPr="00070E21" w:rsidRDefault="000F6E8D" w:rsidP="00E02F45">
            <w:pPr>
              <w:rPr>
                <w:rFonts w:cstheme="minorHAnsi"/>
              </w:rPr>
            </w:pPr>
          </w:p>
        </w:tc>
        <w:tc>
          <w:tcPr>
            <w:tcW w:w="2279" w:type="dxa"/>
          </w:tcPr>
          <w:p w14:paraId="0B7A5ACB" w14:textId="77777777" w:rsidR="000F6E8D" w:rsidRPr="00070E21" w:rsidRDefault="000F6E8D" w:rsidP="00E02F45">
            <w:pPr>
              <w:rPr>
                <w:rFonts w:cstheme="minorHAnsi"/>
              </w:rPr>
            </w:pPr>
          </w:p>
        </w:tc>
      </w:tr>
      <w:tr w:rsidR="000F6E8D" w:rsidRPr="00070E21" w14:paraId="0CEA2F46" w14:textId="77777777" w:rsidTr="00E02F45">
        <w:tc>
          <w:tcPr>
            <w:tcW w:w="2493" w:type="dxa"/>
          </w:tcPr>
          <w:p w14:paraId="5BEDDF9F" w14:textId="77777777" w:rsidR="000F6E8D" w:rsidRPr="00070E21" w:rsidRDefault="000F6E8D" w:rsidP="00E02F45">
            <w:pPr>
              <w:rPr>
                <w:rFonts w:cstheme="minorHAnsi"/>
              </w:rPr>
            </w:pPr>
          </w:p>
        </w:tc>
        <w:tc>
          <w:tcPr>
            <w:tcW w:w="2293" w:type="dxa"/>
          </w:tcPr>
          <w:p w14:paraId="4FA8C295" w14:textId="77777777" w:rsidR="000F6E8D" w:rsidRPr="00070E21" w:rsidRDefault="000F6E8D" w:rsidP="00E02F45">
            <w:pPr>
              <w:rPr>
                <w:rFonts w:cstheme="minorHAnsi"/>
              </w:rPr>
            </w:pPr>
          </w:p>
        </w:tc>
        <w:tc>
          <w:tcPr>
            <w:tcW w:w="2285" w:type="dxa"/>
          </w:tcPr>
          <w:p w14:paraId="183DB695" w14:textId="77777777" w:rsidR="000F6E8D" w:rsidRPr="00070E21" w:rsidRDefault="000F6E8D" w:rsidP="00E02F45">
            <w:pPr>
              <w:rPr>
                <w:rFonts w:cstheme="minorHAnsi"/>
              </w:rPr>
            </w:pPr>
          </w:p>
        </w:tc>
        <w:tc>
          <w:tcPr>
            <w:tcW w:w="2279" w:type="dxa"/>
          </w:tcPr>
          <w:p w14:paraId="12922D8D" w14:textId="77777777" w:rsidR="000F6E8D" w:rsidRPr="00070E21" w:rsidRDefault="000F6E8D" w:rsidP="00E02F45">
            <w:pPr>
              <w:rPr>
                <w:rFonts w:cstheme="minorHAnsi"/>
              </w:rPr>
            </w:pPr>
          </w:p>
        </w:tc>
      </w:tr>
      <w:tr w:rsidR="000F6E8D" w:rsidRPr="00070E21" w14:paraId="3EC54038" w14:textId="77777777" w:rsidTr="00E02F45">
        <w:tc>
          <w:tcPr>
            <w:tcW w:w="2493" w:type="dxa"/>
          </w:tcPr>
          <w:p w14:paraId="0F245AFD" w14:textId="77777777" w:rsidR="000F6E8D" w:rsidRPr="00070E21" w:rsidRDefault="000F6E8D" w:rsidP="00E02F45">
            <w:pPr>
              <w:rPr>
                <w:rFonts w:cstheme="minorHAnsi"/>
              </w:rPr>
            </w:pPr>
          </w:p>
        </w:tc>
        <w:tc>
          <w:tcPr>
            <w:tcW w:w="2293" w:type="dxa"/>
          </w:tcPr>
          <w:p w14:paraId="00C34520" w14:textId="77777777" w:rsidR="000F6E8D" w:rsidRPr="00070E21" w:rsidRDefault="000F6E8D" w:rsidP="00E02F45">
            <w:pPr>
              <w:rPr>
                <w:rFonts w:cstheme="minorHAnsi"/>
              </w:rPr>
            </w:pPr>
          </w:p>
        </w:tc>
        <w:tc>
          <w:tcPr>
            <w:tcW w:w="2285" w:type="dxa"/>
          </w:tcPr>
          <w:p w14:paraId="5E3F8C5A" w14:textId="77777777" w:rsidR="000F6E8D" w:rsidRPr="00070E21" w:rsidRDefault="000F6E8D" w:rsidP="00E02F45">
            <w:pPr>
              <w:rPr>
                <w:rFonts w:cstheme="minorHAnsi"/>
              </w:rPr>
            </w:pPr>
          </w:p>
        </w:tc>
        <w:tc>
          <w:tcPr>
            <w:tcW w:w="2279" w:type="dxa"/>
          </w:tcPr>
          <w:p w14:paraId="46F84D96" w14:textId="77777777" w:rsidR="000F6E8D" w:rsidRPr="00070E21" w:rsidRDefault="000F6E8D" w:rsidP="00E02F45">
            <w:pPr>
              <w:rPr>
                <w:rFonts w:cstheme="minorHAnsi"/>
              </w:rPr>
            </w:pPr>
          </w:p>
        </w:tc>
      </w:tr>
      <w:tr w:rsidR="000F6E8D" w:rsidRPr="00070E21" w14:paraId="05AD3C13" w14:textId="77777777" w:rsidTr="00E02F45">
        <w:tc>
          <w:tcPr>
            <w:tcW w:w="2493" w:type="dxa"/>
          </w:tcPr>
          <w:p w14:paraId="303D7E2F" w14:textId="77777777" w:rsidR="000F6E8D" w:rsidRPr="00070E21" w:rsidRDefault="000F6E8D" w:rsidP="00E02F45">
            <w:pPr>
              <w:rPr>
                <w:rFonts w:cstheme="minorHAnsi"/>
                <w:i/>
                <w:iCs/>
              </w:rPr>
            </w:pPr>
            <w:r w:rsidRPr="00070E21">
              <w:rPr>
                <w:rFonts w:cstheme="minorHAnsi"/>
                <w:i/>
                <w:iCs/>
              </w:rPr>
              <w:t xml:space="preserve">Spiritual consequences </w:t>
            </w:r>
          </w:p>
        </w:tc>
        <w:tc>
          <w:tcPr>
            <w:tcW w:w="2293" w:type="dxa"/>
          </w:tcPr>
          <w:p w14:paraId="421EA2BF" w14:textId="77777777" w:rsidR="000F6E8D" w:rsidRPr="00070E21" w:rsidRDefault="000F6E8D" w:rsidP="00E02F45">
            <w:pPr>
              <w:rPr>
                <w:rFonts w:cstheme="minorHAnsi"/>
              </w:rPr>
            </w:pPr>
          </w:p>
        </w:tc>
        <w:tc>
          <w:tcPr>
            <w:tcW w:w="2285" w:type="dxa"/>
          </w:tcPr>
          <w:p w14:paraId="2C5652C7" w14:textId="77777777" w:rsidR="000F6E8D" w:rsidRPr="00070E21" w:rsidRDefault="000F6E8D" w:rsidP="00E02F45">
            <w:pPr>
              <w:rPr>
                <w:rFonts w:cstheme="minorHAnsi"/>
              </w:rPr>
            </w:pPr>
          </w:p>
        </w:tc>
        <w:tc>
          <w:tcPr>
            <w:tcW w:w="2279" w:type="dxa"/>
          </w:tcPr>
          <w:p w14:paraId="06B26A86" w14:textId="77777777" w:rsidR="000F6E8D" w:rsidRPr="00070E21" w:rsidRDefault="000F6E8D" w:rsidP="00E02F45">
            <w:pPr>
              <w:rPr>
                <w:rFonts w:cstheme="minorHAnsi"/>
              </w:rPr>
            </w:pPr>
          </w:p>
        </w:tc>
      </w:tr>
      <w:tr w:rsidR="000F6E8D" w:rsidRPr="00070E21" w14:paraId="4555D9A0" w14:textId="77777777" w:rsidTr="00E02F45">
        <w:tc>
          <w:tcPr>
            <w:tcW w:w="2493" w:type="dxa"/>
          </w:tcPr>
          <w:p w14:paraId="61E64A84" w14:textId="77777777" w:rsidR="000F6E8D" w:rsidRPr="00070E21" w:rsidRDefault="000F6E8D" w:rsidP="00E02F45">
            <w:pPr>
              <w:rPr>
                <w:rFonts w:cstheme="minorHAnsi"/>
              </w:rPr>
            </w:pPr>
          </w:p>
        </w:tc>
        <w:tc>
          <w:tcPr>
            <w:tcW w:w="2293" w:type="dxa"/>
          </w:tcPr>
          <w:p w14:paraId="5AC58AD6" w14:textId="77777777" w:rsidR="000F6E8D" w:rsidRPr="00070E21" w:rsidRDefault="000F6E8D" w:rsidP="00E02F45">
            <w:pPr>
              <w:rPr>
                <w:rFonts w:cstheme="minorHAnsi"/>
              </w:rPr>
            </w:pPr>
          </w:p>
        </w:tc>
        <w:tc>
          <w:tcPr>
            <w:tcW w:w="2285" w:type="dxa"/>
          </w:tcPr>
          <w:p w14:paraId="676C0842" w14:textId="77777777" w:rsidR="000F6E8D" w:rsidRPr="00070E21" w:rsidRDefault="000F6E8D" w:rsidP="00E02F45">
            <w:pPr>
              <w:rPr>
                <w:rFonts w:cstheme="minorHAnsi"/>
              </w:rPr>
            </w:pPr>
          </w:p>
        </w:tc>
        <w:tc>
          <w:tcPr>
            <w:tcW w:w="2279" w:type="dxa"/>
          </w:tcPr>
          <w:p w14:paraId="3685C7FC" w14:textId="77777777" w:rsidR="000F6E8D" w:rsidRPr="00070E21" w:rsidRDefault="000F6E8D" w:rsidP="00E02F45">
            <w:pPr>
              <w:rPr>
                <w:rFonts w:cstheme="minorHAnsi"/>
              </w:rPr>
            </w:pPr>
          </w:p>
        </w:tc>
      </w:tr>
      <w:tr w:rsidR="000F6E8D" w:rsidRPr="00070E21" w14:paraId="0425503E" w14:textId="77777777" w:rsidTr="00E02F45">
        <w:tc>
          <w:tcPr>
            <w:tcW w:w="2493" w:type="dxa"/>
          </w:tcPr>
          <w:p w14:paraId="098AA91E" w14:textId="77777777" w:rsidR="000F6E8D" w:rsidRPr="00070E21" w:rsidRDefault="000F6E8D" w:rsidP="00E02F45">
            <w:pPr>
              <w:rPr>
                <w:rFonts w:cstheme="minorHAnsi"/>
              </w:rPr>
            </w:pPr>
          </w:p>
        </w:tc>
        <w:tc>
          <w:tcPr>
            <w:tcW w:w="2293" w:type="dxa"/>
          </w:tcPr>
          <w:p w14:paraId="27869D25" w14:textId="77777777" w:rsidR="000F6E8D" w:rsidRPr="00070E21" w:rsidRDefault="000F6E8D" w:rsidP="00E02F45">
            <w:pPr>
              <w:rPr>
                <w:rFonts w:cstheme="minorHAnsi"/>
              </w:rPr>
            </w:pPr>
          </w:p>
        </w:tc>
        <w:tc>
          <w:tcPr>
            <w:tcW w:w="2285" w:type="dxa"/>
          </w:tcPr>
          <w:p w14:paraId="72476596" w14:textId="77777777" w:rsidR="000F6E8D" w:rsidRPr="00070E21" w:rsidRDefault="000F6E8D" w:rsidP="00E02F45">
            <w:pPr>
              <w:rPr>
                <w:rFonts w:cstheme="minorHAnsi"/>
              </w:rPr>
            </w:pPr>
          </w:p>
        </w:tc>
        <w:tc>
          <w:tcPr>
            <w:tcW w:w="2279" w:type="dxa"/>
          </w:tcPr>
          <w:p w14:paraId="381120D5" w14:textId="77777777" w:rsidR="000F6E8D" w:rsidRPr="00070E21" w:rsidRDefault="000F6E8D" w:rsidP="00E02F45">
            <w:pPr>
              <w:rPr>
                <w:rFonts w:cstheme="minorHAnsi"/>
              </w:rPr>
            </w:pPr>
          </w:p>
        </w:tc>
      </w:tr>
      <w:tr w:rsidR="000F6E8D" w:rsidRPr="00070E21" w14:paraId="7E869C0B" w14:textId="77777777" w:rsidTr="00E02F45">
        <w:tc>
          <w:tcPr>
            <w:tcW w:w="2493" w:type="dxa"/>
          </w:tcPr>
          <w:p w14:paraId="26840B3B" w14:textId="77777777" w:rsidR="000F6E8D" w:rsidRPr="00070E21" w:rsidRDefault="000F6E8D" w:rsidP="00E02F45">
            <w:pPr>
              <w:rPr>
                <w:rFonts w:cstheme="minorHAnsi"/>
              </w:rPr>
            </w:pPr>
          </w:p>
        </w:tc>
        <w:tc>
          <w:tcPr>
            <w:tcW w:w="2293" w:type="dxa"/>
          </w:tcPr>
          <w:p w14:paraId="32AF8C75" w14:textId="77777777" w:rsidR="000F6E8D" w:rsidRPr="00070E21" w:rsidRDefault="000F6E8D" w:rsidP="00E02F45">
            <w:pPr>
              <w:rPr>
                <w:rFonts w:cstheme="minorHAnsi"/>
              </w:rPr>
            </w:pPr>
          </w:p>
        </w:tc>
        <w:tc>
          <w:tcPr>
            <w:tcW w:w="2285" w:type="dxa"/>
          </w:tcPr>
          <w:p w14:paraId="13AC3CEC" w14:textId="77777777" w:rsidR="000F6E8D" w:rsidRPr="00070E21" w:rsidRDefault="000F6E8D" w:rsidP="00E02F45">
            <w:pPr>
              <w:rPr>
                <w:rFonts w:cstheme="minorHAnsi"/>
              </w:rPr>
            </w:pPr>
          </w:p>
        </w:tc>
        <w:tc>
          <w:tcPr>
            <w:tcW w:w="2279" w:type="dxa"/>
          </w:tcPr>
          <w:p w14:paraId="51A9EA19" w14:textId="77777777" w:rsidR="000F6E8D" w:rsidRPr="00070E21" w:rsidRDefault="000F6E8D" w:rsidP="00E02F45">
            <w:pPr>
              <w:rPr>
                <w:rFonts w:cstheme="minorHAnsi"/>
              </w:rPr>
            </w:pPr>
          </w:p>
        </w:tc>
      </w:tr>
      <w:tr w:rsidR="000F6E8D" w:rsidRPr="00070E21" w14:paraId="5370ED4A" w14:textId="77777777" w:rsidTr="00E02F45">
        <w:tc>
          <w:tcPr>
            <w:tcW w:w="2493" w:type="dxa"/>
          </w:tcPr>
          <w:p w14:paraId="0D1D3F78" w14:textId="77777777" w:rsidR="000F6E8D" w:rsidRPr="00070E21" w:rsidRDefault="000F6E8D" w:rsidP="00E02F45">
            <w:pPr>
              <w:rPr>
                <w:rFonts w:cstheme="minorHAnsi"/>
                <w:i/>
                <w:iCs/>
              </w:rPr>
            </w:pPr>
            <w:r w:rsidRPr="00070E21">
              <w:rPr>
                <w:rFonts w:cstheme="minorHAnsi"/>
                <w:i/>
                <w:iCs/>
              </w:rPr>
              <w:t xml:space="preserve">Professional consequences </w:t>
            </w:r>
          </w:p>
        </w:tc>
        <w:tc>
          <w:tcPr>
            <w:tcW w:w="2293" w:type="dxa"/>
          </w:tcPr>
          <w:p w14:paraId="3618A09B" w14:textId="77777777" w:rsidR="000F6E8D" w:rsidRPr="00070E21" w:rsidRDefault="000F6E8D" w:rsidP="00E02F45">
            <w:pPr>
              <w:rPr>
                <w:rFonts w:cstheme="minorHAnsi"/>
              </w:rPr>
            </w:pPr>
          </w:p>
        </w:tc>
        <w:tc>
          <w:tcPr>
            <w:tcW w:w="2285" w:type="dxa"/>
          </w:tcPr>
          <w:p w14:paraId="69D6351F" w14:textId="77777777" w:rsidR="000F6E8D" w:rsidRPr="00070E21" w:rsidRDefault="000F6E8D" w:rsidP="00E02F45">
            <w:pPr>
              <w:rPr>
                <w:rFonts w:cstheme="minorHAnsi"/>
              </w:rPr>
            </w:pPr>
          </w:p>
        </w:tc>
        <w:tc>
          <w:tcPr>
            <w:tcW w:w="2279" w:type="dxa"/>
          </w:tcPr>
          <w:p w14:paraId="59C0C5CB" w14:textId="77777777" w:rsidR="000F6E8D" w:rsidRPr="00070E21" w:rsidRDefault="000F6E8D" w:rsidP="00E02F45">
            <w:pPr>
              <w:rPr>
                <w:rFonts w:cstheme="minorHAnsi"/>
              </w:rPr>
            </w:pPr>
          </w:p>
        </w:tc>
      </w:tr>
      <w:tr w:rsidR="000F6E8D" w:rsidRPr="00070E21" w14:paraId="1B65F6AD" w14:textId="77777777" w:rsidTr="00E02F45">
        <w:tc>
          <w:tcPr>
            <w:tcW w:w="2493" w:type="dxa"/>
          </w:tcPr>
          <w:p w14:paraId="2E4C02FB" w14:textId="77777777" w:rsidR="000F6E8D" w:rsidRPr="00070E21" w:rsidRDefault="000F6E8D" w:rsidP="00E02F45">
            <w:pPr>
              <w:rPr>
                <w:rFonts w:cstheme="minorHAnsi"/>
              </w:rPr>
            </w:pPr>
          </w:p>
        </w:tc>
        <w:tc>
          <w:tcPr>
            <w:tcW w:w="2293" w:type="dxa"/>
          </w:tcPr>
          <w:p w14:paraId="351B1B85" w14:textId="77777777" w:rsidR="000F6E8D" w:rsidRPr="00070E21" w:rsidRDefault="000F6E8D" w:rsidP="00E02F45">
            <w:pPr>
              <w:rPr>
                <w:rFonts w:cstheme="minorHAnsi"/>
              </w:rPr>
            </w:pPr>
          </w:p>
        </w:tc>
        <w:tc>
          <w:tcPr>
            <w:tcW w:w="2285" w:type="dxa"/>
          </w:tcPr>
          <w:p w14:paraId="6BFB89F7" w14:textId="77777777" w:rsidR="000F6E8D" w:rsidRPr="00070E21" w:rsidRDefault="000F6E8D" w:rsidP="00E02F45">
            <w:pPr>
              <w:rPr>
                <w:rFonts w:cstheme="minorHAnsi"/>
              </w:rPr>
            </w:pPr>
          </w:p>
        </w:tc>
        <w:tc>
          <w:tcPr>
            <w:tcW w:w="2279" w:type="dxa"/>
          </w:tcPr>
          <w:p w14:paraId="2BE8C1F7" w14:textId="77777777" w:rsidR="000F6E8D" w:rsidRPr="00070E21" w:rsidRDefault="000F6E8D" w:rsidP="00E02F45">
            <w:pPr>
              <w:rPr>
                <w:rFonts w:cstheme="minorHAnsi"/>
              </w:rPr>
            </w:pPr>
          </w:p>
        </w:tc>
      </w:tr>
      <w:tr w:rsidR="000F6E8D" w:rsidRPr="00070E21" w14:paraId="4B3E8F09" w14:textId="77777777" w:rsidTr="00E02F45">
        <w:tc>
          <w:tcPr>
            <w:tcW w:w="2493" w:type="dxa"/>
          </w:tcPr>
          <w:p w14:paraId="31B50B70" w14:textId="77777777" w:rsidR="000F6E8D" w:rsidRPr="00070E21" w:rsidRDefault="000F6E8D" w:rsidP="00E02F45">
            <w:pPr>
              <w:rPr>
                <w:rFonts w:cstheme="minorHAnsi"/>
              </w:rPr>
            </w:pPr>
          </w:p>
        </w:tc>
        <w:tc>
          <w:tcPr>
            <w:tcW w:w="2293" w:type="dxa"/>
          </w:tcPr>
          <w:p w14:paraId="09849132" w14:textId="77777777" w:rsidR="000F6E8D" w:rsidRPr="00070E21" w:rsidRDefault="000F6E8D" w:rsidP="00E02F45">
            <w:pPr>
              <w:rPr>
                <w:rFonts w:cstheme="minorHAnsi"/>
              </w:rPr>
            </w:pPr>
          </w:p>
        </w:tc>
        <w:tc>
          <w:tcPr>
            <w:tcW w:w="2285" w:type="dxa"/>
          </w:tcPr>
          <w:p w14:paraId="3DC2E5E9" w14:textId="77777777" w:rsidR="000F6E8D" w:rsidRPr="00070E21" w:rsidRDefault="000F6E8D" w:rsidP="00E02F45">
            <w:pPr>
              <w:rPr>
                <w:rFonts w:cstheme="minorHAnsi"/>
              </w:rPr>
            </w:pPr>
          </w:p>
        </w:tc>
        <w:tc>
          <w:tcPr>
            <w:tcW w:w="2279" w:type="dxa"/>
          </w:tcPr>
          <w:p w14:paraId="78FADEB4" w14:textId="77777777" w:rsidR="000F6E8D" w:rsidRPr="00070E21" w:rsidRDefault="000F6E8D" w:rsidP="00E02F45">
            <w:pPr>
              <w:rPr>
                <w:rFonts w:cstheme="minorHAnsi"/>
              </w:rPr>
            </w:pPr>
          </w:p>
        </w:tc>
      </w:tr>
      <w:tr w:rsidR="000F6E8D" w:rsidRPr="00070E21" w14:paraId="21D62103" w14:textId="77777777" w:rsidTr="00E02F45">
        <w:tc>
          <w:tcPr>
            <w:tcW w:w="2493" w:type="dxa"/>
          </w:tcPr>
          <w:p w14:paraId="3A02189F" w14:textId="77777777" w:rsidR="000F6E8D" w:rsidRPr="00070E21" w:rsidRDefault="000F6E8D" w:rsidP="00E02F45">
            <w:pPr>
              <w:rPr>
                <w:rFonts w:cstheme="minorHAnsi"/>
              </w:rPr>
            </w:pPr>
          </w:p>
        </w:tc>
        <w:tc>
          <w:tcPr>
            <w:tcW w:w="2293" w:type="dxa"/>
          </w:tcPr>
          <w:p w14:paraId="7D77691E" w14:textId="77777777" w:rsidR="000F6E8D" w:rsidRPr="00070E21" w:rsidRDefault="000F6E8D" w:rsidP="00E02F45">
            <w:pPr>
              <w:rPr>
                <w:rFonts w:cstheme="minorHAnsi"/>
              </w:rPr>
            </w:pPr>
          </w:p>
        </w:tc>
        <w:tc>
          <w:tcPr>
            <w:tcW w:w="2285" w:type="dxa"/>
          </w:tcPr>
          <w:p w14:paraId="6908B089" w14:textId="77777777" w:rsidR="000F6E8D" w:rsidRPr="00070E21" w:rsidRDefault="000F6E8D" w:rsidP="00E02F45">
            <w:pPr>
              <w:rPr>
                <w:rFonts w:cstheme="minorHAnsi"/>
              </w:rPr>
            </w:pPr>
          </w:p>
        </w:tc>
        <w:tc>
          <w:tcPr>
            <w:tcW w:w="2279" w:type="dxa"/>
          </w:tcPr>
          <w:p w14:paraId="0D6975BA" w14:textId="77777777" w:rsidR="000F6E8D" w:rsidRPr="00070E21" w:rsidRDefault="000F6E8D" w:rsidP="00E02F45">
            <w:pPr>
              <w:rPr>
                <w:rFonts w:cstheme="minorHAnsi"/>
              </w:rPr>
            </w:pPr>
          </w:p>
        </w:tc>
      </w:tr>
      <w:tr w:rsidR="000F6E8D" w:rsidRPr="00070E21" w14:paraId="00888AEF" w14:textId="77777777" w:rsidTr="00E02F45">
        <w:tc>
          <w:tcPr>
            <w:tcW w:w="2493" w:type="dxa"/>
          </w:tcPr>
          <w:p w14:paraId="2EBD2BA9" w14:textId="77777777" w:rsidR="000F6E8D" w:rsidRPr="00070E21" w:rsidRDefault="000F6E8D" w:rsidP="00E02F45">
            <w:pPr>
              <w:rPr>
                <w:rFonts w:cstheme="minorHAnsi"/>
              </w:rPr>
            </w:pPr>
          </w:p>
        </w:tc>
        <w:tc>
          <w:tcPr>
            <w:tcW w:w="2293" w:type="dxa"/>
          </w:tcPr>
          <w:p w14:paraId="2A40B562" w14:textId="77777777" w:rsidR="000F6E8D" w:rsidRPr="00070E21" w:rsidRDefault="000F6E8D" w:rsidP="00E02F45">
            <w:pPr>
              <w:rPr>
                <w:rFonts w:cstheme="minorHAnsi"/>
              </w:rPr>
            </w:pPr>
          </w:p>
        </w:tc>
        <w:tc>
          <w:tcPr>
            <w:tcW w:w="2285" w:type="dxa"/>
          </w:tcPr>
          <w:p w14:paraId="0F7B32EB" w14:textId="77777777" w:rsidR="000F6E8D" w:rsidRPr="00070E21" w:rsidRDefault="000F6E8D" w:rsidP="00E02F45">
            <w:pPr>
              <w:rPr>
                <w:rFonts w:cstheme="minorHAnsi"/>
              </w:rPr>
            </w:pPr>
          </w:p>
        </w:tc>
        <w:tc>
          <w:tcPr>
            <w:tcW w:w="2279" w:type="dxa"/>
          </w:tcPr>
          <w:p w14:paraId="045D0B56" w14:textId="77777777" w:rsidR="000F6E8D" w:rsidRPr="00070E21" w:rsidRDefault="000F6E8D" w:rsidP="00E02F45">
            <w:pPr>
              <w:rPr>
                <w:rFonts w:cstheme="minorHAnsi"/>
              </w:rPr>
            </w:pPr>
          </w:p>
        </w:tc>
      </w:tr>
      <w:tr w:rsidR="000F6E8D" w:rsidRPr="00070E21" w14:paraId="0A831C1B" w14:textId="77777777" w:rsidTr="00E02F45">
        <w:tc>
          <w:tcPr>
            <w:tcW w:w="2493" w:type="dxa"/>
          </w:tcPr>
          <w:p w14:paraId="11469824" w14:textId="77777777" w:rsidR="000F6E8D" w:rsidRPr="00070E21" w:rsidRDefault="000F6E8D" w:rsidP="00E02F45">
            <w:pPr>
              <w:rPr>
                <w:rFonts w:cstheme="minorHAnsi"/>
                <w:i/>
                <w:iCs/>
              </w:rPr>
            </w:pPr>
            <w:r w:rsidRPr="00070E21">
              <w:rPr>
                <w:rFonts w:cstheme="minorHAnsi"/>
                <w:i/>
                <w:iCs/>
              </w:rPr>
              <w:t xml:space="preserve">Consequences to children </w:t>
            </w:r>
          </w:p>
        </w:tc>
        <w:tc>
          <w:tcPr>
            <w:tcW w:w="2293" w:type="dxa"/>
          </w:tcPr>
          <w:p w14:paraId="5C476216" w14:textId="77777777" w:rsidR="000F6E8D" w:rsidRPr="00070E21" w:rsidRDefault="000F6E8D" w:rsidP="00E02F45">
            <w:pPr>
              <w:rPr>
                <w:rFonts w:cstheme="minorHAnsi"/>
              </w:rPr>
            </w:pPr>
          </w:p>
        </w:tc>
        <w:tc>
          <w:tcPr>
            <w:tcW w:w="2285" w:type="dxa"/>
          </w:tcPr>
          <w:p w14:paraId="398AD67F" w14:textId="77777777" w:rsidR="000F6E8D" w:rsidRPr="00070E21" w:rsidRDefault="000F6E8D" w:rsidP="00E02F45">
            <w:pPr>
              <w:rPr>
                <w:rFonts w:cstheme="minorHAnsi"/>
              </w:rPr>
            </w:pPr>
          </w:p>
        </w:tc>
        <w:tc>
          <w:tcPr>
            <w:tcW w:w="2279" w:type="dxa"/>
          </w:tcPr>
          <w:p w14:paraId="1E53A8E5" w14:textId="77777777" w:rsidR="000F6E8D" w:rsidRPr="00070E21" w:rsidRDefault="000F6E8D" w:rsidP="00E02F45">
            <w:pPr>
              <w:rPr>
                <w:rFonts w:cstheme="minorHAnsi"/>
              </w:rPr>
            </w:pPr>
          </w:p>
        </w:tc>
      </w:tr>
      <w:tr w:rsidR="000F6E8D" w:rsidRPr="00070E21" w14:paraId="1F801A0B" w14:textId="77777777" w:rsidTr="00E02F45">
        <w:tc>
          <w:tcPr>
            <w:tcW w:w="2493" w:type="dxa"/>
          </w:tcPr>
          <w:p w14:paraId="62D9F326" w14:textId="77777777" w:rsidR="000F6E8D" w:rsidRPr="00070E21" w:rsidRDefault="000F6E8D" w:rsidP="00E02F45">
            <w:pPr>
              <w:rPr>
                <w:rFonts w:cstheme="minorHAnsi"/>
              </w:rPr>
            </w:pPr>
          </w:p>
        </w:tc>
        <w:tc>
          <w:tcPr>
            <w:tcW w:w="2293" w:type="dxa"/>
          </w:tcPr>
          <w:p w14:paraId="5E51F39C" w14:textId="77777777" w:rsidR="000F6E8D" w:rsidRPr="00070E21" w:rsidRDefault="000F6E8D" w:rsidP="00E02F45">
            <w:pPr>
              <w:rPr>
                <w:rFonts w:cstheme="minorHAnsi"/>
              </w:rPr>
            </w:pPr>
          </w:p>
        </w:tc>
        <w:tc>
          <w:tcPr>
            <w:tcW w:w="2285" w:type="dxa"/>
          </w:tcPr>
          <w:p w14:paraId="08FB9CB7" w14:textId="77777777" w:rsidR="000F6E8D" w:rsidRPr="00070E21" w:rsidRDefault="000F6E8D" w:rsidP="00E02F45">
            <w:pPr>
              <w:rPr>
                <w:rFonts w:cstheme="minorHAnsi"/>
              </w:rPr>
            </w:pPr>
          </w:p>
        </w:tc>
        <w:tc>
          <w:tcPr>
            <w:tcW w:w="2279" w:type="dxa"/>
          </w:tcPr>
          <w:p w14:paraId="37B7C151" w14:textId="77777777" w:rsidR="000F6E8D" w:rsidRPr="00070E21" w:rsidRDefault="000F6E8D" w:rsidP="00E02F45">
            <w:pPr>
              <w:rPr>
                <w:rFonts w:cstheme="minorHAnsi"/>
              </w:rPr>
            </w:pPr>
          </w:p>
        </w:tc>
      </w:tr>
      <w:tr w:rsidR="000F6E8D" w:rsidRPr="00070E21" w14:paraId="5F436D3D" w14:textId="77777777" w:rsidTr="00E02F45">
        <w:tc>
          <w:tcPr>
            <w:tcW w:w="2493" w:type="dxa"/>
          </w:tcPr>
          <w:p w14:paraId="1073D4C4" w14:textId="77777777" w:rsidR="000F6E8D" w:rsidRPr="00070E21" w:rsidRDefault="000F6E8D" w:rsidP="00E02F45">
            <w:pPr>
              <w:rPr>
                <w:rFonts w:cstheme="minorHAnsi"/>
              </w:rPr>
            </w:pPr>
          </w:p>
        </w:tc>
        <w:tc>
          <w:tcPr>
            <w:tcW w:w="2293" w:type="dxa"/>
          </w:tcPr>
          <w:p w14:paraId="46B62298" w14:textId="77777777" w:rsidR="000F6E8D" w:rsidRPr="00070E21" w:rsidRDefault="000F6E8D" w:rsidP="00E02F45">
            <w:pPr>
              <w:rPr>
                <w:rFonts w:cstheme="minorHAnsi"/>
              </w:rPr>
            </w:pPr>
          </w:p>
        </w:tc>
        <w:tc>
          <w:tcPr>
            <w:tcW w:w="2285" w:type="dxa"/>
          </w:tcPr>
          <w:p w14:paraId="5459EE52" w14:textId="77777777" w:rsidR="000F6E8D" w:rsidRPr="00070E21" w:rsidRDefault="000F6E8D" w:rsidP="00E02F45">
            <w:pPr>
              <w:rPr>
                <w:rFonts w:cstheme="minorHAnsi"/>
              </w:rPr>
            </w:pPr>
          </w:p>
        </w:tc>
        <w:tc>
          <w:tcPr>
            <w:tcW w:w="2279" w:type="dxa"/>
          </w:tcPr>
          <w:p w14:paraId="1918961C" w14:textId="77777777" w:rsidR="000F6E8D" w:rsidRPr="00070E21" w:rsidRDefault="000F6E8D" w:rsidP="00E02F45">
            <w:pPr>
              <w:rPr>
                <w:rFonts w:cstheme="minorHAnsi"/>
              </w:rPr>
            </w:pPr>
          </w:p>
        </w:tc>
      </w:tr>
      <w:tr w:rsidR="000F6E8D" w:rsidRPr="00070E21" w14:paraId="1FE291B6" w14:textId="77777777" w:rsidTr="00E02F45">
        <w:tc>
          <w:tcPr>
            <w:tcW w:w="2493" w:type="dxa"/>
          </w:tcPr>
          <w:p w14:paraId="38C2986C" w14:textId="77777777" w:rsidR="000F6E8D" w:rsidRPr="00070E21" w:rsidRDefault="000F6E8D" w:rsidP="00E02F45">
            <w:pPr>
              <w:rPr>
                <w:rFonts w:cstheme="minorHAnsi"/>
              </w:rPr>
            </w:pPr>
          </w:p>
        </w:tc>
        <w:tc>
          <w:tcPr>
            <w:tcW w:w="2293" w:type="dxa"/>
          </w:tcPr>
          <w:p w14:paraId="1C5E4A38" w14:textId="77777777" w:rsidR="000F6E8D" w:rsidRPr="00070E21" w:rsidRDefault="000F6E8D" w:rsidP="00E02F45">
            <w:pPr>
              <w:rPr>
                <w:rFonts w:cstheme="minorHAnsi"/>
              </w:rPr>
            </w:pPr>
          </w:p>
        </w:tc>
        <w:tc>
          <w:tcPr>
            <w:tcW w:w="2285" w:type="dxa"/>
          </w:tcPr>
          <w:p w14:paraId="6851F7CB" w14:textId="77777777" w:rsidR="000F6E8D" w:rsidRPr="00070E21" w:rsidRDefault="000F6E8D" w:rsidP="00E02F45">
            <w:pPr>
              <w:rPr>
                <w:rFonts w:cstheme="minorHAnsi"/>
              </w:rPr>
            </w:pPr>
          </w:p>
        </w:tc>
        <w:tc>
          <w:tcPr>
            <w:tcW w:w="2279" w:type="dxa"/>
          </w:tcPr>
          <w:p w14:paraId="2B9C2274" w14:textId="77777777" w:rsidR="000F6E8D" w:rsidRPr="00070E21" w:rsidRDefault="000F6E8D" w:rsidP="00E02F45">
            <w:pPr>
              <w:rPr>
                <w:rFonts w:cstheme="minorHAnsi"/>
              </w:rPr>
            </w:pPr>
          </w:p>
        </w:tc>
      </w:tr>
      <w:tr w:rsidR="000F6E8D" w:rsidRPr="00070E21" w14:paraId="551A3CB5" w14:textId="77777777" w:rsidTr="00E02F45">
        <w:tc>
          <w:tcPr>
            <w:tcW w:w="2493" w:type="dxa"/>
          </w:tcPr>
          <w:p w14:paraId="51FCB73A" w14:textId="77777777" w:rsidR="000F6E8D" w:rsidRPr="00070E21" w:rsidRDefault="000F6E8D" w:rsidP="00E02F45">
            <w:pPr>
              <w:rPr>
                <w:rFonts w:cstheme="minorHAnsi"/>
                <w:i/>
                <w:iCs/>
              </w:rPr>
            </w:pPr>
            <w:r w:rsidRPr="00070E21">
              <w:rPr>
                <w:rFonts w:cstheme="minorHAnsi"/>
                <w:i/>
                <w:iCs/>
              </w:rPr>
              <w:t>Other</w:t>
            </w:r>
          </w:p>
        </w:tc>
        <w:tc>
          <w:tcPr>
            <w:tcW w:w="2293" w:type="dxa"/>
          </w:tcPr>
          <w:p w14:paraId="670E0A2E" w14:textId="77777777" w:rsidR="000F6E8D" w:rsidRPr="00070E21" w:rsidRDefault="000F6E8D" w:rsidP="00E02F45">
            <w:pPr>
              <w:rPr>
                <w:rFonts w:cstheme="minorHAnsi"/>
              </w:rPr>
            </w:pPr>
          </w:p>
        </w:tc>
        <w:tc>
          <w:tcPr>
            <w:tcW w:w="2285" w:type="dxa"/>
          </w:tcPr>
          <w:p w14:paraId="20A965F2" w14:textId="77777777" w:rsidR="000F6E8D" w:rsidRPr="00070E21" w:rsidRDefault="000F6E8D" w:rsidP="00E02F45">
            <w:pPr>
              <w:rPr>
                <w:rFonts w:cstheme="minorHAnsi"/>
              </w:rPr>
            </w:pPr>
          </w:p>
        </w:tc>
        <w:tc>
          <w:tcPr>
            <w:tcW w:w="2279" w:type="dxa"/>
          </w:tcPr>
          <w:p w14:paraId="1DB8C996" w14:textId="77777777" w:rsidR="000F6E8D" w:rsidRPr="00070E21" w:rsidRDefault="000F6E8D" w:rsidP="00E02F45">
            <w:pPr>
              <w:rPr>
                <w:rFonts w:cstheme="minorHAnsi"/>
              </w:rPr>
            </w:pPr>
          </w:p>
        </w:tc>
      </w:tr>
      <w:tr w:rsidR="000F6E8D" w:rsidRPr="00070E21" w14:paraId="44893E70" w14:textId="77777777" w:rsidTr="00E02F45">
        <w:tc>
          <w:tcPr>
            <w:tcW w:w="2493" w:type="dxa"/>
          </w:tcPr>
          <w:p w14:paraId="6A97D4F3" w14:textId="77777777" w:rsidR="000F6E8D" w:rsidRPr="00070E21" w:rsidRDefault="000F6E8D" w:rsidP="00E02F45">
            <w:pPr>
              <w:rPr>
                <w:rFonts w:cstheme="minorHAnsi"/>
              </w:rPr>
            </w:pPr>
          </w:p>
        </w:tc>
        <w:tc>
          <w:tcPr>
            <w:tcW w:w="2293" w:type="dxa"/>
          </w:tcPr>
          <w:p w14:paraId="5DD16F61" w14:textId="77777777" w:rsidR="000F6E8D" w:rsidRPr="00070E21" w:rsidRDefault="000F6E8D" w:rsidP="00E02F45">
            <w:pPr>
              <w:rPr>
                <w:rFonts w:cstheme="minorHAnsi"/>
              </w:rPr>
            </w:pPr>
          </w:p>
        </w:tc>
        <w:tc>
          <w:tcPr>
            <w:tcW w:w="2285" w:type="dxa"/>
          </w:tcPr>
          <w:p w14:paraId="46AAB4CE" w14:textId="77777777" w:rsidR="000F6E8D" w:rsidRPr="00070E21" w:rsidRDefault="000F6E8D" w:rsidP="00E02F45">
            <w:pPr>
              <w:rPr>
                <w:rFonts w:cstheme="minorHAnsi"/>
              </w:rPr>
            </w:pPr>
          </w:p>
        </w:tc>
        <w:tc>
          <w:tcPr>
            <w:tcW w:w="2279" w:type="dxa"/>
          </w:tcPr>
          <w:p w14:paraId="1DE71123" w14:textId="77777777" w:rsidR="000F6E8D" w:rsidRPr="00070E21" w:rsidRDefault="000F6E8D" w:rsidP="00E02F45">
            <w:pPr>
              <w:rPr>
                <w:rFonts w:cstheme="minorHAnsi"/>
              </w:rPr>
            </w:pPr>
          </w:p>
        </w:tc>
      </w:tr>
      <w:tr w:rsidR="000F6E8D" w:rsidRPr="00070E21" w14:paraId="1616CD5B" w14:textId="77777777" w:rsidTr="00E02F45">
        <w:tc>
          <w:tcPr>
            <w:tcW w:w="2493" w:type="dxa"/>
          </w:tcPr>
          <w:p w14:paraId="602D168B" w14:textId="77777777" w:rsidR="000F6E8D" w:rsidRPr="00070E21" w:rsidRDefault="000F6E8D" w:rsidP="00E02F45">
            <w:pPr>
              <w:rPr>
                <w:rFonts w:cstheme="minorHAnsi"/>
              </w:rPr>
            </w:pPr>
          </w:p>
        </w:tc>
        <w:tc>
          <w:tcPr>
            <w:tcW w:w="2293" w:type="dxa"/>
          </w:tcPr>
          <w:p w14:paraId="3CC6B3C1" w14:textId="77777777" w:rsidR="000F6E8D" w:rsidRPr="00070E21" w:rsidRDefault="000F6E8D" w:rsidP="00E02F45">
            <w:pPr>
              <w:rPr>
                <w:rFonts w:cstheme="minorHAnsi"/>
              </w:rPr>
            </w:pPr>
          </w:p>
        </w:tc>
        <w:tc>
          <w:tcPr>
            <w:tcW w:w="2285" w:type="dxa"/>
          </w:tcPr>
          <w:p w14:paraId="2DEAC41D" w14:textId="77777777" w:rsidR="000F6E8D" w:rsidRPr="00070E21" w:rsidRDefault="000F6E8D" w:rsidP="00E02F45">
            <w:pPr>
              <w:rPr>
                <w:rFonts w:cstheme="minorHAnsi"/>
              </w:rPr>
            </w:pPr>
          </w:p>
        </w:tc>
        <w:tc>
          <w:tcPr>
            <w:tcW w:w="2279" w:type="dxa"/>
          </w:tcPr>
          <w:p w14:paraId="22724D93" w14:textId="77777777" w:rsidR="000F6E8D" w:rsidRPr="00070E21" w:rsidRDefault="000F6E8D" w:rsidP="00E02F45">
            <w:pPr>
              <w:rPr>
                <w:rFonts w:cstheme="minorHAnsi"/>
              </w:rPr>
            </w:pPr>
          </w:p>
        </w:tc>
      </w:tr>
      <w:tr w:rsidR="000F6E8D" w:rsidRPr="00070E21" w14:paraId="08389480" w14:textId="77777777" w:rsidTr="00E02F45">
        <w:tc>
          <w:tcPr>
            <w:tcW w:w="2493" w:type="dxa"/>
          </w:tcPr>
          <w:p w14:paraId="03D0E471" w14:textId="77777777" w:rsidR="000F6E8D" w:rsidRPr="00070E21" w:rsidRDefault="000F6E8D" w:rsidP="00E02F45">
            <w:pPr>
              <w:rPr>
                <w:rFonts w:cstheme="minorHAnsi"/>
              </w:rPr>
            </w:pPr>
          </w:p>
        </w:tc>
        <w:tc>
          <w:tcPr>
            <w:tcW w:w="2293" w:type="dxa"/>
          </w:tcPr>
          <w:p w14:paraId="7FD8885B" w14:textId="77777777" w:rsidR="000F6E8D" w:rsidRPr="00070E21" w:rsidRDefault="000F6E8D" w:rsidP="00E02F45">
            <w:pPr>
              <w:rPr>
                <w:rFonts w:cstheme="minorHAnsi"/>
              </w:rPr>
            </w:pPr>
          </w:p>
        </w:tc>
        <w:tc>
          <w:tcPr>
            <w:tcW w:w="2285" w:type="dxa"/>
          </w:tcPr>
          <w:p w14:paraId="30F40BF0" w14:textId="77777777" w:rsidR="000F6E8D" w:rsidRPr="00070E21" w:rsidRDefault="000F6E8D" w:rsidP="00E02F45">
            <w:pPr>
              <w:rPr>
                <w:rFonts w:cstheme="minorHAnsi"/>
              </w:rPr>
            </w:pPr>
          </w:p>
        </w:tc>
        <w:tc>
          <w:tcPr>
            <w:tcW w:w="2279" w:type="dxa"/>
          </w:tcPr>
          <w:p w14:paraId="1D7AB9DA" w14:textId="77777777" w:rsidR="000F6E8D" w:rsidRPr="00070E21" w:rsidRDefault="000F6E8D" w:rsidP="00E02F45">
            <w:pPr>
              <w:rPr>
                <w:rFonts w:cstheme="minorHAnsi"/>
              </w:rPr>
            </w:pPr>
          </w:p>
        </w:tc>
      </w:tr>
      <w:tr w:rsidR="000F6E8D" w:rsidRPr="00070E21" w14:paraId="2D7BDB36" w14:textId="77777777" w:rsidTr="00E02F45">
        <w:tc>
          <w:tcPr>
            <w:tcW w:w="2493" w:type="dxa"/>
          </w:tcPr>
          <w:p w14:paraId="7DA59DBB" w14:textId="77777777" w:rsidR="000F6E8D" w:rsidRPr="00070E21" w:rsidRDefault="000F6E8D" w:rsidP="00E02F45">
            <w:pPr>
              <w:rPr>
                <w:rFonts w:cstheme="minorHAnsi"/>
              </w:rPr>
            </w:pPr>
          </w:p>
        </w:tc>
        <w:tc>
          <w:tcPr>
            <w:tcW w:w="2293" w:type="dxa"/>
          </w:tcPr>
          <w:p w14:paraId="55A107B8" w14:textId="77777777" w:rsidR="000F6E8D" w:rsidRPr="00070E21" w:rsidRDefault="000F6E8D" w:rsidP="00E02F45">
            <w:pPr>
              <w:rPr>
                <w:rFonts w:cstheme="minorHAnsi"/>
              </w:rPr>
            </w:pPr>
          </w:p>
        </w:tc>
        <w:tc>
          <w:tcPr>
            <w:tcW w:w="2285" w:type="dxa"/>
          </w:tcPr>
          <w:p w14:paraId="1DB1F031" w14:textId="77777777" w:rsidR="000F6E8D" w:rsidRPr="00070E21" w:rsidRDefault="000F6E8D" w:rsidP="00E02F45">
            <w:pPr>
              <w:rPr>
                <w:rFonts w:cstheme="minorHAnsi"/>
              </w:rPr>
            </w:pPr>
          </w:p>
        </w:tc>
        <w:tc>
          <w:tcPr>
            <w:tcW w:w="2279" w:type="dxa"/>
          </w:tcPr>
          <w:p w14:paraId="4E58532E" w14:textId="77777777" w:rsidR="000F6E8D" w:rsidRPr="00070E21" w:rsidRDefault="000F6E8D" w:rsidP="00E02F45">
            <w:pPr>
              <w:rPr>
                <w:rFonts w:cstheme="minorHAnsi"/>
              </w:rPr>
            </w:pPr>
          </w:p>
        </w:tc>
      </w:tr>
    </w:tbl>
    <w:p w14:paraId="039575BF" w14:textId="77777777" w:rsidR="000F6E8D" w:rsidRPr="00070E21" w:rsidRDefault="000F6E8D" w:rsidP="000F6E8D">
      <w:pPr>
        <w:rPr>
          <w:rFonts w:cstheme="minorHAnsi"/>
        </w:rPr>
      </w:pPr>
    </w:p>
    <w:p w14:paraId="17D2CCAC" w14:textId="77777777" w:rsidR="000F6E8D" w:rsidRPr="00070E21" w:rsidRDefault="000F6E8D" w:rsidP="000F6E8D">
      <w:pPr>
        <w:rPr>
          <w:rFonts w:cstheme="minorHAnsi"/>
          <w:b/>
          <w:bCs/>
        </w:rPr>
      </w:pPr>
    </w:p>
    <w:p w14:paraId="0D02A360" w14:textId="77777777" w:rsidR="000F6E8D" w:rsidRPr="00070E21" w:rsidRDefault="000F6E8D" w:rsidP="000F6E8D">
      <w:pPr>
        <w:rPr>
          <w:rFonts w:cstheme="minorHAnsi"/>
          <w:b/>
          <w:bCs/>
        </w:rPr>
      </w:pPr>
    </w:p>
    <w:p w14:paraId="394258E4" w14:textId="77777777" w:rsidR="000F6E8D" w:rsidRPr="00070E21" w:rsidRDefault="000F6E8D" w:rsidP="000F6E8D">
      <w:pPr>
        <w:rPr>
          <w:rFonts w:cstheme="minorHAnsi"/>
          <w:b/>
          <w:bCs/>
        </w:rPr>
      </w:pPr>
    </w:p>
    <w:p w14:paraId="4158F374" w14:textId="77777777" w:rsidR="000F6E8D" w:rsidRPr="00070E21" w:rsidRDefault="000F6E8D" w:rsidP="000F6E8D">
      <w:pPr>
        <w:rPr>
          <w:rFonts w:cstheme="minorHAnsi"/>
          <w:b/>
          <w:bCs/>
        </w:rPr>
      </w:pPr>
    </w:p>
    <w:p w14:paraId="0C806DB4" w14:textId="77777777" w:rsidR="000F6E8D" w:rsidRPr="00070E21" w:rsidRDefault="000F6E8D" w:rsidP="000F6E8D">
      <w:pPr>
        <w:rPr>
          <w:rFonts w:cstheme="minorHAnsi"/>
          <w:b/>
          <w:bCs/>
        </w:rPr>
      </w:pPr>
    </w:p>
    <w:p w14:paraId="35FD4D96" w14:textId="77777777" w:rsidR="000F6E8D" w:rsidRPr="00070E21" w:rsidRDefault="000F6E8D" w:rsidP="000F6E8D">
      <w:pPr>
        <w:rPr>
          <w:rFonts w:cstheme="minorHAnsi"/>
          <w:b/>
          <w:bCs/>
        </w:rPr>
      </w:pPr>
    </w:p>
    <w:p w14:paraId="51963A00" w14:textId="77777777" w:rsidR="000F6E8D" w:rsidRPr="00070E21" w:rsidRDefault="000F6E8D" w:rsidP="000F6E8D">
      <w:pPr>
        <w:rPr>
          <w:rFonts w:cstheme="minorHAnsi"/>
          <w:b/>
          <w:bCs/>
        </w:rPr>
      </w:pPr>
    </w:p>
    <w:p w14:paraId="0B3BE8EC" w14:textId="77777777" w:rsidR="000F6E8D" w:rsidRPr="00070E21" w:rsidRDefault="000F6E8D" w:rsidP="000F6E8D">
      <w:pPr>
        <w:rPr>
          <w:rFonts w:cstheme="minorHAnsi"/>
          <w:b/>
          <w:bCs/>
        </w:rPr>
      </w:pPr>
    </w:p>
    <w:p w14:paraId="2DB54E52" w14:textId="77777777" w:rsidR="000F6E8D" w:rsidRPr="00070E21" w:rsidRDefault="000F6E8D" w:rsidP="000F6E8D">
      <w:pPr>
        <w:rPr>
          <w:rFonts w:cstheme="minorHAnsi"/>
          <w:b/>
          <w:bCs/>
        </w:rPr>
      </w:pPr>
      <w:r w:rsidRPr="00070E21">
        <w:rPr>
          <w:rFonts w:cstheme="minorHAnsi"/>
          <w:b/>
          <w:bCs/>
        </w:rPr>
        <w:lastRenderedPageBreak/>
        <w:t xml:space="preserve">Analysis of Integrity Abuse </w:t>
      </w:r>
    </w:p>
    <w:p w14:paraId="1F8A6327" w14:textId="77777777" w:rsidR="000F6E8D" w:rsidRPr="00070E21" w:rsidRDefault="000F6E8D" w:rsidP="000F6E8D">
      <w:pPr>
        <w:rPr>
          <w:rFonts w:cstheme="minorHAnsi"/>
        </w:rPr>
      </w:pPr>
    </w:p>
    <w:p w14:paraId="1B0A8DF6" w14:textId="77777777" w:rsidR="000F6E8D" w:rsidRPr="00070E21" w:rsidRDefault="000F6E8D" w:rsidP="000F6E8D">
      <w:pPr>
        <w:rPr>
          <w:rFonts w:cstheme="minorHAnsi"/>
        </w:rPr>
      </w:pPr>
      <w:r w:rsidRPr="00070E21">
        <w:rPr>
          <w:rFonts w:cstheme="minorHAnsi"/>
        </w:rPr>
        <w:t xml:space="preserve">Dr. Omar </w:t>
      </w:r>
      <w:proofErr w:type="spellStart"/>
      <w:r w:rsidRPr="00070E21">
        <w:rPr>
          <w:rFonts w:cstheme="minorHAnsi"/>
        </w:rPr>
        <w:t>Minwalla</w:t>
      </w:r>
      <w:proofErr w:type="spellEnd"/>
      <w:r w:rsidRPr="00070E21">
        <w:rPr>
          <w:rFonts w:cstheme="minorHAnsi"/>
        </w:rPr>
        <w:t xml:space="preserve"> </w:t>
      </w:r>
      <w:r>
        <w:rPr>
          <w:rFonts w:cstheme="minorHAnsi"/>
        </w:rPr>
        <w:t>created</w:t>
      </w:r>
      <w:r w:rsidRPr="00070E21">
        <w:rPr>
          <w:rFonts w:cstheme="minorHAnsi"/>
        </w:rPr>
        <w:t xml:space="preserve"> the term </w:t>
      </w:r>
      <w:hyperlink r:id="rId15" w:history="1">
        <w:r w:rsidRPr="00070E21">
          <w:rPr>
            <w:rStyle w:val="Hyperlink"/>
            <w:rFonts w:cstheme="minorHAnsi"/>
          </w:rPr>
          <w:t>integrity abuse disorder</w:t>
        </w:r>
      </w:hyperlink>
      <w:r w:rsidRPr="00070E21">
        <w:rPr>
          <w:rFonts w:cstheme="minorHAnsi"/>
        </w:rPr>
        <w:t xml:space="preserve"> to describe the ongoing pattern of emotional, psychological, and relational harm that occurs from </w:t>
      </w:r>
      <w:r>
        <w:rPr>
          <w:rFonts w:cstheme="minorHAnsi"/>
        </w:rPr>
        <w:t xml:space="preserve">ongoing deception and/or abuse. These </w:t>
      </w:r>
      <w:proofErr w:type="spellStart"/>
      <w:r w:rsidRPr="00070E21">
        <w:rPr>
          <w:rFonts w:cstheme="minorHAnsi"/>
        </w:rPr>
        <w:t>behaviours</w:t>
      </w:r>
      <w:proofErr w:type="spellEnd"/>
      <w:r w:rsidRPr="00070E21">
        <w:rPr>
          <w:rFonts w:cstheme="minorHAnsi"/>
        </w:rPr>
        <w:t xml:space="preserve"> </w:t>
      </w:r>
      <w:r>
        <w:rPr>
          <w:rFonts w:cstheme="minorHAnsi"/>
        </w:rPr>
        <w:t>may include</w:t>
      </w:r>
      <w:r w:rsidRPr="00070E21">
        <w:rPr>
          <w:rFonts w:cstheme="minorHAnsi"/>
        </w:rPr>
        <w:t xml:space="preserve"> gaslighting (deceiving someone in a way where they question their own reality), lying, </w:t>
      </w:r>
      <w:r>
        <w:rPr>
          <w:rFonts w:cstheme="minorHAnsi"/>
        </w:rPr>
        <w:t xml:space="preserve">expressions of rage, </w:t>
      </w:r>
      <w:r w:rsidRPr="00070E21">
        <w:rPr>
          <w:rFonts w:cstheme="minorHAnsi"/>
        </w:rPr>
        <w:t>and defensiveness. For many partners, the deception</w:t>
      </w:r>
      <w:r>
        <w:rPr>
          <w:rFonts w:cstheme="minorHAnsi"/>
        </w:rPr>
        <w:t xml:space="preserve"> they experience</w:t>
      </w:r>
      <w:r w:rsidRPr="00070E21">
        <w:rPr>
          <w:rFonts w:cstheme="minorHAnsi"/>
        </w:rPr>
        <w:t xml:space="preserve"> is more harmful </w:t>
      </w:r>
      <w:r>
        <w:rPr>
          <w:rFonts w:cstheme="minorHAnsi"/>
        </w:rPr>
        <w:t xml:space="preserve">than the problematic </w:t>
      </w:r>
      <w:proofErr w:type="spellStart"/>
      <w:r>
        <w:rPr>
          <w:rFonts w:cstheme="minorHAnsi"/>
        </w:rPr>
        <w:t>behaviours</w:t>
      </w:r>
      <w:proofErr w:type="spellEnd"/>
      <w:r>
        <w:rPr>
          <w:rFonts w:cstheme="minorHAnsi"/>
        </w:rPr>
        <w:t xml:space="preserve">, </w:t>
      </w:r>
      <w:r w:rsidRPr="00070E21">
        <w:rPr>
          <w:rFonts w:cstheme="minorHAnsi"/>
        </w:rPr>
        <w:t xml:space="preserve">because </w:t>
      </w:r>
      <w:r>
        <w:rPr>
          <w:rFonts w:cstheme="minorHAnsi"/>
        </w:rPr>
        <w:t>the deception and integrity abuse</w:t>
      </w:r>
      <w:r w:rsidRPr="00070E21">
        <w:rPr>
          <w:rFonts w:cstheme="minorHAnsi"/>
        </w:rPr>
        <w:t xml:space="preserve"> </w:t>
      </w:r>
      <w:proofErr w:type="gramStart"/>
      <w:r w:rsidRPr="00070E21">
        <w:rPr>
          <w:rFonts w:cstheme="minorHAnsi"/>
        </w:rPr>
        <w:t>leads</w:t>
      </w:r>
      <w:proofErr w:type="gramEnd"/>
      <w:r w:rsidRPr="00070E21">
        <w:rPr>
          <w:rFonts w:cstheme="minorHAnsi"/>
        </w:rPr>
        <w:t xml:space="preserve"> them to mistrust their partner and their own intuition. </w:t>
      </w:r>
    </w:p>
    <w:p w14:paraId="7EF4D215" w14:textId="77777777" w:rsidR="000F6E8D" w:rsidRPr="00070E21" w:rsidRDefault="000F6E8D" w:rsidP="000F6E8D">
      <w:pPr>
        <w:rPr>
          <w:rFonts w:cstheme="minorHAnsi"/>
        </w:rPr>
      </w:pPr>
    </w:p>
    <w:p w14:paraId="112C66EB" w14:textId="77777777" w:rsidR="000F6E8D" w:rsidRPr="00070E21" w:rsidRDefault="000F6E8D" w:rsidP="000F6E8D">
      <w:pPr>
        <w:rPr>
          <w:rFonts w:cstheme="minorHAnsi"/>
        </w:rPr>
      </w:pPr>
      <w:r w:rsidRPr="00070E21">
        <w:rPr>
          <w:rFonts w:cstheme="minorHAnsi"/>
        </w:rPr>
        <w:t xml:space="preserve">In the section below, select the types of integrity abuse you experienced and make notes of how it has impacted you: </w:t>
      </w:r>
    </w:p>
    <w:p w14:paraId="6F74FF70" w14:textId="77777777" w:rsidR="000F6E8D" w:rsidRPr="00070E21" w:rsidRDefault="000F6E8D" w:rsidP="000F6E8D">
      <w:pPr>
        <w:rPr>
          <w:rFonts w:cstheme="minorHAnsi"/>
        </w:rPr>
      </w:pPr>
    </w:p>
    <w:tbl>
      <w:tblPr>
        <w:tblStyle w:val="TableGrid"/>
        <w:tblW w:w="0" w:type="auto"/>
        <w:tblLook w:val="04A0" w:firstRow="1" w:lastRow="0" w:firstColumn="1" w:lastColumn="0" w:noHBand="0" w:noVBand="1"/>
      </w:tblPr>
      <w:tblGrid>
        <w:gridCol w:w="3067"/>
        <w:gridCol w:w="3056"/>
        <w:gridCol w:w="3050"/>
      </w:tblGrid>
      <w:tr w:rsidR="000F6E8D" w:rsidRPr="00070E21" w14:paraId="07E9BBF7" w14:textId="77777777" w:rsidTr="00E02F45">
        <w:tc>
          <w:tcPr>
            <w:tcW w:w="3116" w:type="dxa"/>
          </w:tcPr>
          <w:p w14:paraId="7678631F" w14:textId="77777777" w:rsidR="000F6E8D" w:rsidRPr="00070E21" w:rsidRDefault="000F6E8D" w:rsidP="00E02F45">
            <w:pPr>
              <w:rPr>
                <w:rFonts w:cstheme="minorHAnsi"/>
                <w:b/>
                <w:bCs/>
              </w:rPr>
            </w:pPr>
            <w:r w:rsidRPr="00070E21">
              <w:rPr>
                <w:rFonts w:cstheme="minorHAnsi"/>
                <w:b/>
                <w:bCs/>
              </w:rPr>
              <w:t xml:space="preserve">Type </w:t>
            </w:r>
          </w:p>
          <w:p w14:paraId="037F8AC9" w14:textId="77777777" w:rsidR="000F6E8D" w:rsidRPr="00070E21" w:rsidRDefault="000F6E8D" w:rsidP="00E02F45">
            <w:pPr>
              <w:rPr>
                <w:rFonts w:cstheme="minorHAnsi"/>
                <w:b/>
                <w:bCs/>
              </w:rPr>
            </w:pPr>
          </w:p>
        </w:tc>
        <w:tc>
          <w:tcPr>
            <w:tcW w:w="3117" w:type="dxa"/>
          </w:tcPr>
          <w:p w14:paraId="4EFBF17F" w14:textId="77777777" w:rsidR="000F6E8D" w:rsidRPr="00070E21" w:rsidRDefault="000F6E8D" w:rsidP="00E02F45">
            <w:pPr>
              <w:rPr>
                <w:rFonts w:cstheme="minorHAnsi"/>
                <w:b/>
                <w:bCs/>
              </w:rPr>
            </w:pPr>
            <w:r w:rsidRPr="00070E21">
              <w:rPr>
                <w:rFonts w:cstheme="minorHAnsi"/>
                <w:b/>
                <w:bCs/>
              </w:rPr>
              <w:t xml:space="preserve">Examples </w:t>
            </w:r>
          </w:p>
        </w:tc>
        <w:tc>
          <w:tcPr>
            <w:tcW w:w="3117" w:type="dxa"/>
          </w:tcPr>
          <w:p w14:paraId="326C82FC" w14:textId="77777777" w:rsidR="000F6E8D" w:rsidRPr="00070E21" w:rsidRDefault="000F6E8D" w:rsidP="00E02F45">
            <w:pPr>
              <w:rPr>
                <w:rFonts w:cstheme="minorHAnsi"/>
                <w:b/>
                <w:bCs/>
              </w:rPr>
            </w:pPr>
            <w:r w:rsidRPr="00070E21">
              <w:rPr>
                <w:rFonts w:cstheme="minorHAnsi"/>
                <w:b/>
                <w:bCs/>
              </w:rPr>
              <w:t>Impacts</w:t>
            </w:r>
          </w:p>
        </w:tc>
      </w:tr>
      <w:tr w:rsidR="000F6E8D" w:rsidRPr="00070E21" w14:paraId="711B67E6" w14:textId="77777777" w:rsidTr="00E02F45">
        <w:tc>
          <w:tcPr>
            <w:tcW w:w="3116" w:type="dxa"/>
          </w:tcPr>
          <w:p w14:paraId="2CDCB1F9" w14:textId="77777777" w:rsidR="000F6E8D" w:rsidRPr="00070E21" w:rsidRDefault="000F6E8D" w:rsidP="00E02F45">
            <w:pPr>
              <w:rPr>
                <w:rFonts w:cstheme="minorHAnsi"/>
                <w:i/>
                <w:iCs/>
              </w:rPr>
            </w:pPr>
            <w:r w:rsidRPr="00070E21">
              <w:rPr>
                <w:rFonts w:cstheme="minorHAnsi"/>
                <w:i/>
                <w:iCs/>
              </w:rPr>
              <w:t xml:space="preserve">Lying </w:t>
            </w:r>
          </w:p>
          <w:p w14:paraId="29A45CA0" w14:textId="77777777" w:rsidR="000F6E8D" w:rsidRPr="00070E21" w:rsidRDefault="000F6E8D" w:rsidP="00E02F45">
            <w:pPr>
              <w:rPr>
                <w:rFonts w:cstheme="minorHAnsi"/>
                <w:i/>
                <w:iCs/>
              </w:rPr>
            </w:pPr>
          </w:p>
        </w:tc>
        <w:tc>
          <w:tcPr>
            <w:tcW w:w="3117" w:type="dxa"/>
          </w:tcPr>
          <w:p w14:paraId="21821E53" w14:textId="77777777" w:rsidR="000F6E8D" w:rsidRPr="00070E21" w:rsidRDefault="000F6E8D" w:rsidP="00E02F45">
            <w:pPr>
              <w:rPr>
                <w:rFonts w:cstheme="minorHAnsi"/>
              </w:rPr>
            </w:pPr>
          </w:p>
        </w:tc>
        <w:tc>
          <w:tcPr>
            <w:tcW w:w="3117" w:type="dxa"/>
          </w:tcPr>
          <w:p w14:paraId="17D21279" w14:textId="77777777" w:rsidR="000F6E8D" w:rsidRPr="00070E21" w:rsidRDefault="000F6E8D" w:rsidP="00E02F45">
            <w:pPr>
              <w:rPr>
                <w:rFonts w:cstheme="minorHAnsi"/>
              </w:rPr>
            </w:pPr>
          </w:p>
        </w:tc>
      </w:tr>
      <w:tr w:rsidR="000F6E8D" w:rsidRPr="00070E21" w14:paraId="32AAAB66" w14:textId="77777777" w:rsidTr="00E02F45">
        <w:tc>
          <w:tcPr>
            <w:tcW w:w="3116" w:type="dxa"/>
          </w:tcPr>
          <w:p w14:paraId="436DC862" w14:textId="77777777" w:rsidR="000F6E8D" w:rsidRPr="00070E21" w:rsidRDefault="000F6E8D" w:rsidP="00E02F45">
            <w:pPr>
              <w:rPr>
                <w:rFonts w:cstheme="minorHAnsi"/>
                <w:i/>
                <w:iCs/>
              </w:rPr>
            </w:pPr>
            <w:r w:rsidRPr="00070E21">
              <w:rPr>
                <w:rFonts w:cstheme="minorHAnsi"/>
                <w:i/>
                <w:iCs/>
              </w:rPr>
              <w:t xml:space="preserve">Lying by omission </w:t>
            </w:r>
          </w:p>
          <w:p w14:paraId="65AD2BBE" w14:textId="77777777" w:rsidR="000F6E8D" w:rsidRPr="00070E21" w:rsidRDefault="000F6E8D" w:rsidP="00E02F45">
            <w:pPr>
              <w:rPr>
                <w:rFonts w:cstheme="minorHAnsi"/>
                <w:i/>
                <w:iCs/>
              </w:rPr>
            </w:pPr>
          </w:p>
        </w:tc>
        <w:tc>
          <w:tcPr>
            <w:tcW w:w="3117" w:type="dxa"/>
          </w:tcPr>
          <w:p w14:paraId="3F74178D" w14:textId="77777777" w:rsidR="000F6E8D" w:rsidRPr="00070E21" w:rsidRDefault="000F6E8D" w:rsidP="00E02F45">
            <w:pPr>
              <w:rPr>
                <w:rFonts w:cstheme="minorHAnsi"/>
              </w:rPr>
            </w:pPr>
          </w:p>
        </w:tc>
        <w:tc>
          <w:tcPr>
            <w:tcW w:w="3117" w:type="dxa"/>
          </w:tcPr>
          <w:p w14:paraId="63B85BE7" w14:textId="77777777" w:rsidR="000F6E8D" w:rsidRPr="00070E21" w:rsidRDefault="000F6E8D" w:rsidP="00E02F45">
            <w:pPr>
              <w:rPr>
                <w:rFonts w:cstheme="minorHAnsi"/>
              </w:rPr>
            </w:pPr>
          </w:p>
        </w:tc>
      </w:tr>
      <w:tr w:rsidR="000F6E8D" w:rsidRPr="00070E21" w14:paraId="2565DBBA" w14:textId="77777777" w:rsidTr="00E02F45">
        <w:tc>
          <w:tcPr>
            <w:tcW w:w="3116" w:type="dxa"/>
          </w:tcPr>
          <w:p w14:paraId="587E32E8" w14:textId="77777777" w:rsidR="000F6E8D" w:rsidRPr="00070E21" w:rsidRDefault="000F6E8D" w:rsidP="00E02F45">
            <w:pPr>
              <w:rPr>
                <w:rFonts w:cstheme="minorHAnsi"/>
                <w:i/>
                <w:iCs/>
              </w:rPr>
            </w:pPr>
            <w:r w:rsidRPr="00070E21">
              <w:rPr>
                <w:rFonts w:cstheme="minorHAnsi"/>
                <w:i/>
                <w:iCs/>
              </w:rPr>
              <w:t>Gaslighting (“you are crazy; why are you so sensitive</w:t>
            </w:r>
            <w:r>
              <w:rPr>
                <w:rFonts w:cstheme="minorHAnsi"/>
                <w:i/>
                <w:iCs/>
              </w:rPr>
              <w:t>”</w:t>
            </w:r>
            <w:r w:rsidRPr="00070E21">
              <w:rPr>
                <w:rFonts w:cstheme="minorHAnsi"/>
                <w:i/>
                <w:iCs/>
              </w:rPr>
              <w:t>)</w:t>
            </w:r>
          </w:p>
          <w:p w14:paraId="7C73D9BA" w14:textId="77777777" w:rsidR="000F6E8D" w:rsidRPr="00070E21" w:rsidRDefault="000F6E8D" w:rsidP="00E02F45">
            <w:pPr>
              <w:rPr>
                <w:rFonts w:cstheme="minorHAnsi"/>
                <w:i/>
                <w:iCs/>
              </w:rPr>
            </w:pPr>
          </w:p>
        </w:tc>
        <w:tc>
          <w:tcPr>
            <w:tcW w:w="3117" w:type="dxa"/>
          </w:tcPr>
          <w:p w14:paraId="0374A08C" w14:textId="77777777" w:rsidR="000F6E8D" w:rsidRPr="00070E21" w:rsidRDefault="000F6E8D" w:rsidP="00E02F45">
            <w:pPr>
              <w:rPr>
                <w:rFonts w:cstheme="minorHAnsi"/>
              </w:rPr>
            </w:pPr>
          </w:p>
        </w:tc>
        <w:tc>
          <w:tcPr>
            <w:tcW w:w="3117" w:type="dxa"/>
          </w:tcPr>
          <w:p w14:paraId="2C3FC499" w14:textId="77777777" w:rsidR="000F6E8D" w:rsidRPr="00070E21" w:rsidRDefault="000F6E8D" w:rsidP="00E02F45">
            <w:pPr>
              <w:rPr>
                <w:rFonts w:cstheme="minorHAnsi"/>
              </w:rPr>
            </w:pPr>
          </w:p>
        </w:tc>
      </w:tr>
      <w:tr w:rsidR="000F6E8D" w:rsidRPr="00070E21" w14:paraId="0FDB5A70" w14:textId="77777777" w:rsidTr="00E02F45">
        <w:tc>
          <w:tcPr>
            <w:tcW w:w="3116" w:type="dxa"/>
          </w:tcPr>
          <w:p w14:paraId="4FAB469C" w14:textId="77777777" w:rsidR="000F6E8D" w:rsidRPr="00070E21" w:rsidRDefault="000F6E8D" w:rsidP="00E02F45">
            <w:pPr>
              <w:rPr>
                <w:rFonts w:cstheme="minorHAnsi"/>
                <w:i/>
                <w:iCs/>
              </w:rPr>
            </w:pPr>
            <w:r w:rsidRPr="00070E21">
              <w:rPr>
                <w:rFonts w:cstheme="minorHAnsi"/>
                <w:i/>
                <w:iCs/>
              </w:rPr>
              <w:t>Rationalizing (</w:t>
            </w:r>
            <w:r>
              <w:rPr>
                <w:rFonts w:cstheme="minorHAnsi"/>
                <w:i/>
                <w:iCs/>
              </w:rPr>
              <w:t>“</w:t>
            </w:r>
            <w:r w:rsidRPr="00070E21">
              <w:rPr>
                <w:rFonts w:cstheme="minorHAnsi"/>
                <w:i/>
                <w:iCs/>
              </w:rPr>
              <w:t>all men are sexual</w:t>
            </w:r>
            <w:r>
              <w:rPr>
                <w:rFonts w:cstheme="minorHAnsi"/>
                <w:i/>
                <w:iCs/>
              </w:rPr>
              <w:t>”</w:t>
            </w:r>
            <w:r w:rsidRPr="00070E21">
              <w:rPr>
                <w:rFonts w:cstheme="minorHAnsi"/>
                <w:i/>
                <w:iCs/>
              </w:rPr>
              <w:t>)</w:t>
            </w:r>
          </w:p>
          <w:p w14:paraId="78C0B8EB" w14:textId="77777777" w:rsidR="000F6E8D" w:rsidRPr="00070E21" w:rsidRDefault="000F6E8D" w:rsidP="00E02F45">
            <w:pPr>
              <w:rPr>
                <w:rFonts w:cstheme="minorHAnsi"/>
                <w:i/>
                <w:iCs/>
              </w:rPr>
            </w:pPr>
          </w:p>
        </w:tc>
        <w:tc>
          <w:tcPr>
            <w:tcW w:w="3117" w:type="dxa"/>
          </w:tcPr>
          <w:p w14:paraId="1482FEF1" w14:textId="77777777" w:rsidR="000F6E8D" w:rsidRPr="00070E21" w:rsidRDefault="000F6E8D" w:rsidP="00E02F45">
            <w:pPr>
              <w:rPr>
                <w:rFonts w:cstheme="minorHAnsi"/>
              </w:rPr>
            </w:pPr>
          </w:p>
        </w:tc>
        <w:tc>
          <w:tcPr>
            <w:tcW w:w="3117" w:type="dxa"/>
          </w:tcPr>
          <w:p w14:paraId="007B28DD" w14:textId="77777777" w:rsidR="000F6E8D" w:rsidRPr="00070E21" w:rsidRDefault="000F6E8D" w:rsidP="00E02F45">
            <w:pPr>
              <w:rPr>
                <w:rFonts w:cstheme="minorHAnsi"/>
              </w:rPr>
            </w:pPr>
          </w:p>
        </w:tc>
      </w:tr>
      <w:tr w:rsidR="000F6E8D" w:rsidRPr="00070E21" w14:paraId="23E0E8C3" w14:textId="77777777" w:rsidTr="00E02F45">
        <w:tc>
          <w:tcPr>
            <w:tcW w:w="3116" w:type="dxa"/>
          </w:tcPr>
          <w:p w14:paraId="6D293E59" w14:textId="77777777" w:rsidR="000F6E8D" w:rsidRPr="00070E21" w:rsidRDefault="000F6E8D" w:rsidP="00E02F45">
            <w:pPr>
              <w:rPr>
                <w:rFonts w:cstheme="minorHAnsi"/>
                <w:i/>
                <w:iCs/>
              </w:rPr>
            </w:pPr>
            <w:r w:rsidRPr="00070E21">
              <w:rPr>
                <w:rFonts w:cstheme="minorHAnsi"/>
                <w:i/>
                <w:iCs/>
              </w:rPr>
              <w:t xml:space="preserve">Assuming the role of the victim </w:t>
            </w:r>
          </w:p>
          <w:p w14:paraId="6249C27F" w14:textId="77777777" w:rsidR="000F6E8D" w:rsidRPr="00070E21" w:rsidRDefault="000F6E8D" w:rsidP="00E02F45">
            <w:pPr>
              <w:rPr>
                <w:rFonts w:cstheme="minorHAnsi"/>
                <w:i/>
                <w:iCs/>
              </w:rPr>
            </w:pPr>
          </w:p>
        </w:tc>
        <w:tc>
          <w:tcPr>
            <w:tcW w:w="3117" w:type="dxa"/>
          </w:tcPr>
          <w:p w14:paraId="42B7626B" w14:textId="77777777" w:rsidR="000F6E8D" w:rsidRPr="00070E21" w:rsidRDefault="000F6E8D" w:rsidP="00E02F45">
            <w:pPr>
              <w:rPr>
                <w:rFonts w:cstheme="minorHAnsi"/>
              </w:rPr>
            </w:pPr>
          </w:p>
        </w:tc>
        <w:tc>
          <w:tcPr>
            <w:tcW w:w="3117" w:type="dxa"/>
          </w:tcPr>
          <w:p w14:paraId="10478C60" w14:textId="77777777" w:rsidR="000F6E8D" w:rsidRPr="00070E21" w:rsidRDefault="000F6E8D" w:rsidP="00E02F45">
            <w:pPr>
              <w:rPr>
                <w:rFonts w:cstheme="minorHAnsi"/>
              </w:rPr>
            </w:pPr>
          </w:p>
        </w:tc>
      </w:tr>
      <w:tr w:rsidR="000F6E8D" w:rsidRPr="00070E21" w14:paraId="26A0F64D" w14:textId="77777777" w:rsidTr="00E02F45">
        <w:tc>
          <w:tcPr>
            <w:tcW w:w="3116" w:type="dxa"/>
          </w:tcPr>
          <w:p w14:paraId="064E48ED" w14:textId="77777777" w:rsidR="000F6E8D" w:rsidRPr="00070E21" w:rsidRDefault="000F6E8D" w:rsidP="00E02F45">
            <w:pPr>
              <w:rPr>
                <w:rFonts w:cstheme="minorHAnsi"/>
                <w:i/>
                <w:iCs/>
              </w:rPr>
            </w:pPr>
            <w:r w:rsidRPr="00070E21">
              <w:rPr>
                <w:rFonts w:cstheme="minorHAnsi"/>
                <w:i/>
                <w:iCs/>
              </w:rPr>
              <w:t>Stonewalling (silent treatment)</w:t>
            </w:r>
          </w:p>
          <w:p w14:paraId="04505589" w14:textId="77777777" w:rsidR="000F6E8D" w:rsidRPr="00070E21" w:rsidRDefault="000F6E8D" w:rsidP="00E02F45">
            <w:pPr>
              <w:rPr>
                <w:rFonts w:cstheme="minorHAnsi"/>
                <w:i/>
                <w:iCs/>
              </w:rPr>
            </w:pPr>
          </w:p>
        </w:tc>
        <w:tc>
          <w:tcPr>
            <w:tcW w:w="3117" w:type="dxa"/>
          </w:tcPr>
          <w:p w14:paraId="18EE2D68" w14:textId="77777777" w:rsidR="000F6E8D" w:rsidRPr="00070E21" w:rsidRDefault="000F6E8D" w:rsidP="00E02F45">
            <w:pPr>
              <w:rPr>
                <w:rFonts w:cstheme="minorHAnsi"/>
              </w:rPr>
            </w:pPr>
          </w:p>
        </w:tc>
        <w:tc>
          <w:tcPr>
            <w:tcW w:w="3117" w:type="dxa"/>
          </w:tcPr>
          <w:p w14:paraId="0450B0F2" w14:textId="77777777" w:rsidR="000F6E8D" w:rsidRPr="00070E21" w:rsidRDefault="000F6E8D" w:rsidP="00E02F45">
            <w:pPr>
              <w:rPr>
                <w:rFonts w:cstheme="minorHAnsi"/>
              </w:rPr>
            </w:pPr>
          </w:p>
        </w:tc>
      </w:tr>
      <w:tr w:rsidR="000F6E8D" w:rsidRPr="00070E21" w14:paraId="3BB59EF7" w14:textId="77777777" w:rsidTr="00E02F45">
        <w:tc>
          <w:tcPr>
            <w:tcW w:w="3116" w:type="dxa"/>
          </w:tcPr>
          <w:p w14:paraId="0815BF45" w14:textId="77777777" w:rsidR="000F6E8D" w:rsidRPr="00070E21" w:rsidRDefault="000F6E8D" w:rsidP="00E02F45">
            <w:pPr>
              <w:rPr>
                <w:rFonts w:cstheme="minorHAnsi"/>
                <w:i/>
                <w:iCs/>
              </w:rPr>
            </w:pPr>
            <w:r>
              <w:rPr>
                <w:rFonts w:cstheme="minorHAnsi"/>
                <w:i/>
                <w:iCs/>
              </w:rPr>
              <w:t xml:space="preserve">Blame (“if you gave me </w:t>
            </w:r>
            <w:proofErr w:type="gramStart"/>
            <w:r>
              <w:rPr>
                <w:rFonts w:cstheme="minorHAnsi"/>
                <w:i/>
                <w:iCs/>
              </w:rPr>
              <w:t>sex</w:t>
            </w:r>
            <w:proofErr w:type="gramEnd"/>
            <w:r>
              <w:rPr>
                <w:rFonts w:cstheme="minorHAnsi"/>
                <w:i/>
                <w:iCs/>
              </w:rPr>
              <w:t xml:space="preserve"> I wouldn’t have to look at porn”)</w:t>
            </w:r>
          </w:p>
          <w:p w14:paraId="45575EA2" w14:textId="77777777" w:rsidR="000F6E8D" w:rsidRPr="00070E21" w:rsidRDefault="000F6E8D" w:rsidP="00E02F45">
            <w:pPr>
              <w:rPr>
                <w:rFonts w:cstheme="minorHAnsi"/>
                <w:i/>
                <w:iCs/>
              </w:rPr>
            </w:pPr>
          </w:p>
        </w:tc>
        <w:tc>
          <w:tcPr>
            <w:tcW w:w="3117" w:type="dxa"/>
          </w:tcPr>
          <w:p w14:paraId="43D638E7" w14:textId="77777777" w:rsidR="000F6E8D" w:rsidRPr="00070E21" w:rsidRDefault="000F6E8D" w:rsidP="00E02F45">
            <w:pPr>
              <w:rPr>
                <w:rFonts w:cstheme="minorHAnsi"/>
              </w:rPr>
            </w:pPr>
          </w:p>
        </w:tc>
        <w:tc>
          <w:tcPr>
            <w:tcW w:w="3117" w:type="dxa"/>
          </w:tcPr>
          <w:p w14:paraId="0C51DDC6" w14:textId="77777777" w:rsidR="000F6E8D" w:rsidRPr="00070E21" w:rsidRDefault="000F6E8D" w:rsidP="00E02F45">
            <w:pPr>
              <w:rPr>
                <w:rFonts w:cstheme="minorHAnsi"/>
              </w:rPr>
            </w:pPr>
          </w:p>
        </w:tc>
      </w:tr>
      <w:tr w:rsidR="000F6E8D" w:rsidRPr="00070E21" w14:paraId="48904F26" w14:textId="77777777" w:rsidTr="00E02F45">
        <w:tc>
          <w:tcPr>
            <w:tcW w:w="3116" w:type="dxa"/>
          </w:tcPr>
          <w:p w14:paraId="41A03FC0" w14:textId="77777777" w:rsidR="000F6E8D" w:rsidRPr="00070E21" w:rsidRDefault="000F6E8D" w:rsidP="00E02F45">
            <w:pPr>
              <w:rPr>
                <w:rFonts w:cstheme="minorHAnsi"/>
                <w:i/>
                <w:iCs/>
              </w:rPr>
            </w:pPr>
            <w:r w:rsidRPr="00070E21">
              <w:rPr>
                <w:rFonts w:cstheme="minorHAnsi"/>
                <w:i/>
                <w:iCs/>
              </w:rPr>
              <w:t xml:space="preserve">Demonstrated lack of </w:t>
            </w:r>
            <w:proofErr w:type="spellStart"/>
            <w:r w:rsidRPr="00070E21">
              <w:rPr>
                <w:rFonts w:cstheme="minorHAnsi"/>
                <w:i/>
                <w:iCs/>
              </w:rPr>
              <w:t>remourse</w:t>
            </w:r>
            <w:proofErr w:type="spellEnd"/>
            <w:r w:rsidRPr="00070E21">
              <w:rPr>
                <w:rFonts w:cstheme="minorHAnsi"/>
                <w:i/>
                <w:iCs/>
              </w:rPr>
              <w:t xml:space="preserve"> </w:t>
            </w:r>
          </w:p>
          <w:p w14:paraId="3BBA704F" w14:textId="77777777" w:rsidR="000F6E8D" w:rsidRPr="00070E21" w:rsidRDefault="000F6E8D" w:rsidP="00E02F45">
            <w:pPr>
              <w:rPr>
                <w:rFonts w:cstheme="minorHAnsi"/>
                <w:i/>
                <w:iCs/>
              </w:rPr>
            </w:pPr>
          </w:p>
        </w:tc>
        <w:tc>
          <w:tcPr>
            <w:tcW w:w="3117" w:type="dxa"/>
          </w:tcPr>
          <w:p w14:paraId="7A734C14" w14:textId="77777777" w:rsidR="000F6E8D" w:rsidRPr="00070E21" w:rsidRDefault="000F6E8D" w:rsidP="00E02F45">
            <w:pPr>
              <w:rPr>
                <w:rFonts w:cstheme="minorHAnsi"/>
              </w:rPr>
            </w:pPr>
          </w:p>
        </w:tc>
        <w:tc>
          <w:tcPr>
            <w:tcW w:w="3117" w:type="dxa"/>
          </w:tcPr>
          <w:p w14:paraId="343AA31D" w14:textId="77777777" w:rsidR="000F6E8D" w:rsidRPr="00070E21" w:rsidRDefault="000F6E8D" w:rsidP="00E02F45">
            <w:pPr>
              <w:rPr>
                <w:rFonts w:cstheme="minorHAnsi"/>
              </w:rPr>
            </w:pPr>
          </w:p>
        </w:tc>
      </w:tr>
      <w:tr w:rsidR="000F6E8D" w:rsidRPr="00070E21" w14:paraId="1BE089B4" w14:textId="77777777" w:rsidTr="00E02F45">
        <w:tc>
          <w:tcPr>
            <w:tcW w:w="3116" w:type="dxa"/>
          </w:tcPr>
          <w:p w14:paraId="633946CF" w14:textId="77777777" w:rsidR="000F6E8D" w:rsidRPr="00070E21" w:rsidRDefault="000F6E8D" w:rsidP="00E02F45">
            <w:pPr>
              <w:rPr>
                <w:rFonts w:cstheme="minorHAnsi"/>
                <w:i/>
                <w:iCs/>
              </w:rPr>
            </w:pPr>
            <w:r w:rsidRPr="00070E21">
              <w:rPr>
                <w:rFonts w:cstheme="minorHAnsi"/>
                <w:i/>
                <w:iCs/>
              </w:rPr>
              <w:t xml:space="preserve">Demonstrated lack of empathy </w:t>
            </w:r>
          </w:p>
          <w:p w14:paraId="275E6385" w14:textId="77777777" w:rsidR="000F6E8D" w:rsidRPr="00070E21" w:rsidRDefault="000F6E8D" w:rsidP="00E02F45">
            <w:pPr>
              <w:rPr>
                <w:rFonts w:cstheme="minorHAnsi"/>
                <w:i/>
                <w:iCs/>
              </w:rPr>
            </w:pPr>
          </w:p>
        </w:tc>
        <w:tc>
          <w:tcPr>
            <w:tcW w:w="3117" w:type="dxa"/>
          </w:tcPr>
          <w:p w14:paraId="6B1CA381" w14:textId="77777777" w:rsidR="000F6E8D" w:rsidRPr="00070E21" w:rsidRDefault="000F6E8D" w:rsidP="00E02F45">
            <w:pPr>
              <w:rPr>
                <w:rFonts w:cstheme="minorHAnsi"/>
              </w:rPr>
            </w:pPr>
          </w:p>
        </w:tc>
        <w:tc>
          <w:tcPr>
            <w:tcW w:w="3117" w:type="dxa"/>
          </w:tcPr>
          <w:p w14:paraId="44B982ED" w14:textId="77777777" w:rsidR="000F6E8D" w:rsidRPr="00070E21" w:rsidRDefault="000F6E8D" w:rsidP="00E02F45">
            <w:pPr>
              <w:rPr>
                <w:rFonts w:cstheme="minorHAnsi"/>
              </w:rPr>
            </w:pPr>
          </w:p>
        </w:tc>
      </w:tr>
      <w:tr w:rsidR="000F6E8D" w:rsidRPr="00070E21" w14:paraId="151735F9" w14:textId="77777777" w:rsidTr="00E02F45">
        <w:tc>
          <w:tcPr>
            <w:tcW w:w="3116" w:type="dxa"/>
          </w:tcPr>
          <w:p w14:paraId="100F7C6F" w14:textId="77777777" w:rsidR="000F6E8D" w:rsidRPr="00070E21" w:rsidRDefault="000F6E8D" w:rsidP="00E02F45">
            <w:pPr>
              <w:rPr>
                <w:rFonts w:cstheme="minorHAnsi"/>
                <w:i/>
                <w:iCs/>
              </w:rPr>
            </w:pPr>
            <w:r w:rsidRPr="00070E21">
              <w:rPr>
                <w:rFonts w:cstheme="minorHAnsi"/>
                <w:i/>
                <w:iCs/>
              </w:rPr>
              <w:lastRenderedPageBreak/>
              <w:t xml:space="preserve">Verbal abuse </w:t>
            </w:r>
          </w:p>
          <w:p w14:paraId="3D257116" w14:textId="77777777" w:rsidR="000F6E8D" w:rsidRPr="00070E21" w:rsidRDefault="000F6E8D" w:rsidP="00E02F45">
            <w:pPr>
              <w:rPr>
                <w:rFonts w:cstheme="minorHAnsi"/>
                <w:i/>
                <w:iCs/>
              </w:rPr>
            </w:pPr>
          </w:p>
        </w:tc>
        <w:tc>
          <w:tcPr>
            <w:tcW w:w="3117" w:type="dxa"/>
          </w:tcPr>
          <w:p w14:paraId="60702CC3" w14:textId="77777777" w:rsidR="000F6E8D" w:rsidRPr="00070E21" w:rsidRDefault="000F6E8D" w:rsidP="00E02F45">
            <w:pPr>
              <w:rPr>
                <w:rFonts w:cstheme="minorHAnsi"/>
              </w:rPr>
            </w:pPr>
          </w:p>
        </w:tc>
        <w:tc>
          <w:tcPr>
            <w:tcW w:w="3117" w:type="dxa"/>
          </w:tcPr>
          <w:p w14:paraId="4A721187" w14:textId="77777777" w:rsidR="000F6E8D" w:rsidRPr="00070E21" w:rsidRDefault="000F6E8D" w:rsidP="00E02F45">
            <w:pPr>
              <w:rPr>
                <w:rFonts w:cstheme="minorHAnsi"/>
              </w:rPr>
            </w:pPr>
          </w:p>
        </w:tc>
      </w:tr>
      <w:tr w:rsidR="000F6E8D" w:rsidRPr="00070E21" w14:paraId="732D4288" w14:textId="77777777" w:rsidTr="00E02F45">
        <w:tc>
          <w:tcPr>
            <w:tcW w:w="3116" w:type="dxa"/>
          </w:tcPr>
          <w:p w14:paraId="367E4156" w14:textId="77777777" w:rsidR="000F6E8D" w:rsidRPr="00070E21" w:rsidRDefault="000F6E8D" w:rsidP="00E02F45">
            <w:pPr>
              <w:rPr>
                <w:rFonts w:cstheme="minorHAnsi"/>
                <w:i/>
                <w:iCs/>
              </w:rPr>
            </w:pPr>
            <w:r w:rsidRPr="00070E21">
              <w:rPr>
                <w:rFonts w:cstheme="minorHAnsi"/>
                <w:i/>
                <w:iCs/>
              </w:rPr>
              <w:t xml:space="preserve">Yelling </w:t>
            </w:r>
          </w:p>
        </w:tc>
        <w:tc>
          <w:tcPr>
            <w:tcW w:w="3117" w:type="dxa"/>
          </w:tcPr>
          <w:p w14:paraId="249D5CB5" w14:textId="77777777" w:rsidR="000F6E8D" w:rsidRPr="00070E21" w:rsidRDefault="000F6E8D" w:rsidP="00E02F45">
            <w:pPr>
              <w:rPr>
                <w:rFonts w:cstheme="minorHAnsi"/>
              </w:rPr>
            </w:pPr>
          </w:p>
        </w:tc>
        <w:tc>
          <w:tcPr>
            <w:tcW w:w="3117" w:type="dxa"/>
          </w:tcPr>
          <w:p w14:paraId="43FA44C6" w14:textId="77777777" w:rsidR="000F6E8D" w:rsidRPr="00070E21" w:rsidRDefault="000F6E8D" w:rsidP="00E02F45">
            <w:pPr>
              <w:rPr>
                <w:rFonts w:cstheme="minorHAnsi"/>
              </w:rPr>
            </w:pPr>
          </w:p>
        </w:tc>
      </w:tr>
      <w:tr w:rsidR="000F6E8D" w:rsidRPr="00070E21" w14:paraId="17960C1B" w14:textId="77777777" w:rsidTr="00E02F45">
        <w:tc>
          <w:tcPr>
            <w:tcW w:w="3116" w:type="dxa"/>
          </w:tcPr>
          <w:p w14:paraId="2A5E5D1C" w14:textId="77777777" w:rsidR="000F6E8D" w:rsidRPr="00070E21" w:rsidRDefault="000F6E8D" w:rsidP="00E02F45">
            <w:pPr>
              <w:rPr>
                <w:rFonts w:cstheme="minorHAnsi"/>
                <w:i/>
                <w:iCs/>
              </w:rPr>
            </w:pPr>
            <w:r w:rsidRPr="00070E21">
              <w:rPr>
                <w:rFonts w:cstheme="minorHAnsi"/>
                <w:i/>
                <w:iCs/>
              </w:rPr>
              <w:t xml:space="preserve">Shaping the narrative </w:t>
            </w:r>
          </w:p>
          <w:p w14:paraId="0126BED6" w14:textId="77777777" w:rsidR="000F6E8D" w:rsidRPr="00070E21" w:rsidRDefault="000F6E8D" w:rsidP="00E02F45">
            <w:pPr>
              <w:rPr>
                <w:rFonts w:cstheme="minorHAnsi"/>
                <w:i/>
                <w:iCs/>
              </w:rPr>
            </w:pPr>
          </w:p>
        </w:tc>
        <w:tc>
          <w:tcPr>
            <w:tcW w:w="3117" w:type="dxa"/>
          </w:tcPr>
          <w:p w14:paraId="4673CC0B" w14:textId="77777777" w:rsidR="000F6E8D" w:rsidRPr="00070E21" w:rsidRDefault="000F6E8D" w:rsidP="00E02F45">
            <w:pPr>
              <w:rPr>
                <w:rFonts w:cstheme="minorHAnsi"/>
              </w:rPr>
            </w:pPr>
          </w:p>
        </w:tc>
        <w:tc>
          <w:tcPr>
            <w:tcW w:w="3117" w:type="dxa"/>
          </w:tcPr>
          <w:p w14:paraId="63679398" w14:textId="77777777" w:rsidR="000F6E8D" w:rsidRPr="00070E21" w:rsidRDefault="000F6E8D" w:rsidP="00E02F45">
            <w:pPr>
              <w:rPr>
                <w:rFonts w:cstheme="minorHAnsi"/>
              </w:rPr>
            </w:pPr>
          </w:p>
        </w:tc>
      </w:tr>
      <w:tr w:rsidR="000F6E8D" w:rsidRPr="00070E21" w14:paraId="5E36F5BA" w14:textId="77777777" w:rsidTr="00E02F45">
        <w:tc>
          <w:tcPr>
            <w:tcW w:w="3116" w:type="dxa"/>
          </w:tcPr>
          <w:p w14:paraId="725B3222" w14:textId="77777777" w:rsidR="000F6E8D" w:rsidRPr="00070E21" w:rsidRDefault="000F6E8D" w:rsidP="00E02F45">
            <w:pPr>
              <w:rPr>
                <w:rFonts w:cstheme="minorHAnsi"/>
                <w:i/>
                <w:iCs/>
              </w:rPr>
            </w:pPr>
            <w:r w:rsidRPr="00070E21">
              <w:rPr>
                <w:rFonts w:cstheme="minorHAnsi"/>
                <w:i/>
                <w:iCs/>
              </w:rPr>
              <w:t xml:space="preserve">Intimidation and threats </w:t>
            </w:r>
          </w:p>
          <w:p w14:paraId="2F9F49C0" w14:textId="77777777" w:rsidR="000F6E8D" w:rsidRPr="00070E21" w:rsidRDefault="000F6E8D" w:rsidP="00E02F45">
            <w:pPr>
              <w:rPr>
                <w:rFonts w:cstheme="minorHAnsi"/>
                <w:i/>
                <w:iCs/>
              </w:rPr>
            </w:pPr>
          </w:p>
        </w:tc>
        <w:tc>
          <w:tcPr>
            <w:tcW w:w="3117" w:type="dxa"/>
          </w:tcPr>
          <w:p w14:paraId="0CDD06EC" w14:textId="77777777" w:rsidR="000F6E8D" w:rsidRPr="00070E21" w:rsidRDefault="000F6E8D" w:rsidP="00E02F45">
            <w:pPr>
              <w:rPr>
                <w:rFonts w:cstheme="minorHAnsi"/>
              </w:rPr>
            </w:pPr>
          </w:p>
        </w:tc>
        <w:tc>
          <w:tcPr>
            <w:tcW w:w="3117" w:type="dxa"/>
          </w:tcPr>
          <w:p w14:paraId="165F39BE" w14:textId="77777777" w:rsidR="000F6E8D" w:rsidRPr="00070E21" w:rsidRDefault="000F6E8D" w:rsidP="00E02F45">
            <w:pPr>
              <w:rPr>
                <w:rFonts w:cstheme="minorHAnsi"/>
              </w:rPr>
            </w:pPr>
          </w:p>
        </w:tc>
      </w:tr>
      <w:tr w:rsidR="000F6E8D" w:rsidRPr="00070E21" w14:paraId="72E5B322" w14:textId="77777777" w:rsidTr="00E02F45">
        <w:tc>
          <w:tcPr>
            <w:tcW w:w="3116" w:type="dxa"/>
          </w:tcPr>
          <w:p w14:paraId="7D7DDA40" w14:textId="77777777" w:rsidR="000F6E8D" w:rsidRPr="00070E21" w:rsidRDefault="000F6E8D" w:rsidP="00E02F45">
            <w:pPr>
              <w:rPr>
                <w:rFonts w:cstheme="minorHAnsi"/>
                <w:i/>
                <w:iCs/>
              </w:rPr>
            </w:pPr>
            <w:r w:rsidRPr="00070E21">
              <w:rPr>
                <w:rFonts w:cstheme="minorHAnsi"/>
                <w:i/>
                <w:iCs/>
              </w:rPr>
              <w:t xml:space="preserve">Physical abuse </w:t>
            </w:r>
          </w:p>
          <w:p w14:paraId="602AC8DA" w14:textId="77777777" w:rsidR="000F6E8D" w:rsidRPr="00070E21" w:rsidRDefault="000F6E8D" w:rsidP="00E02F45">
            <w:pPr>
              <w:rPr>
                <w:rFonts w:cstheme="minorHAnsi"/>
                <w:i/>
                <w:iCs/>
              </w:rPr>
            </w:pPr>
          </w:p>
        </w:tc>
        <w:tc>
          <w:tcPr>
            <w:tcW w:w="3117" w:type="dxa"/>
          </w:tcPr>
          <w:p w14:paraId="646839EC" w14:textId="77777777" w:rsidR="000F6E8D" w:rsidRPr="00070E21" w:rsidRDefault="000F6E8D" w:rsidP="00E02F45">
            <w:pPr>
              <w:rPr>
                <w:rFonts w:cstheme="minorHAnsi"/>
              </w:rPr>
            </w:pPr>
          </w:p>
        </w:tc>
        <w:tc>
          <w:tcPr>
            <w:tcW w:w="3117" w:type="dxa"/>
          </w:tcPr>
          <w:p w14:paraId="0D82EDB3" w14:textId="77777777" w:rsidR="000F6E8D" w:rsidRPr="00070E21" w:rsidRDefault="000F6E8D" w:rsidP="00E02F45">
            <w:pPr>
              <w:rPr>
                <w:rFonts w:cstheme="minorHAnsi"/>
              </w:rPr>
            </w:pPr>
          </w:p>
        </w:tc>
      </w:tr>
      <w:tr w:rsidR="000F6E8D" w:rsidRPr="00070E21" w14:paraId="0EB31EAF" w14:textId="77777777" w:rsidTr="00E02F45">
        <w:tc>
          <w:tcPr>
            <w:tcW w:w="3116" w:type="dxa"/>
          </w:tcPr>
          <w:p w14:paraId="711607A6" w14:textId="77777777" w:rsidR="000F6E8D" w:rsidRPr="00070E21" w:rsidRDefault="000F6E8D" w:rsidP="00E02F45">
            <w:pPr>
              <w:rPr>
                <w:rFonts w:cstheme="minorHAnsi"/>
                <w:i/>
                <w:iCs/>
              </w:rPr>
            </w:pPr>
            <w:r w:rsidRPr="00070E21">
              <w:rPr>
                <w:rFonts w:cstheme="minorHAnsi"/>
                <w:i/>
                <w:iCs/>
              </w:rPr>
              <w:t xml:space="preserve">Obstructing </w:t>
            </w:r>
            <w:r>
              <w:rPr>
                <w:rFonts w:cstheme="minorHAnsi"/>
                <w:i/>
                <w:iCs/>
              </w:rPr>
              <w:t>another</w:t>
            </w:r>
            <w:r w:rsidRPr="00070E21">
              <w:rPr>
                <w:rFonts w:cstheme="minorHAnsi"/>
                <w:i/>
                <w:iCs/>
              </w:rPr>
              <w:t xml:space="preserve"> from leaving </w:t>
            </w:r>
          </w:p>
          <w:p w14:paraId="75306583" w14:textId="77777777" w:rsidR="000F6E8D" w:rsidRPr="00070E21" w:rsidRDefault="000F6E8D" w:rsidP="00E02F45">
            <w:pPr>
              <w:rPr>
                <w:rFonts w:cstheme="minorHAnsi"/>
                <w:i/>
                <w:iCs/>
              </w:rPr>
            </w:pPr>
          </w:p>
        </w:tc>
        <w:tc>
          <w:tcPr>
            <w:tcW w:w="3117" w:type="dxa"/>
          </w:tcPr>
          <w:p w14:paraId="5CB33651" w14:textId="77777777" w:rsidR="000F6E8D" w:rsidRPr="00070E21" w:rsidRDefault="000F6E8D" w:rsidP="00E02F45">
            <w:pPr>
              <w:rPr>
                <w:rFonts w:cstheme="minorHAnsi"/>
              </w:rPr>
            </w:pPr>
          </w:p>
        </w:tc>
        <w:tc>
          <w:tcPr>
            <w:tcW w:w="3117" w:type="dxa"/>
          </w:tcPr>
          <w:p w14:paraId="6237B8A3" w14:textId="77777777" w:rsidR="000F6E8D" w:rsidRPr="00070E21" w:rsidRDefault="000F6E8D" w:rsidP="00E02F45">
            <w:pPr>
              <w:rPr>
                <w:rFonts w:cstheme="minorHAnsi"/>
              </w:rPr>
            </w:pPr>
          </w:p>
        </w:tc>
      </w:tr>
      <w:tr w:rsidR="000F6E8D" w:rsidRPr="00070E21" w14:paraId="4382AE6F" w14:textId="77777777" w:rsidTr="00E02F45">
        <w:tc>
          <w:tcPr>
            <w:tcW w:w="3116" w:type="dxa"/>
          </w:tcPr>
          <w:p w14:paraId="08ACCE68" w14:textId="77777777" w:rsidR="000F6E8D" w:rsidRPr="00070E21" w:rsidRDefault="000F6E8D" w:rsidP="00E02F45">
            <w:pPr>
              <w:rPr>
                <w:rFonts w:cstheme="minorHAnsi"/>
                <w:i/>
                <w:iCs/>
              </w:rPr>
            </w:pPr>
            <w:r w:rsidRPr="00070E21">
              <w:rPr>
                <w:rFonts w:cstheme="minorHAnsi"/>
                <w:i/>
                <w:iCs/>
              </w:rPr>
              <w:t xml:space="preserve">Partial disclosures </w:t>
            </w:r>
          </w:p>
          <w:p w14:paraId="68773369" w14:textId="77777777" w:rsidR="000F6E8D" w:rsidRPr="00070E21" w:rsidRDefault="000F6E8D" w:rsidP="00E02F45">
            <w:pPr>
              <w:rPr>
                <w:rFonts w:cstheme="minorHAnsi"/>
                <w:i/>
                <w:iCs/>
              </w:rPr>
            </w:pPr>
          </w:p>
        </w:tc>
        <w:tc>
          <w:tcPr>
            <w:tcW w:w="3117" w:type="dxa"/>
          </w:tcPr>
          <w:p w14:paraId="3FFC35DC" w14:textId="77777777" w:rsidR="000F6E8D" w:rsidRPr="00070E21" w:rsidRDefault="000F6E8D" w:rsidP="00E02F45">
            <w:pPr>
              <w:rPr>
                <w:rFonts w:cstheme="minorHAnsi"/>
              </w:rPr>
            </w:pPr>
          </w:p>
        </w:tc>
        <w:tc>
          <w:tcPr>
            <w:tcW w:w="3117" w:type="dxa"/>
          </w:tcPr>
          <w:p w14:paraId="49AB1648" w14:textId="77777777" w:rsidR="000F6E8D" w:rsidRPr="00070E21" w:rsidRDefault="000F6E8D" w:rsidP="00E02F45">
            <w:pPr>
              <w:rPr>
                <w:rFonts w:cstheme="minorHAnsi"/>
              </w:rPr>
            </w:pPr>
          </w:p>
        </w:tc>
      </w:tr>
      <w:tr w:rsidR="000F6E8D" w:rsidRPr="00070E21" w14:paraId="18E4948D" w14:textId="77777777" w:rsidTr="00E02F45">
        <w:tc>
          <w:tcPr>
            <w:tcW w:w="3116" w:type="dxa"/>
          </w:tcPr>
          <w:p w14:paraId="076AAFD8" w14:textId="77777777" w:rsidR="000F6E8D" w:rsidRPr="00070E21" w:rsidRDefault="000F6E8D" w:rsidP="00E02F45">
            <w:pPr>
              <w:rPr>
                <w:rFonts w:cstheme="minorHAnsi"/>
                <w:i/>
                <w:iCs/>
              </w:rPr>
            </w:pPr>
            <w:r w:rsidRPr="00070E21">
              <w:rPr>
                <w:rFonts w:cstheme="minorHAnsi"/>
                <w:i/>
                <w:iCs/>
              </w:rPr>
              <w:t>Other</w:t>
            </w:r>
          </w:p>
          <w:p w14:paraId="22E8AAF1" w14:textId="77777777" w:rsidR="000F6E8D" w:rsidRPr="00070E21" w:rsidRDefault="000F6E8D" w:rsidP="00E02F45">
            <w:pPr>
              <w:rPr>
                <w:rFonts w:cstheme="minorHAnsi"/>
              </w:rPr>
            </w:pPr>
          </w:p>
        </w:tc>
        <w:tc>
          <w:tcPr>
            <w:tcW w:w="3117" w:type="dxa"/>
          </w:tcPr>
          <w:p w14:paraId="52F29F3D" w14:textId="77777777" w:rsidR="000F6E8D" w:rsidRPr="00070E21" w:rsidRDefault="000F6E8D" w:rsidP="00E02F45">
            <w:pPr>
              <w:rPr>
                <w:rFonts w:cstheme="minorHAnsi"/>
              </w:rPr>
            </w:pPr>
          </w:p>
        </w:tc>
        <w:tc>
          <w:tcPr>
            <w:tcW w:w="3117" w:type="dxa"/>
          </w:tcPr>
          <w:p w14:paraId="40D3D023" w14:textId="77777777" w:rsidR="000F6E8D" w:rsidRPr="00070E21" w:rsidRDefault="000F6E8D" w:rsidP="00E02F45">
            <w:pPr>
              <w:rPr>
                <w:rFonts w:cstheme="minorHAnsi"/>
              </w:rPr>
            </w:pPr>
          </w:p>
        </w:tc>
      </w:tr>
    </w:tbl>
    <w:p w14:paraId="1423A3CA" w14:textId="77777777" w:rsidR="000F6E8D" w:rsidRPr="00070E21" w:rsidRDefault="000F6E8D" w:rsidP="000F6E8D">
      <w:pPr>
        <w:rPr>
          <w:rFonts w:cstheme="minorHAnsi"/>
        </w:rPr>
      </w:pPr>
    </w:p>
    <w:p w14:paraId="364F498F" w14:textId="77777777" w:rsidR="000F6E8D" w:rsidRPr="00070E21" w:rsidRDefault="000F6E8D" w:rsidP="000F6E8D">
      <w:pPr>
        <w:rPr>
          <w:rFonts w:cstheme="minorHAnsi"/>
          <w:b/>
          <w:bCs/>
        </w:rPr>
      </w:pPr>
      <w:r>
        <w:rPr>
          <w:rFonts w:cstheme="minorHAnsi"/>
          <w:b/>
          <w:bCs/>
        </w:rPr>
        <w:t xml:space="preserve">Analysis of </w:t>
      </w:r>
      <w:r w:rsidRPr="00070E21">
        <w:rPr>
          <w:rFonts w:cstheme="minorHAnsi"/>
          <w:b/>
          <w:bCs/>
        </w:rPr>
        <w:t>Sexual</w:t>
      </w:r>
      <w:r>
        <w:rPr>
          <w:rFonts w:cstheme="minorHAnsi"/>
          <w:b/>
          <w:bCs/>
        </w:rPr>
        <w:t xml:space="preserve"> Impacts</w:t>
      </w:r>
    </w:p>
    <w:p w14:paraId="1AC5D03D" w14:textId="77777777" w:rsidR="000F6E8D" w:rsidRPr="00070E21" w:rsidRDefault="000F6E8D" w:rsidP="000F6E8D">
      <w:pPr>
        <w:rPr>
          <w:rFonts w:cstheme="minorHAnsi"/>
        </w:rPr>
      </w:pPr>
    </w:p>
    <w:p w14:paraId="31D26D1B" w14:textId="77777777" w:rsidR="000F6E8D" w:rsidRPr="00070E21" w:rsidRDefault="000F6E8D" w:rsidP="000F6E8D">
      <w:pPr>
        <w:rPr>
          <w:rFonts w:cstheme="minorHAnsi"/>
        </w:rPr>
      </w:pPr>
      <w:r w:rsidRPr="00070E21">
        <w:rPr>
          <w:rFonts w:cstheme="minorHAnsi"/>
        </w:rPr>
        <w:t xml:space="preserve">After your partner’s disclosures, you may have feelings about the specific information you heard. </w:t>
      </w:r>
      <w:r>
        <w:rPr>
          <w:rFonts w:cstheme="minorHAnsi"/>
        </w:rPr>
        <w:t xml:space="preserve">You can also include information about how your body image has been impacted. </w:t>
      </w:r>
    </w:p>
    <w:p w14:paraId="70B08071" w14:textId="77777777" w:rsidR="000F6E8D" w:rsidRPr="00070E21" w:rsidRDefault="000F6E8D" w:rsidP="000F6E8D">
      <w:pPr>
        <w:rPr>
          <w:rFonts w:cstheme="minorHAnsi"/>
        </w:rPr>
      </w:pPr>
    </w:p>
    <w:tbl>
      <w:tblPr>
        <w:tblStyle w:val="TableGrid"/>
        <w:tblW w:w="0" w:type="auto"/>
        <w:tblLook w:val="04A0" w:firstRow="1" w:lastRow="0" w:firstColumn="1" w:lastColumn="0" w:noHBand="0" w:noVBand="1"/>
      </w:tblPr>
      <w:tblGrid>
        <w:gridCol w:w="3061"/>
        <w:gridCol w:w="3058"/>
        <w:gridCol w:w="3054"/>
      </w:tblGrid>
      <w:tr w:rsidR="000F6E8D" w:rsidRPr="00070E21" w14:paraId="58C602D8" w14:textId="77777777" w:rsidTr="00E02F45">
        <w:tc>
          <w:tcPr>
            <w:tcW w:w="3116" w:type="dxa"/>
          </w:tcPr>
          <w:p w14:paraId="3E3C74E0" w14:textId="77777777" w:rsidR="000F6E8D" w:rsidRDefault="000F6E8D" w:rsidP="00E02F45">
            <w:pPr>
              <w:rPr>
                <w:rFonts w:cstheme="minorHAnsi"/>
                <w:b/>
                <w:bCs/>
              </w:rPr>
            </w:pPr>
            <w:r w:rsidRPr="00070E21">
              <w:rPr>
                <w:rFonts w:cstheme="minorHAnsi"/>
                <w:b/>
                <w:bCs/>
              </w:rPr>
              <w:t xml:space="preserve">Your partner’s </w:t>
            </w:r>
            <w:proofErr w:type="spellStart"/>
            <w:r w:rsidRPr="00070E21">
              <w:rPr>
                <w:rFonts w:cstheme="minorHAnsi"/>
                <w:b/>
                <w:bCs/>
              </w:rPr>
              <w:t>behaviour</w:t>
            </w:r>
            <w:proofErr w:type="spellEnd"/>
            <w:r w:rsidRPr="00070E21">
              <w:rPr>
                <w:rFonts w:cstheme="minorHAnsi"/>
                <w:b/>
                <w:bCs/>
              </w:rPr>
              <w:t xml:space="preserve"> </w:t>
            </w:r>
          </w:p>
          <w:p w14:paraId="305C78BD" w14:textId="77777777" w:rsidR="000F6E8D" w:rsidRPr="00070E21" w:rsidRDefault="000F6E8D" w:rsidP="00E02F45">
            <w:pPr>
              <w:rPr>
                <w:rFonts w:cstheme="minorHAnsi"/>
                <w:b/>
                <w:bCs/>
              </w:rPr>
            </w:pPr>
          </w:p>
        </w:tc>
        <w:tc>
          <w:tcPr>
            <w:tcW w:w="3117" w:type="dxa"/>
          </w:tcPr>
          <w:p w14:paraId="6690A973" w14:textId="77777777" w:rsidR="000F6E8D" w:rsidRPr="00070E21" w:rsidRDefault="000F6E8D" w:rsidP="00E02F45">
            <w:pPr>
              <w:rPr>
                <w:rFonts w:cstheme="minorHAnsi"/>
                <w:b/>
                <w:bCs/>
              </w:rPr>
            </w:pPr>
            <w:r w:rsidRPr="00070E21">
              <w:rPr>
                <w:rFonts w:cstheme="minorHAnsi"/>
                <w:b/>
                <w:bCs/>
              </w:rPr>
              <w:t xml:space="preserve">Your thoughts </w:t>
            </w:r>
          </w:p>
        </w:tc>
        <w:tc>
          <w:tcPr>
            <w:tcW w:w="3117" w:type="dxa"/>
          </w:tcPr>
          <w:p w14:paraId="56C182DB" w14:textId="77777777" w:rsidR="000F6E8D" w:rsidRPr="00070E21" w:rsidRDefault="000F6E8D" w:rsidP="00E02F45">
            <w:pPr>
              <w:rPr>
                <w:rFonts w:cstheme="minorHAnsi"/>
                <w:b/>
                <w:bCs/>
              </w:rPr>
            </w:pPr>
            <w:r w:rsidRPr="00070E21">
              <w:rPr>
                <w:rFonts w:cstheme="minorHAnsi"/>
                <w:b/>
                <w:bCs/>
              </w:rPr>
              <w:t xml:space="preserve">Your feelings </w:t>
            </w:r>
          </w:p>
        </w:tc>
      </w:tr>
      <w:tr w:rsidR="000F6E8D" w:rsidRPr="00070E21" w14:paraId="5758F2AA" w14:textId="77777777" w:rsidTr="00E02F45">
        <w:tc>
          <w:tcPr>
            <w:tcW w:w="3116" w:type="dxa"/>
          </w:tcPr>
          <w:p w14:paraId="3F67F8E7" w14:textId="77777777" w:rsidR="000F6E8D" w:rsidRPr="00070E21" w:rsidRDefault="000F6E8D" w:rsidP="00E02F45">
            <w:pPr>
              <w:rPr>
                <w:rFonts w:cstheme="minorHAnsi"/>
              </w:rPr>
            </w:pPr>
          </w:p>
          <w:p w14:paraId="12C486FE" w14:textId="77777777" w:rsidR="000F6E8D" w:rsidRPr="00070E21" w:rsidRDefault="000F6E8D" w:rsidP="00E02F45">
            <w:pPr>
              <w:rPr>
                <w:rFonts w:cstheme="minorHAnsi"/>
              </w:rPr>
            </w:pPr>
          </w:p>
        </w:tc>
        <w:tc>
          <w:tcPr>
            <w:tcW w:w="3117" w:type="dxa"/>
          </w:tcPr>
          <w:p w14:paraId="187B8648" w14:textId="77777777" w:rsidR="000F6E8D" w:rsidRPr="00070E21" w:rsidRDefault="000F6E8D" w:rsidP="00E02F45">
            <w:pPr>
              <w:rPr>
                <w:rFonts w:cstheme="minorHAnsi"/>
              </w:rPr>
            </w:pPr>
          </w:p>
        </w:tc>
        <w:tc>
          <w:tcPr>
            <w:tcW w:w="3117" w:type="dxa"/>
          </w:tcPr>
          <w:p w14:paraId="55DB40FC" w14:textId="77777777" w:rsidR="000F6E8D" w:rsidRPr="00070E21" w:rsidRDefault="000F6E8D" w:rsidP="00E02F45">
            <w:pPr>
              <w:rPr>
                <w:rFonts w:cstheme="minorHAnsi"/>
              </w:rPr>
            </w:pPr>
          </w:p>
        </w:tc>
      </w:tr>
      <w:tr w:rsidR="000F6E8D" w:rsidRPr="00070E21" w14:paraId="6AF1D715" w14:textId="77777777" w:rsidTr="00E02F45">
        <w:tc>
          <w:tcPr>
            <w:tcW w:w="3116" w:type="dxa"/>
          </w:tcPr>
          <w:p w14:paraId="0A624BE9" w14:textId="77777777" w:rsidR="000F6E8D" w:rsidRPr="00070E21" w:rsidRDefault="000F6E8D" w:rsidP="00E02F45">
            <w:pPr>
              <w:rPr>
                <w:rFonts w:cstheme="minorHAnsi"/>
              </w:rPr>
            </w:pPr>
          </w:p>
          <w:p w14:paraId="7806EF8D" w14:textId="77777777" w:rsidR="000F6E8D" w:rsidRPr="00070E21" w:rsidRDefault="000F6E8D" w:rsidP="00E02F45">
            <w:pPr>
              <w:rPr>
                <w:rFonts w:cstheme="minorHAnsi"/>
              </w:rPr>
            </w:pPr>
          </w:p>
        </w:tc>
        <w:tc>
          <w:tcPr>
            <w:tcW w:w="3117" w:type="dxa"/>
          </w:tcPr>
          <w:p w14:paraId="3D20E01F" w14:textId="77777777" w:rsidR="000F6E8D" w:rsidRPr="00070E21" w:rsidRDefault="000F6E8D" w:rsidP="00E02F45">
            <w:pPr>
              <w:rPr>
                <w:rFonts w:cstheme="minorHAnsi"/>
              </w:rPr>
            </w:pPr>
          </w:p>
        </w:tc>
        <w:tc>
          <w:tcPr>
            <w:tcW w:w="3117" w:type="dxa"/>
          </w:tcPr>
          <w:p w14:paraId="3142CE51" w14:textId="77777777" w:rsidR="000F6E8D" w:rsidRPr="00070E21" w:rsidRDefault="000F6E8D" w:rsidP="00E02F45">
            <w:pPr>
              <w:rPr>
                <w:rFonts w:cstheme="minorHAnsi"/>
              </w:rPr>
            </w:pPr>
          </w:p>
        </w:tc>
      </w:tr>
      <w:tr w:rsidR="000F6E8D" w:rsidRPr="00070E21" w14:paraId="42461F64" w14:textId="77777777" w:rsidTr="00E02F45">
        <w:tc>
          <w:tcPr>
            <w:tcW w:w="3116" w:type="dxa"/>
          </w:tcPr>
          <w:p w14:paraId="5AD542C7" w14:textId="77777777" w:rsidR="000F6E8D" w:rsidRPr="00070E21" w:rsidRDefault="000F6E8D" w:rsidP="00E02F45">
            <w:pPr>
              <w:rPr>
                <w:rFonts w:cstheme="minorHAnsi"/>
              </w:rPr>
            </w:pPr>
          </w:p>
          <w:p w14:paraId="426FB9C3" w14:textId="77777777" w:rsidR="000F6E8D" w:rsidRPr="00070E21" w:rsidRDefault="000F6E8D" w:rsidP="00E02F45">
            <w:pPr>
              <w:rPr>
                <w:rFonts w:cstheme="minorHAnsi"/>
              </w:rPr>
            </w:pPr>
          </w:p>
        </w:tc>
        <w:tc>
          <w:tcPr>
            <w:tcW w:w="3117" w:type="dxa"/>
          </w:tcPr>
          <w:p w14:paraId="53365624" w14:textId="77777777" w:rsidR="000F6E8D" w:rsidRPr="00070E21" w:rsidRDefault="000F6E8D" w:rsidP="00E02F45">
            <w:pPr>
              <w:rPr>
                <w:rFonts w:cstheme="minorHAnsi"/>
              </w:rPr>
            </w:pPr>
          </w:p>
        </w:tc>
        <w:tc>
          <w:tcPr>
            <w:tcW w:w="3117" w:type="dxa"/>
          </w:tcPr>
          <w:p w14:paraId="669376EC" w14:textId="77777777" w:rsidR="000F6E8D" w:rsidRPr="00070E21" w:rsidRDefault="000F6E8D" w:rsidP="00E02F45">
            <w:pPr>
              <w:rPr>
                <w:rFonts w:cstheme="minorHAnsi"/>
              </w:rPr>
            </w:pPr>
          </w:p>
        </w:tc>
      </w:tr>
      <w:tr w:rsidR="000F6E8D" w:rsidRPr="00070E21" w14:paraId="395435D8" w14:textId="77777777" w:rsidTr="00E02F45">
        <w:tc>
          <w:tcPr>
            <w:tcW w:w="3116" w:type="dxa"/>
          </w:tcPr>
          <w:p w14:paraId="172F0923" w14:textId="77777777" w:rsidR="000F6E8D" w:rsidRPr="00070E21" w:rsidRDefault="000F6E8D" w:rsidP="00E02F45">
            <w:pPr>
              <w:rPr>
                <w:rFonts w:cstheme="minorHAnsi"/>
              </w:rPr>
            </w:pPr>
          </w:p>
          <w:p w14:paraId="027E33F9" w14:textId="77777777" w:rsidR="000F6E8D" w:rsidRPr="00070E21" w:rsidRDefault="000F6E8D" w:rsidP="00E02F45">
            <w:pPr>
              <w:rPr>
                <w:rFonts w:cstheme="minorHAnsi"/>
              </w:rPr>
            </w:pPr>
          </w:p>
        </w:tc>
        <w:tc>
          <w:tcPr>
            <w:tcW w:w="3117" w:type="dxa"/>
          </w:tcPr>
          <w:p w14:paraId="3E9C8A09" w14:textId="77777777" w:rsidR="000F6E8D" w:rsidRPr="00070E21" w:rsidRDefault="000F6E8D" w:rsidP="00E02F45">
            <w:pPr>
              <w:rPr>
                <w:rFonts w:cstheme="minorHAnsi"/>
              </w:rPr>
            </w:pPr>
          </w:p>
        </w:tc>
        <w:tc>
          <w:tcPr>
            <w:tcW w:w="3117" w:type="dxa"/>
          </w:tcPr>
          <w:p w14:paraId="1668460E" w14:textId="77777777" w:rsidR="000F6E8D" w:rsidRPr="00070E21" w:rsidRDefault="000F6E8D" w:rsidP="00E02F45">
            <w:pPr>
              <w:rPr>
                <w:rFonts w:cstheme="minorHAnsi"/>
              </w:rPr>
            </w:pPr>
          </w:p>
        </w:tc>
      </w:tr>
      <w:tr w:rsidR="000F6E8D" w:rsidRPr="00070E21" w14:paraId="349A4925" w14:textId="77777777" w:rsidTr="00E02F45">
        <w:tc>
          <w:tcPr>
            <w:tcW w:w="3116" w:type="dxa"/>
          </w:tcPr>
          <w:p w14:paraId="6EA26021" w14:textId="77777777" w:rsidR="000F6E8D" w:rsidRPr="00070E21" w:rsidRDefault="000F6E8D" w:rsidP="00E02F45">
            <w:pPr>
              <w:rPr>
                <w:rFonts w:cstheme="minorHAnsi"/>
              </w:rPr>
            </w:pPr>
          </w:p>
          <w:p w14:paraId="664EC8D3" w14:textId="77777777" w:rsidR="000F6E8D" w:rsidRPr="00070E21" w:rsidRDefault="000F6E8D" w:rsidP="00E02F45">
            <w:pPr>
              <w:rPr>
                <w:rFonts w:cstheme="minorHAnsi"/>
              </w:rPr>
            </w:pPr>
          </w:p>
        </w:tc>
        <w:tc>
          <w:tcPr>
            <w:tcW w:w="3117" w:type="dxa"/>
          </w:tcPr>
          <w:p w14:paraId="777B23C9" w14:textId="77777777" w:rsidR="000F6E8D" w:rsidRPr="00070E21" w:rsidRDefault="000F6E8D" w:rsidP="00E02F45">
            <w:pPr>
              <w:rPr>
                <w:rFonts w:cstheme="minorHAnsi"/>
              </w:rPr>
            </w:pPr>
          </w:p>
        </w:tc>
        <w:tc>
          <w:tcPr>
            <w:tcW w:w="3117" w:type="dxa"/>
          </w:tcPr>
          <w:p w14:paraId="4A18CDC1" w14:textId="77777777" w:rsidR="000F6E8D" w:rsidRPr="00070E21" w:rsidRDefault="000F6E8D" w:rsidP="00E02F45">
            <w:pPr>
              <w:rPr>
                <w:rFonts w:cstheme="minorHAnsi"/>
              </w:rPr>
            </w:pPr>
          </w:p>
        </w:tc>
      </w:tr>
      <w:tr w:rsidR="000F6E8D" w:rsidRPr="00070E21" w14:paraId="0A8EF840" w14:textId="77777777" w:rsidTr="00E02F45">
        <w:tc>
          <w:tcPr>
            <w:tcW w:w="3116" w:type="dxa"/>
          </w:tcPr>
          <w:p w14:paraId="1DF4D6BA" w14:textId="77777777" w:rsidR="000F6E8D" w:rsidRPr="00070E21" w:rsidRDefault="000F6E8D" w:rsidP="00E02F45">
            <w:pPr>
              <w:rPr>
                <w:rFonts w:cstheme="minorHAnsi"/>
              </w:rPr>
            </w:pPr>
          </w:p>
          <w:p w14:paraId="54DE5F95" w14:textId="77777777" w:rsidR="000F6E8D" w:rsidRPr="00070E21" w:rsidRDefault="000F6E8D" w:rsidP="00E02F45">
            <w:pPr>
              <w:rPr>
                <w:rFonts w:cstheme="minorHAnsi"/>
              </w:rPr>
            </w:pPr>
          </w:p>
        </w:tc>
        <w:tc>
          <w:tcPr>
            <w:tcW w:w="3117" w:type="dxa"/>
          </w:tcPr>
          <w:p w14:paraId="7205B1F0" w14:textId="77777777" w:rsidR="000F6E8D" w:rsidRPr="00070E21" w:rsidRDefault="000F6E8D" w:rsidP="00E02F45">
            <w:pPr>
              <w:rPr>
                <w:rFonts w:cstheme="minorHAnsi"/>
              </w:rPr>
            </w:pPr>
          </w:p>
        </w:tc>
        <w:tc>
          <w:tcPr>
            <w:tcW w:w="3117" w:type="dxa"/>
          </w:tcPr>
          <w:p w14:paraId="5F884A15" w14:textId="77777777" w:rsidR="000F6E8D" w:rsidRPr="00070E21" w:rsidRDefault="000F6E8D" w:rsidP="00E02F45">
            <w:pPr>
              <w:rPr>
                <w:rFonts w:cstheme="minorHAnsi"/>
              </w:rPr>
            </w:pPr>
          </w:p>
        </w:tc>
      </w:tr>
      <w:tr w:rsidR="000F6E8D" w:rsidRPr="00070E21" w14:paraId="423644A8" w14:textId="77777777" w:rsidTr="00E02F45">
        <w:tc>
          <w:tcPr>
            <w:tcW w:w="3116" w:type="dxa"/>
          </w:tcPr>
          <w:p w14:paraId="29D662F4" w14:textId="77777777" w:rsidR="000F6E8D" w:rsidRPr="00070E21" w:rsidRDefault="000F6E8D" w:rsidP="00E02F45">
            <w:pPr>
              <w:rPr>
                <w:rFonts w:cstheme="minorHAnsi"/>
              </w:rPr>
            </w:pPr>
          </w:p>
          <w:p w14:paraId="209EEADB" w14:textId="77777777" w:rsidR="000F6E8D" w:rsidRPr="00070E21" w:rsidRDefault="000F6E8D" w:rsidP="00E02F45">
            <w:pPr>
              <w:rPr>
                <w:rFonts w:cstheme="minorHAnsi"/>
              </w:rPr>
            </w:pPr>
          </w:p>
        </w:tc>
        <w:tc>
          <w:tcPr>
            <w:tcW w:w="3117" w:type="dxa"/>
          </w:tcPr>
          <w:p w14:paraId="0BA4A097" w14:textId="77777777" w:rsidR="000F6E8D" w:rsidRPr="00070E21" w:rsidRDefault="000F6E8D" w:rsidP="00E02F45">
            <w:pPr>
              <w:rPr>
                <w:rFonts w:cstheme="minorHAnsi"/>
              </w:rPr>
            </w:pPr>
          </w:p>
        </w:tc>
        <w:tc>
          <w:tcPr>
            <w:tcW w:w="3117" w:type="dxa"/>
          </w:tcPr>
          <w:p w14:paraId="45B169D7" w14:textId="77777777" w:rsidR="000F6E8D" w:rsidRPr="00070E21" w:rsidRDefault="000F6E8D" w:rsidP="00E02F45">
            <w:pPr>
              <w:rPr>
                <w:rFonts w:cstheme="minorHAnsi"/>
              </w:rPr>
            </w:pPr>
          </w:p>
        </w:tc>
      </w:tr>
    </w:tbl>
    <w:p w14:paraId="29A26808" w14:textId="77777777" w:rsidR="000F6E8D" w:rsidRDefault="000F6E8D" w:rsidP="000F6E8D">
      <w:pPr>
        <w:rPr>
          <w:rFonts w:cstheme="minorHAnsi"/>
        </w:rPr>
      </w:pPr>
    </w:p>
    <w:p w14:paraId="567DB294" w14:textId="77777777" w:rsidR="000F6E8D" w:rsidRDefault="000F6E8D" w:rsidP="000F6E8D">
      <w:pPr>
        <w:rPr>
          <w:rFonts w:cstheme="minorHAnsi"/>
        </w:rPr>
      </w:pPr>
    </w:p>
    <w:p w14:paraId="2F38B008" w14:textId="77777777" w:rsidR="000F6E8D" w:rsidRPr="00070E21" w:rsidRDefault="000F6E8D" w:rsidP="000F6E8D">
      <w:pPr>
        <w:rPr>
          <w:rFonts w:cstheme="minorHAnsi"/>
          <w:b/>
          <w:bCs/>
        </w:rPr>
      </w:pPr>
      <w:r w:rsidRPr="00070E21">
        <w:rPr>
          <w:rFonts w:cstheme="minorHAnsi"/>
          <w:b/>
          <w:bCs/>
        </w:rPr>
        <w:lastRenderedPageBreak/>
        <w:t>Broken Promises and Vows</w:t>
      </w:r>
    </w:p>
    <w:p w14:paraId="2CC5FBB3" w14:textId="77777777" w:rsidR="000F6E8D" w:rsidRPr="00070E21" w:rsidRDefault="000F6E8D" w:rsidP="000F6E8D">
      <w:pPr>
        <w:rPr>
          <w:rFonts w:cstheme="minorHAnsi"/>
          <w:b/>
          <w:bCs/>
        </w:rPr>
      </w:pPr>
    </w:p>
    <w:tbl>
      <w:tblPr>
        <w:tblStyle w:val="TableGrid"/>
        <w:tblW w:w="0" w:type="auto"/>
        <w:tblLook w:val="04A0" w:firstRow="1" w:lastRow="0" w:firstColumn="1" w:lastColumn="0" w:noHBand="0" w:noVBand="1"/>
      </w:tblPr>
      <w:tblGrid>
        <w:gridCol w:w="3057"/>
        <w:gridCol w:w="3060"/>
        <w:gridCol w:w="3056"/>
      </w:tblGrid>
      <w:tr w:rsidR="000F6E8D" w:rsidRPr="00070E21" w14:paraId="09834CF5" w14:textId="77777777" w:rsidTr="00E02F45">
        <w:tc>
          <w:tcPr>
            <w:tcW w:w="3116" w:type="dxa"/>
          </w:tcPr>
          <w:p w14:paraId="4255BEDF" w14:textId="77777777" w:rsidR="000F6E8D" w:rsidRPr="00070E21" w:rsidRDefault="000F6E8D" w:rsidP="00E02F45">
            <w:pPr>
              <w:rPr>
                <w:rFonts w:cstheme="minorHAnsi"/>
                <w:b/>
                <w:bCs/>
              </w:rPr>
            </w:pPr>
            <w:r w:rsidRPr="00070E21">
              <w:rPr>
                <w:rFonts w:cstheme="minorHAnsi"/>
                <w:b/>
                <w:bCs/>
              </w:rPr>
              <w:t xml:space="preserve">Broken promise or vow </w:t>
            </w:r>
          </w:p>
        </w:tc>
        <w:tc>
          <w:tcPr>
            <w:tcW w:w="3117" w:type="dxa"/>
          </w:tcPr>
          <w:p w14:paraId="6E88375E" w14:textId="77777777" w:rsidR="000F6E8D" w:rsidRPr="00070E21" w:rsidRDefault="000F6E8D" w:rsidP="00E02F45">
            <w:pPr>
              <w:rPr>
                <w:rFonts w:cstheme="minorHAnsi"/>
                <w:b/>
                <w:bCs/>
              </w:rPr>
            </w:pPr>
            <w:r w:rsidRPr="00070E21">
              <w:rPr>
                <w:rFonts w:cstheme="minorHAnsi"/>
                <w:b/>
                <w:bCs/>
              </w:rPr>
              <w:t>Your thoughts</w:t>
            </w:r>
          </w:p>
        </w:tc>
        <w:tc>
          <w:tcPr>
            <w:tcW w:w="3117" w:type="dxa"/>
          </w:tcPr>
          <w:p w14:paraId="7AC1007D" w14:textId="77777777" w:rsidR="000F6E8D" w:rsidRDefault="000F6E8D" w:rsidP="00E02F45">
            <w:pPr>
              <w:rPr>
                <w:rFonts w:cstheme="minorHAnsi"/>
                <w:b/>
                <w:bCs/>
              </w:rPr>
            </w:pPr>
            <w:r w:rsidRPr="00070E21">
              <w:rPr>
                <w:rFonts w:cstheme="minorHAnsi"/>
                <w:b/>
                <w:bCs/>
              </w:rPr>
              <w:t xml:space="preserve">Your feelings </w:t>
            </w:r>
          </w:p>
          <w:p w14:paraId="593CB89D" w14:textId="77777777" w:rsidR="000F6E8D" w:rsidRPr="00070E21" w:rsidRDefault="000F6E8D" w:rsidP="00E02F45">
            <w:pPr>
              <w:rPr>
                <w:rFonts w:cstheme="minorHAnsi"/>
                <w:b/>
                <w:bCs/>
              </w:rPr>
            </w:pPr>
          </w:p>
        </w:tc>
      </w:tr>
      <w:tr w:rsidR="000F6E8D" w:rsidRPr="00070E21" w14:paraId="5CEA274E" w14:textId="77777777" w:rsidTr="00E02F45">
        <w:tc>
          <w:tcPr>
            <w:tcW w:w="3116" w:type="dxa"/>
          </w:tcPr>
          <w:p w14:paraId="0D2C1864" w14:textId="77777777" w:rsidR="000F6E8D" w:rsidRPr="00070E21" w:rsidRDefault="000F6E8D" w:rsidP="00E02F45">
            <w:pPr>
              <w:rPr>
                <w:rFonts w:cstheme="minorHAnsi"/>
              </w:rPr>
            </w:pPr>
          </w:p>
          <w:p w14:paraId="6FB06F72" w14:textId="77777777" w:rsidR="000F6E8D" w:rsidRPr="00070E21" w:rsidRDefault="000F6E8D" w:rsidP="00E02F45">
            <w:pPr>
              <w:rPr>
                <w:rFonts w:cstheme="minorHAnsi"/>
              </w:rPr>
            </w:pPr>
          </w:p>
        </w:tc>
        <w:tc>
          <w:tcPr>
            <w:tcW w:w="3117" w:type="dxa"/>
          </w:tcPr>
          <w:p w14:paraId="5EB04E51" w14:textId="77777777" w:rsidR="000F6E8D" w:rsidRPr="00070E21" w:rsidRDefault="000F6E8D" w:rsidP="00E02F45">
            <w:pPr>
              <w:rPr>
                <w:rFonts w:cstheme="minorHAnsi"/>
              </w:rPr>
            </w:pPr>
          </w:p>
        </w:tc>
        <w:tc>
          <w:tcPr>
            <w:tcW w:w="3117" w:type="dxa"/>
          </w:tcPr>
          <w:p w14:paraId="2CB95477" w14:textId="77777777" w:rsidR="000F6E8D" w:rsidRPr="00070E21" w:rsidRDefault="000F6E8D" w:rsidP="00E02F45">
            <w:pPr>
              <w:rPr>
                <w:rFonts w:cstheme="minorHAnsi"/>
              </w:rPr>
            </w:pPr>
          </w:p>
        </w:tc>
      </w:tr>
      <w:tr w:rsidR="000F6E8D" w:rsidRPr="00070E21" w14:paraId="41336C5C" w14:textId="77777777" w:rsidTr="00E02F45">
        <w:tc>
          <w:tcPr>
            <w:tcW w:w="3116" w:type="dxa"/>
          </w:tcPr>
          <w:p w14:paraId="1DF2BF84" w14:textId="77777777" w:rsidR="000F6E8D" w:rsidRPr="00070E21" w:rsidRDefault="000F6E8D" w:rsidP="00E02F45">
            <w:pPr>
              <w:rPr>
                <w:rFonts w:cstheme="minorHAnsi"/>
              </w:rPr>
            </w:pPr>
          </w:p>
          <w:p w14:paraId="04A9FF2D" w14:textId="77777777" w:rsidR="000F6E8D" w:rsidRPr="00070E21" w:rsidRDefault="000F6E8D" w:rsidP="00E02F45">
            <w:pPr>
              <w:rPr>
                <w:rFonts w:cstheme="minorHAnsi"/>
              </w:rPr>
            </w:pPr>
          </w:p>
        </w:tc>
        <w:tc>
          <w:tcPr>
            <w:tcW w:w="3117" w:type="dxa"/>
          </w:tcPr>
          <w:p w14:paraId="08AF1B1F" w14:textId="77777777" w:rsidR="000F6E8D" w:rsidRPr="00070E21" w:rsidRDefault="000F6E8D" w:rsidP="00E02F45">
            <w:pPr>
              <w:rPr>
                <w:rFonts w:cstheme="minorHAnsi"/>
              </w:rPr>
            </w:pPr>
          </w:p>
        </w:tc>
        <w:tc>
          <w:tcPr>
            <w:tcW w:w="3117" w:type="dxa"/>
          </w:tcPr>
          <w:p w14:paraId="40B02976" w14:textId="77777777" w:rsidR="000F6E8D" w:rsidRPr="00070E21" w:rsidRDefault="000F6E8D" w:rsidP="00E02F45">
            <w:pPr>
              <w:rPr>
                <w:rFonts w:cstheme="minorHAnsi"/>
              </w:rPr>
            </w:pPr>
          </w:p>
        </w:tc>
      </w:tr>
      <w:tr w:rsidR="000F6E8D" w:rsidRPr="00070E21" w14:paraId="5BA5274B" w14:textId="77777777" w:rsidTr="00E02F45">
        <w:tc>
          <w:tcPr>
            <w:tcW w:w="3116" w:type="dxa"/>
          </w:tcPr>
          <w:p w14:paraId="6CD0CCC0" w14:textId="77777777" w:rsidR="000F6E8D" w:rsidRPr="00070E21" w:rsidRDefault="000F6E8D" w:rsidP="00E02F45">
            <w:pPr>
              <w:rPr>
                <w:rFonts w:cstheme="minorHAnsi"/>
              </w:rPr>
            </w:pPr>
          </w:p>
          <w:p w14:paraId="214BDEF5" w14:textId="77777777" w:rsidR="000F6E8D" w:rsidRPr="00070E21" w:rsidRDefault="000F6E8D" w:rsidP="00E02F45">
            <w:pPr>
              <w:rPr>
                <w:rFonts w:cstheme="minorHAnsi"/>
              </w:rPr>
            </w:pPr>
          </w:p>
        </w:tc>
        <w:tc>
          <w:tcPr>
            <w:tcW w:w="3117" w:type="dxa"/>
          </w:tcPr>
          <w:p w14:paraId="76B5248F" w14:textId="77777777" w:rsidR="000F6E8D" w:rsidRPr="00070E21" w:rsidRDefault="000F6E8D" w:rsidP="00E02F45">
            <w:pPr>
              <w:rPr>
                <w:rFonts w:cstheme="minorHAnsi"/>
              </w:rPr>
            </w:pPr>
          </w:p>
        </w:tc>
        <w:tc>
          <w:tcPr>
            <w:tcW w:w="3117" w:type="dxa"/>
          </w:tcPr>
          <w:p w14:paraId="1E486DB3" w14:textId="77777777" w:rsidR="000F6E8D" w:rsidRPr="00070E21" w:rsidRDefault="000F6E8D" w:rsidP="00E02F45">
            <w:pPr>
              <w:rPr>
                <w:rFonts w:cstheme="minorHAnsi"/>
              </w:rPr>
            </w:pPr>
          </w:p>
        </w:tc>
      </w:tr>
      <w:tr w:rsidR="000F6E8D" w:rsidRPr="00070E21" w14:paraId="0C9609C7" w14:textId="77777777" w:rsidTr="00E02F45">
        <w:tc>
          <w:tcPr>
            <w:tcW w:w="3116" w:type="dxa"/>
          </w:tcPr>
          <w:p w14:paraId="69E15C15" w14:textId="77777777" w:rsidR="000F6E8D" w:rsidRPr="00070E21" w:rsidRDefault="000F6E8D" w:rsidP="00E02F45">
            <w:pPr>
              <w:rPr>
                <w:rFonts w:cstheme="minorHAnsi"/>
              </w:rPr>
            </w:pPr>
          </w:p>
          <w:p w14:paraId="05968ACB" w14:textId="77777777" w:rsidR="000F6E8D" w:rsidRPr="00070E21" w:rsidRDefault="000F6E8D" w:rsidP="00E02F45">
            <w:pPr>
              <w:rPr>
                <w:rFonts w:cstheme="minorHAnsi"/>
              </w:rPr>
            </w:pPr>
          </w:p>
        </w:tc>
        <w:tc>
          <w:tcPr>
            <w:tcW w:w="3117" w:type="dxa"/>
          </w:tcPr>
          <w:p w14:paraId="7B573634" w14:textId="77777777" w:rsidR="000F6E8D" w:rsidRPr="00070E21" w:rsidRDefault="000F6E8D" w:rsidP="00E02F45">
            <w:pPr>
              <w:rPr>
                <w:rFonts w:cstheme="minorHAnsi"/>
              </w:rPr>
            </w:pPr>
          </w:p>
        </w:tc>
        <w:tc>
          <w:tcPr>
            <w:tcW w:w="3117" w:type="dxa"/>
          </w:tcPr>
          <w:p w14:paraId="5BC76C63" w14:textId="77777777" w:rsidR="000F6E8D" w:rsidRPr="00070E21" w:rsidRDefault="000F6E8D" w:rsidP="00E02F45">
            <w:pPr>
              <w:rPr>
                <w:rFonts w:cstheme="minorHAnsi"/>
              </w:rPr>
            </w:pPr>
          </w:p>
        </w:tc>
      </w:tr>
      <w:tr w:rsidR="000F6E8D" w:rsidRPr="00070E21" w14:paraId="3F657F2F" w14:textId="77777777" w:rsidTr="00E02F45">
        <w:tc>
          <w:tcPr>
            <w:tcW w:w="3116" w:type="dxa"/>
          </w:tcPr>
          <w:p w14:paraId="7301DBC6" w14:textId="77777777" w:rsidR="000F6E8D" w:rsidRPr="00070E21" w:rsidRDefault="000F6E8D" w:rsidP="00E02F45">
            <w:pPr>
              <w:rPr>
                <w:rFonts w:cstheme="minorHAnsi"/>
              </w:rPr>
            </w:pPr>
          </w:p>
          <w:p w14:paraId="29593BE2" w14:textId="77777777" w:rsidR="000F6E8D" w:rsidRPr="00070E21" w:rsidRDefault="000F6E8D" w:rsidP="00E02F45">
            <w:pPr>
              <w:rPr>
                <w:rFonts w:cstheme="minorHAnsi"/>
              </w:rPr>
            </w:pPr>
          </w:p>
        </w:tc>
        <w:tc>
          <w:tcPr>
            <w:tcW w:w="3117" w:type="dxa"/>
          </w:tcPr>
          <w:p w14:paraId="5F5B17CE" w14:textId="77777777" w:rsidR="000F6E8D" w:rsidRPr="00070E21" w:rsidRDefault="000F6E8D" w:rsidP="00E02F45">
            <w:pPr>
              <w:rPr>
                <w:rFonts w:cstheme="minorHAnsi"/>
              </w:rPr>
            </w:pPr>
          </w:p>
        </w:tc>
        <w:tc>
          <w:tcPr>
            <w:tcW w:w="3117" w:type="dxa"/>
          </w:tcPr>
          <w:p w14:paraId="44AD1759" w14:textId="77777777" w:rsidR="000F6E8D" w:rsidRPr="00070E21" w:rsidRDefault="000F6E8D" w:rsidP="00E02F45">
            <w:pPr>
              <w:rPr>
                <w:rFonts w:cstheme="minorHAnsi"/>
              </w:rPr>
            </w:pPr>
          </w:p>
        </w:tc>
      </w:tr>
      <w:tr w:rsidR="000F6E8D" w:rsidRPr="00070E21" w14:paraId="24904BB6" w14:textId="77777777" w:rsidTr="00E02F45">
        <w:tc>
          <w:tcPr>
            <w:tcW w:w="3116" w:type="dxa"/>
          </w:tcPr>
          <w:p w14:paraId="33CCFD59" w14:textId="77777777" w:rsidR="000F6E8D" w:rsidRPr="00070E21" w:rsidRDefault="000F6E8D" w:rsidP="00E02F45">
            <w:pPr>
              <w:rPr>
                <w:rFonts w:cstheme="minorHAnsi"/>
              </w:rPr>
            </w:pPr>
          </w:p>
          <w:p w14:paraId="5A201FEA" w14:textId="77777777" w:rsidR="000F6E8D" w:rsidRPr="00070E21" w:rsidRDefault="000F6E8D" w:rsidP="00E02F45">
            <w:pPr>
              <w:rPr>
                <w:rFonts w:cstheme="minorHAnsi"/>
              </w:rPr>
            </w:pPr>
          </w:p>
        </w:tc>
        <w:tc>
          <w:tcPr>
            <w:tcW w:w="3117" w:type="dxa"/>
          </w:tcPr>
          <w:p w14:paraId="1D753305" w14:textId="77777777" w:rsidR="000F6E8D" w:rsidRPr="00070E21" w:rsidRDefault="000F6E8D" w:rsidP="00E02F45">
            <w:pPr>
              <w:rPr>
                <w:rFonts w:cstheme="minorHAnsi"/>
              </w:rPr>
            </w:pPr>
          </w:p>
        </w:tc>
        <w:tc>
          <w:tcPr>
            <w:tcW w:w="3117" w:type="dxa"/>
          </w:tcPr>
          <w:p w14:paraId="34330695" w14:textId="77777777" w:rsidR="000F6E8D" w:rsidRPr="00070E21" w:rsidRDefault="000F6E8D" w:rsidP="00E02F45">
            <w:pPr>
              <w:rPr>
                <w:rFonts w:cstheme="minorHAnsi"/>
              </w:rPr>
            </w:pPr>
          </w:p>
        </w:tc>
      </w:tr>
      <w:tr w:rsidR="000F6E8D" w:rsidRPr="00070E21" w14:paraId="566C830D" w14:textId="77777777" w:rsidTr="00E02F45">
        <w:tc>
          <w:tcPr>
            <w:tcW w:w="3116" w:type="dxa"/>
          </w:tcPr>
          <w:p w14:paraId="4EB546D4" w14:textId="77777777" w:rsidR="000F6E8D" w:rsidRPr="00070E21" w:rsidRDefault="000F6E8D" w:rsidP="00E02F45">
            <w:pPr>
              <w:rPr>
                <w:rFonts w:cstheme="minorHAnsi"/>
              </w:rPr>
            </w:pPr>
          </w:p>
          <w:p w14:paraId="1B6B1852" w14:textId="77777777" w:rsidR="000F6E8D" w:rsidRPr="00070E21" w:rsidRDefault="000F6E8D" w:rsidP="00E02F45">
            <w:pPr>
              <w:rPr>
                <w:rFonts w:cstheme="minorHAnsi"/>
              </w:rPr>
            </w:pPr>
          </w:p>
        </w:tc>
        <w:tc>
          <w:tcPr>
            <w:tcW w:w="3117" w:type="dxa"/>
          </w:tcPr>
          <w:p w14:paraId="7690CB71" w14:textId="77777777" w:rsidR="000F6E8D" w:rsidRPr="00070E21" w:rsidRDefault="000F6E8D" w:rsidP="00E02F45">
            <w:pPr>
              <w:rPr>
                <w:rFonts w:cstheme="minorHAnsi"/>
              </w:rPr>
            </w:pPr>
          </w:p>
        </w:tc>
        <w:tc>
          <w:tcPr>
            <w:tcW w:w="3117" w:type="dxa"/>
          </w:tcPr>
          <w:p w14:paraId="2BD99D19" w14:textId="77777777" w:rsidR="000F6E8D" w:rsidRPr="00070E21" w:rsidRDefault="000F6E8D" w:rsidP="00E02F45">
            <w:pPr>
              <w:rPr>
                <w:rFonts w:cstheme="minorHAnsi"/>
              </w:rPr>
            </w:pPr>
          </w:p>
        </w:tc>
      </w:tr>
    </w:tbl>
    <w:p w14:paraId="1BEC61B1" w14:textId="323F910A" w:rsidR="000F6E8D" w:rsidRDefault="000F6E8D" w:rsidP="000F6E8D">
      <w:pPr>
        <w:rPr>
          <w:rFonts w:cstheme="minorHAnsi"/>
          <w:sz w:val="28"/>
          <w:szCs w:val="28"/>
        </w:rPr>
      </w:pPr>
    </w:p>
    <w:p w14:paraId="4BABE919" w14:textId="1D1A5454" w:rsidR="00852925" w:rsidRDefault="00852925" w:rsidP="000F6E8D">
      <w:pPr>
        <w:rPr>
          <w:rFonts w:cstheme="minorHAnsi"/>
          <w:sz w:val="28"/>
          <w:szCs w:val="28"/>
        </w:rPr>
      </w:pPr>
    </w:p>
    <w:p w14:paraId="1621D1BE" w14:textId="2A78147B" w:rsidR="00852925" w:rsidRDefault="00852925" w:rsidP="000F6E8D">
      <w:pPr>
        <w:rPr>
          <w:rFonts w:cstheme="minorHAnsi"/>
          <w:sz w:val="28"/>
          <w:szCs w:val="28"/>
        </w:rPr>
      </w:pPr>
    </w:p>
    <w:p w14:paraId="5BB67DD6" w14:textId="03065BB4" w:rsidR="00852925" w:rsidRDefault="00852925" w:rsidP="000F6E8D">
      <w:pPr>
        <w:rPr>
          <w:rFonts w:cstheme="minorHAnsi"/>
          <w:sz w:val="28"/>
          <w:szCs w:val="28"/>
        </w:rPr>
      </w:pPr>
    </w:p>
    <w:p w14:paraId="25F8BD84" w14:textId="528B427A" w:rsidR="00852925" w:rsidRDefault="00852925" w:rsidP="000F6E8D">
      <w:pPr>
        <w:rPr>
          <w:rFonts w:cstheme="minorHAnsi"/>
          <w:sz w:val="28"/>
          <w:szCs w:val="28"/>
        </w:rPr>
      </w:pPr>
    </w:p>
    <w:p w14:paraId="438224C7" w14:textId="72C9B3B1" w:rsidR="00852925" w:rsidRDefault="00852925" w:rsidP="000F6E8D">
      <w:pPr>
        <w:rPr>
          <w:rFonts w:cstheme="minorHAnsi"/>
          <w:sz w:val="28"/>
          <w:szCs w:val="28"/>
        </w:rPr>
      </w:pPr>
    </w:p>
    <w:p w14:paraId="3EFF7F7E" w14:textId="6ACAD7B7" w:rsidR="00852925" w:rsidRDefault="00852925" w:rsidP="000F6E8D">
      <w:pPr>
        <w:rPr>
          <w:rFonts w:cstheme="minorHAnsi"/>
          <w:sz w:val="28"/>
          <w:szCs w:val="28"/>
        </w:rPr>
      </w:pPr>
    </w:p>
    <w:p w14:paraId="02C28A9C" w14:textId="7C4C3159" w:rsidR="00852925" w:rsidRDefault="00852925" w:rsidP="000F6E8D">
      <w:pPr>
        <w:rPr>
          <w:rFonts w:cstheme="minorHAnsi"/>
          <w:sz w:val="28"/>
          <w:szCs w:val="28"/>
        </w:rPr>
      </w:pPr>
    </w:p>
    <w:p w14:paraId="120E29C2" w14:textId="4464BCC9" w:rsidR="00852925" w:rsidRDefault="00852925" w:rsidP="000F6E8D">
      <w:pPr>
        <w:rPr>
          <w:rFonts w:cstheme="minorHAnsi"/>
          <w:sz w:val="28"/>
          <w:szCs w:val="28"/>
        </w:rPr>
      </w:pPr>
    </w:p>
    <w:p w14:paraId="67AB4588" w14:textId="30975C6E" w:rsidR="00852925" w:rsidRDefault="00852925" w:rsidP="000F6E8D">
      <w:pPr>
        <w:rPr>
          <w:rFonts w:cstheme="minorHAnsi"/>
          <w:sz w:val="28"/>
          <w:szCs w:val="28"/>
        </w:rPr>
      </w:pPr>
    </w:p>
    <w:p w14:paraId="39C1C2A0" w14:textId="595445B8" w:rsidR="00852925" w:rsidRDefault="00852925" w:rsidP="000F6E8D">
      <w:pPr>
        <w:rPr>
          <w:rFonts w:cstheme="minorHAnsi"/>
          <w:sz w:val="28"/>
          <w:szCs w:val="28"/>
        </w:rPr>
      </w:pPr>
    </w:p>
    <w:p w14:paraId="11039CA2" w14:textId="529C9ED5" w:rsidR="00852925" w:rsidRDefault="00852925" w:rsidP="000F6E8D">
      <w:pPr>
        <w:rPr>
          <w:rFonts w:cstheme="minorHAnsi"/>
          <w:sz w:val="28"/>
          <w:szCs w:val="28"/>
        </w:rPr>
      </w:pPr>
    </w:p>
    <w:p w14:paraId="5D86431E" w14:textId="02C9CBC4" w:rsidR="00852925" w:rsidRDefault="00852925" w:rsidP="000F6E8D">
      <w:pPr>
        <w:rPr>
          <w:rFonts w:cstheme="minorHAnsi"/>
          <w:sz w:val="28"/>
          <w:szCs w:val="28"/>
        </w:rPr>
      </w:pPr>
    </w:p>
    <w:p w14:paraId="129AC6F8" w14:textId="56CFC461" w:rsidR="00852925" w:rsidRDefault="00852925" w:rsidP="000F6E8D">
      <w:pPr>
        <w:rPr>
          <w:rFonts w:cstheme="minorHAnsi"/>
          <w:sz w:val="28"/>
          <w:szCs w:val="28"/>
        </w:rPr>
      </w:pPr>
    </w:p>
    <w:p w14:paraId="7BAD9520" w14:textId="4D3EEF4D" w:rsidR="00852925" w:rsidRDefault="00852925" w:rsidP="000F6E8D">
      <w:pPr>
        <w:rPr>
          <w:rFonts w:cstheme="minorHAnsi"/>
          <w:sz w:val="28"/>
          <w:szCs w:val="28"/>
        </w:rPr>
      </w:pPr>
    </w:p>
    <w:p w14:paraId="026F2E6C" w14:textId="7E54A9B7" w:rsidR="00852925" w:rsidRDefault="00852925" w:rsidP="000F6E8D">
      <w:pPr>
        <w:rPr>
          <w:rFonts w:cstheme="minorHAnsi"/>
          <w:sz w:val="28"/>
          <w:szCs w:val="28"/>
        </w:rPr>
      </w:pPr>
    </w:p>
    <w:p w14:paraId="10FFD270" w14:textId="4138CDF5" w:rsidR="00852925" w:rsidRDefault="00852925" w:rsidP="000F6E8D">
      <w:pPr>
        <w:rPr>
          <w:rFonts w:cstheme="minorHAnsi"/>
          <w:sz w:val="28"/>
          <w:szCs w:val="28"/>
        </w:rPr>
      </w:pPr>
    </w:p>
    <w:p w14:paraId="3B41FD7B" w14:textId="6DA62A7A" w:rsidR="00852925" w:rsidRDefault="00852925" w:rsidP="000F6E8D">
      <w:pPr>
        <w:rPr>
          <w:rFonts w:cstheme="minorHAnsi"/>
          <w:sz w:val="28"/>
          <w:szCs w:val="28"/>
        </w:rPr>
      </w:pPr>
    </w:p>
    <w:p w14:paraId="1AB87F83" w14:textId="33007B5D" w:rsidR="00852925" w:rsidRDefault="00852925" w:rsidP="000F6E8D">
      <w:pPr>
        <w:rPr>
          <w:rFonts w:cstheme="minorHAnsi"/>
          <w:sz w:val="28"/>
          <w:szCs w:val="28"/>
        </w:rPr>
      </w:pPr>
    </w:p>
    <w:p w14:paraId="34897029" w14:textId="77777777" w:rsidR="00852925" w:rsidRPr="00A8426F" w:rsidRDefault="00852925" w:rsidP="000F6E8D">
      <w:pPr>
        <w:rPr>
          <w:rFonts w:cstheme="minorHAnsi"/>
          <w:sz w:val="28"/>
          <w:szCs w:val="28"/>
        </w:rPr>
      </w:pPr>
    </w:p>
    <w:p w14:paraId="566C8037" w14:textId="77777777" w:rsidR="000F6E8D" w:rsidRPr="00A8426F" w:rsidRDefault="000F6E8D" w:rsidP="000F6E8D">
      <w:pPr>
        <w:jc w:val="center"/>
        <w:rPr>
          <w:rFonts w:cstheme="minorHAnsi"/>
          <w:b/>
          <w:bCs/>
          <w:sz w:val="28"/>
          <w:szCs w:val="28"/>
        </w:rPr>
      </w:pPr>
      <w:r>
        <w:rPr>
          <w:rFonts w:cstheme="minorHAnsi"/>
          <w:b/>
          <w:bCs/>
          <w:sz w:val="28"/>
          <w:szCs w:val="28"/>
        </w:rPr>
        <w:lastRenderedPageBreak/>
        <w:t xml:space="preserve">Section 2: </w:t>
      </w:r>
      <w:r w:rsidRPr="00A8426F">
        <w:rPr>
          <w:rFonts w:cstheme="minorHAnsi"/>
          <w:b/>
          <w:bCs/>
          <w:sz w:val="28"/>
          <w:szCs w:val="28"/>
        </w:rPr>
        <w:t>Writing the Letter</w:t>
      </w:r>
    </w:p>
    <w:p w14:paraId="1B7FB1AC" w14:textId="77777777" w:rsidR="000F6E8D" w:rsidRPr="00070E21" w:rsidRDefault="000F6E8D" w:rsidP="000F6E8D">
      <w:pPr>
        <w:rPr>
          <w:rFonts w:cstheme="minorHAnsi"/>
        </w:rPr>
      </w:pPr>
    </w:p>
    <w:p w14:paraId="0CCFD859" w14:textId="77777777" w:rsidR="000F6E8D" w:rsidRPr="00070E21" w:rsidRDefault="000F6E8D" w:rsidP="000F6E8D">
      <w:pPr>
        <w:rPr>
          <w:rFonts w:cstheme="minorHAnsi"/>
        </w:rPr>
      </w:pPr>
      <w:r w:rsidRPr="00070E21">
        <w:rPr>
          <w:rFonts w:cstheme="minorHAnsi"/>
        </w:rPr>
        <w:t>Below is the structure for writing the letter, based on your responses from the section above. Some general recommendations:</w:t>
      </w:r>
    </w:p>
    <w:p w14:paraId="1CAB7F0A" w14:textId="77777777" w:rsidR="000F6E8D" w:rsidRPr="00070E21" w:rsidRDefault="000F6E8D" w:rsidP="000F6E8D">
      <w:pPr>
        <w:rPr>
          <w:rFonts w:cstheme="minorHAnsi"/>
        </w:rPr>
      </w:pPr>
    </w:p>
    <w:p w14:paraId="7A3558A7" w14:textId="77777777" w:rsidR="000F6E8D" w:rsidRPr="00070E21" w:rsidRDefault="000F6E8D" w:rsidP="000F6E8D">
      <w:pPr>
        <w:pStyle w:val="ListParagraph"/>
        <w:numPr>
          <w:ilvl w:val="0"/>
          <w:numId w:val="34"/>
        </w:numPr>
        <w:rPr>
          <w:rFonts w:cstheme="minorHAnsi"/>
        </w:rPr>
      </w:pPr>
      <w:r>
        <w:rPr>
          <w:rFonts w:cstheme="minorHAnsi"/>
        </w:rPr>
        <w:t>Share</w:t>
      </w:r>
      <w:r w:rsidRPr="00070E21">
        <w:rPr>
          <w:rFonts w:cstheme="minorHAnsi"/>
        </w:rPr>
        <w:t xml:space="preserve"> your specific examples and feelings </w:t>
      </w:r>
    </w:p>
    <w:p w14:paraId="6B96FD72" w14:textId="77777777" w:rsidR="000F6E8D" w:rsidRPr="00070E21" w:rsidRDefault="000F6E8D" w:rsidP="000F6E8D">
      <w:pPr>
        <w:pStyle w:val="ListParagraph"/>
        <w:numPr>
          <w:ilvl w:val="0"/>
          <w:numId w:val="34"/>
        </w:numPr>
        <w:rPr>
          <w:rFonts w:cstheme="minorHAnsi"/>
        </w:rPr>
      </w:pPr>
      <w:r w:rsidRPr="00070E21">
        <w:rPr>
          <w:rFonts w:cstheme="minorHAnsi"/>
        </w:rPr>
        <w:t xml:space="preserve">It’s important to have support as you write this, both personally and professionally </w:t>
      </w:r>
    </w:p>
    <w:p w14:paraId="1A85E525" w14:textId="77777777" w:rsidR="000F6E8D" w:rsidRPr="00070E21" w:rsidRDefault="000F6E8D" w:rsidP="000F6E8D">
      <w:pPr>
        <w:pStyle w:val="ListParagraph"/>
        <w:numPr>
          <w:ilvl w:val="0"/>
          <w:numId w:val="34"/>
        </w:numPr>
        <w:rPr>
          <w:rFonts w:cstheme="minorHAnsi"/>
        </w:rPr>
      </w:pPr>
      <w:r w:rsidRPr="00070E21">
        <w:rPr>
          <w:rFonts w:cstheme="minorHAnsi"/>
        </w:rPr>
        <w:t xml:space="preserve">Avoid name calling or criticism, as this can make it difficult for the participating partner to provide helpful responses </w:t>
      </w:r>
    </w:p>
    <w:p w14:paraId="1DB4711E" w14:textId="77777777" w:rsidR="000F6E8D" w:rsidRPr="00070E21" w:rsidRDefault="000F6E8D" w:rsidP="000F6E8D">
      <w:pPr>
        <w:rPr>
          <w:rFonts w:cstheme="minorHAnsi"/>
        </w:rPr>
      </w:pPr>
    </w:p>
    <w:p w14:paraId="2E6459FA" w14:textId="77777777" w:rsidR="000F6E8D" w:rsidRPr="00876CAB" w:rsidRDefault="000F6E8D" w:rsidP="000F6E8D">
      <w:pPr>
        <w:rPr>
          <w:rFonts w:cstheme="minorHAnsi"/>
          <w:i/>
          <w:iCs/>
        </w:rPr>
      </w:pPr>
      <w:r w:rsidRPr="00876CAB">
        <w:rPr>
          <w:rFonts w:cstheme="minorHAnsi"/>
          <w:b/>
          <w:bCs/>
          <w:i/>
          <w:iCs/>
        </w:rPr>
        <w:t>Introductory statement:</w:t>
      </w:r>
      <w:r w:rsidRPr="00876CAB">
        <w:rPr>
          <w:rFonts w:cstheme="minorHAnsi"/>
          <w:i/>
          <w:iCs/>
        </w:rPr>
        <w:t xml:space="preserve"> Many people start with a brief sentence about the purpose of the letter. For example: “Dear ___________, I am writing this letter to express some of the ways I have been impacted by (the betrayal). The purpose of this letter is to express and clarify my thoughts and feelings, but also to help you be able to understand and validate my experience.”   </w:t>
      </w:r>
    </w:p>
    <w:p w14:paraId="5ADC89A3" w14:textId="77777777" w:rsidR="000F6E8D" w:rsidRPr="00070E21" w:rsidRDefault="000F6E8D" w:rsidP="000F6E8D">
      <w:pPr>
        <w:rPr>
          <w:rFonts w:cstheme="minorHAnsi"/>
        </w:rPr>
      </w:pPr>
    </w:p>
    <w:p w14:paraId="5999066F" w14:textId="77777777" w:rsidR="000F6E8D" w:rsidRPr="00070E21" w:rsidRDefault="000F6E8D" w:rsidP="000F6E8D">
      <w:pPr>
        <w:rPr>
          <w:rFonts w:cstheme="minorHAnsi"/>
        </w:rPr>
      </w:pPr>
      <w:r w:rsidRPr="00070E21">
        <w:rPr>
          <w:rFonts w:cstheme="minorHAnsi"/>
          <w:b/>
          <w:bCs/>
        </w:rPr>
        <w:t>1. Evaluation of the disclosure process.</w:t>
      </w:r>
      <w:r w:rsidRPr="00070E21">
        <w:rPr>
          <w:rFonts w:cstheme="minorHAnsi"/>
        </w:rPr>
        <w:t xml:space="preserve"> </w:t>
      </w:r>
      <w:r>
        <w:rPr>
          <w:rFonts w:cstheme="minorHAnsi"/>
        </w:rPr>
        <w:t>Comment</w:t>
      </w:r>
      <w:r w:rsidRPr="00070E21">
        <w:rPr>
          <w:rFonts w:cstheme="minorHAnsi"/>
        </w:rPr>
        <w:t xml:space="preserve"> on the overall disclosure of information by your partner. </w:t>
      </w:r>
      <w:r>
        <w:rPr>
          <w:rFonts w:cstheme="minorHAnsi"/>
        </w:rPr>
        <w:t>Was it a staggered disclosure that came out in pieces</w:t>
      </w:r>
      <w:r w:rsidRPr="00070E21">
        <w:rPr>
          <w:rFonts w:cstheme="minorHAnsi"/>
        </w:rPr>
        <w:t xml:space="preserve">? If you completed a formal disclosure, how </w:t>
      </w:r>
      <w:r>
        <w:rPr>
          <w:rFonts w:cstheme="minorHAnsi"/>
        </w:rPr>
        <w:t>has</w:t>
      </w:r>
      <w:r w:rsidRPr="00070E21">
        <w:rPr>
          <w:rFonts w:cstheme="minorHAnsi"/>
        </w:rPr>
        <w:t xml:space="preserve"> this impact you? Describe how the disclosure of this information may have been disappointing or emotional for you. </w:t>
      </w:r>
    </w:p>
    <w:p w14:paraId="5E98B075" w14:textId="77777777" w:rsidR="000F6E8D" w:rsidRPr="00070E21" w:rsidRDefault="000F6E8D" w:rsidP="000F6E8D">
      <w:pPr>
        <w:rPr>
          <w:rFonts w:cstheme="minorHAnsi"/>
        </w:rPr>
      </w:pPr>
    </w:p>
    <w:p w14:paraId="22B65412" w14:textId="77777777" w:rsidR="000F6E8D" w:rsidRPr="00070E21" w:rsidRDefault="000F6E8D" w:rsidP="000F6E8D">
      <w:pPr>
        <w:rPr>
          <w:rFonts w:cstheme="minorHAnsi"/>
        </w:rPr>
      </w:pPr>
      <w:r w:rsidRPr="00070E21">
        <w:rPr>
          <w:rFonts w:cstheme="minorHAnsi"/>
          <w:b/>
          <w:bCs/>
        </w:rPr>
        <w:t>2. Description of consequences.</w:t>
      </w:r>
      <w:r w:rsidRPr="00070E21">
        <w:rPr>
          <w:rFonts w:cstheme="minorHAnsi"/>
        </w:rPr>
        <w:t xml:space="preserve"> Describe the most important components of the first section of the preparation section. </w:t>
      </w:r>
    </w:p>
    <w:p w14:paraId="47C3E8AA" w14:textId="77777777" w:rsidR="000F6E8D" w:rsidRPr="00070E21" w:rsidRDefault="000F6E8D" w:rsidP="000F6E8D">
      <w:pPr>
        <w:rPr>
          <w:rFonts w:cstheme="minorHAnsi"/>
        </w:rPr>
      </w:pPr>
    </w:p>
    <w:p w14:paraId="41C1AF74" w14:textId="77777777" w:rsidR="000F6E8D" w:rsidRPr="00070E21" w:rsidRDefault="000F6E8D" w:rsidP="000F6E8D">
      <w:pPr>
        <w:rPr>
          <w:rFonts w:cstheme="minorHAnsi"/>
        </w:rPr>
      </w:pPr>
      <w:r w:rsidRPr="00070E21">
        <w:rPr>
          <w:rFonts w:cstheme="minorHAnsi"/>
          <w:b/>
          <w:bCs/>
        </w:rPr>
        <w:t>3. Evaluation of integrity abuse</w:t>
      </w:r>
      <w:r w:rsidRPr="00070E21">
        <w:rPr>
          <w:rFonts w:cstheme="minorHAnsi"/>
        </w:rPr>
        <w:t>. Include the important pieces from the section above</w:t>
      </w:r>
      <w:r>
        <w:rPr>
          <w:rFonts w:cstheme="minorHAnsi"/>
        </w:rPr>
        <w:t>.</w:t>
      </w:r>
      <w:r w:rsidRPr="00070E21">
        <w:rPr>
          <w:rFonts w:cstheme="minorHAnsi"/>
        </w:rPr>
        <w:t xml:space="preserve"> </w:t>
      </w:r>
    </w:p>
    <w:p w14:paraId="3E74CBFC" w14:textId="77777777" w:rsidR="000F6E8D" w:rsidRPr="00070E21" w:rsidRDefault="000F6E8D" w:rsidP="000F6E8D">
      <w:pPr>
        <w:rPr>
          <w:rFonts w:cstheme="minorHAnsi"/>
        </w:rPr>
      </w:pPr>
    </w:p>
    <w:p w14:paraId="21C24A08" w14:textId="77777777" w:rsidR="000F6E8D" w:rsidRPr="00070E21" w:rsidRDefault="000F6E8D" w:rsidP="000F6E8D">
      <w:pPr>
        <w:rPr>
          <w:rFonts w:cstheme="minorHAnsi"/>
        </w:rPr>
      </w:pPr>
      <w:r w:rsidRPr="00070E21">
        <w:rPr>
          <w:rFonts w:cstheme="minorHAnsi"/>
          <w:b/>
          <w:bCs/>
        </w:rPr>
        <w:t>4. Self-blame.</w:t>
      </w:r>
      <w:r w:rsidRPr="00070E21">
        <w:rPr>
          <w:rFonts w:cstheme="minorHAnsi"/>
        </w:rPr>
        <w:t xml:space="preserve"> You may have blamed yourself for your partner’s </w:t>
      </w:r>
      <w:proofErr w:type="spellStart"/>
      <w:r w:rsidRPr="00070E21">
        <w:rPr>
          <w:rFonts w:cstheme="minorHAnsi"/>
        </w:rPr>
        <w:t>behaviour</w:t>
      </w:r>
      <w:proofErr w:type="spellEnd"/>
      <w:r w:rsidRPr="00070E21">
        <w:rPr>
          <w:rFonts w:cstheme="minorHAnsi"/>
        </w:rPr>
        <w:t xml:space="preserve">. Provide specific examples of ways that you have felt negatively about yourself as a result of your partner’s betrayal. It’s important to note that although you may feel responsible for your partner’s </w:t>
      </w:r>
      <w:proofErr w:type="spellStart"/>
      <w:r w:rsidRPr="00070E21">
        <w:rPr>
          <w:rFonts w:cstheme="minorHAnsi"/>
        </w:rPr>
        <w:t>be</w:t>
      </w:r>
      <w:r>
        <w:rPr>
          <w:rFonts w:cstheme="minorHAnsi"/>
        </w:rPr>
        <w:t>ha</w:t>
      </w:r>
      <w:r w:rsidRPr="00070E21">
        <w:rPr>
          <w:rFonts w:cstheme="minorHAnsi"/>
        </w:rPr>
        <w:t>viour</w:t>
      </w:r>
      <w:proofErr w:type="spellEnd"/>
      <w:r w:rsidRPr="00070E21">
        <w:rPr>
          <w:rFonts w:cstheme="minorHAnsi"/>
        </w:rPr>
        <w:t xml:space="preserve">, </w:t>
      </w:r>
      <w:r>
        <w:rPr>
          <w:rFonts w:cstheme="minorHAnsi"/>
        </w:rPr>
        <w:t>your</w:t>
      </w:r>
      <w:r w:rsidRPr="00070E21">
        <w:rPr>
          <w:rFonts w:cstheme="minorHAnsi"/>
        </w:rPr>
        <w:t xml:space="preserve"> participating partners’ issues are </w:t>
      </w:r>
      <w:r>
        <w:rPr>
          <w:rFonts w:cstheme="minorHAnsi"/>
        </w:rPr>
        <w:t xml:space="preserve">their responsibility. Many people with problematic </w:t>
      </w:r>
      <w:proofErr w:type="spellStart"/>
      <w:r>
        <w:rPr>
          <w:rFonts w:cstheme="minorHAnsi"/>
        </w:rPr>
        <w:t>behaviour</w:t>
      </w:r>
      <w:proofErr w:type="spellEnd"/>
      <w:r>
        <w:rPr>
          <w:rFonts w:cstheme="minorHAnsi"/>
        </w:rPr>
        <w:t xml:space="preserve"> find that it pre-dated the relationship. </w:t>
      </w:r>
    </w:p>
    <w:p w14:paraId="359ED353" w14:textId="77777777" w:rsidR="000F6E8D" w:rsidRPr="00070E21" w:rsidRDefault="000F6E8D" w:rsidP="000F6E8D">
      <w:pPr>
        <w:rPr>
          <w:rFonts w:cstheme="minorHAnsi"/>
        </w:rPr>
      </w:pPr>
    </w:p>
    <w:p w14:paraId="291DD665" w14:textId="77777777" w:rsidR="000F6E8D" w:rsidRPr="00070E21" w:rsidRDefault="000F6E8D" w:rsidP="000F6E8D">
      <w:pPr>
        <w:rPr>
          <w:rFonts w:cstheme="minorHAnsi"/>
        </w:rPr>
      </w:pPr>
      <w:r w:rsidRPr="00070E21">
        <w:rPr>
          <w:rFonts w:cstheme="minorHAnsi"/>
          <w:b/>
          <w:bCs/>
        </w:rPr>
        <w:t>5. Sexuality.</w:t>
      </w:r>
      <w:r w:rsidRPr="00070E21">
        <w:rPr>
          <w:rFonts w:cstheme="minorHAnsi"/>
        </w:rPr>
        <w:t xml:space="preserve"> Include your thoughts from the table above, as well as include any ways that your body image has been impacted by your partner’s </w:t>
      </w:r>
      <w:proofErr w:type="spellStart"/>
      <w:r w:rsidRPr="00070E21">
        <w:rPr>
          <w:rFonts w:cstheme="minorHAnsi"/>
        </w:rPr>
        <w:t>behaviour</w:t>
      </w:r>
      <w:proofErr w:type="spellEnd"/>
      <w:r w:rsidRPr="00070E21">
        <w:rPr>
          <w:rFonts w:cstheme="minorHAnsi"/>
        </w:rPr>
        <w:t xml:space="preserve">. </w:t>
      </w:r>
    </w:p>
    <w:p w14:paraId="78B69FDA" w14:textId="77777777" w:rsidR="000F6E8D" w:rsidRPr="00070E21" w:rsidRDefault="000F6E8D" w:rsidP="000F6E8D">
      <w:pPr>
        <w:rPr>
          <w:rFonts w:cstheme="minorHAnsi"/>
        </w:rPr>
      </w:pPr>
    </w:p>
    <w:p w14:paraId="111F731F" w14:textId="77777777" w:rsidR="000F6E8D" w:rsidRPr="00070E21" w:rsidRDefault="000F6E8D" w:rsidP="000F6E8D">
      <w:pPr>
        <w:rPr>
          <w:rFonts w:cstheme="minorHAnsi"/>
        </w:rPr>
      </w:pPr>
      <w:r w:rsidRPr="00070E21">
        <w:rPr>
          <w:rFonts w:cstheme="minorHAnsi"/>
          <w:b/>
          <w:bCs/>
        </w:rPr>
        <w:t>6. Fear and shame.</w:t>
      </w:r>
      <w:r w:rsidRPr="00070E21">
        <w:rPr>
          <w:rFonts w:cstheme="minorHAnsi"/>
        </w:rPr>
        <w:t xml:space="preserve"> Describe any fears or feelings you have about being judged by others, and the shame and embarrassment you have felt within yourself. How has this shame impacted your relationships? Mental health? What impact has keeping secrets had on you? </w:t>
      </w:r>
    </w:p>
    <w:p w14:paraId="7E9028BA" w14:textId="77777777" w:rsidR="000F6E8D" w:rsidRPr="00070E21" w:rsidRDefault="000F6E8D" w:rsidP="000F6E8D">
      <w:pPr>
        <w:rPr>
          <w:rFonts w:cstheme="minorHAnsi"/>
        </w:rPr>
      </w:pPr>
    </w:p>
    <w:p w14:paraId="7B7757CF" w14:textId="77777777" w:rsidR="000F6E8D" w:rsidRPr="00070E21" w:rsidRDefault="000F6E8D" w:rsidP="000F6E8D">
      <w:pPr>
        <w:rPr>
          <w:rFonts w:cstheme="minorHAnsi"/>
        </w:rPr>
      </w:pPr>
      <w:r w:rsidRPr="00070E21">
        <w:rPr>
          <w:rFonts w:cstheme="minorHAnsi"/>
          <w:b/>
          <w:bCs/>
        </w:rPr>
        <w:lastRenderedPageBreak/>
        <w:t>7. Impact on the relationship.</w:t>
      </w:r>
      <w:r w:rsidRPr="00070E21">
        <w:rPr>
          <w:rFonts w:cstheme="minorHAnsi"/>
        </w:rPr>
        <w:t xml:space="preserve"> Describe how the betrayal has impacted the relationship. Do you feel safe in the relationship? How has your trust been altered? How do you feel about the relationship moving forward? </w:t>
      </w:r>
    </w:p>
    <w:p w14:paraId="2C70A44D" w14:textId="77777777" w:rsidR="000F6E8D" w:rsidRPr="00070E21" w:rsidRDefault="000F6E8D" w:rsidP="000F6E8D">
      <w:pPr>
        <w:rPr>
          <w:rFonts w:cstheme="minorHAnsi"/>
        </w:rPr>
      </w:pPr>
    </w:p>
    <w:p w14:paraId="785BDA70" w14:textId="77777777" w:rsidR="000F6E8D" w:rsidRPr="00070E21" w:rsidRDefault="000F6E8D" w:rsidP="000F6E8D">
      <w:pPr>
        <w:rPr>
          <w:rFonts w:cstheme="minorHAnsi"/>
        </w:rPr>
      </w:pPr>
      <w:r w:rsidRPr="00070E21">
        <w:rPr>
          <w:rFonts w:cstheme="minorHAnsi"/>
          <w:b/>
          <w:bCs/>
        </w:rPr>
        <w:t>8. Boundaries.</w:t>
      </w:r>
      <w:r w:rsidRPr="00070E21">
        <w:rPr>
          <w:rFonts w:cstheme="minorHAnsi"/>
        </w:rPr>
        <w:t xml:space="preserve"> In this section, you will outline what you need to be able to take care of yourself. Are there any new boundaries that you will need to put in place? What are potential deal breakers for you? Outline any special needs you have at this time. </w:t>
      </w:r>
    </w:p>
    <w:p w14:paraId="76D7EAED" w14:textId="77777777" w:rsidR="000F6E8D" w:rsidRPr="00070E21" w:rsidRDefault="000F6E8D" w:rsidP="000F6E8D">
      <w:pPr>
        <w:rPr>
          <w:rFonts w:cstheme="minorHAnsi"/>
        </w:rPr>
      </w:pPr>
    </w:p>
    <w:p w14:paraId="545C8A32" w14:textId="77777777" w:rsidR="000F6E8D" w:rsidRPr="00070E21" w:rsidRDefault="000F6E8D" w:rsidP="000F6E8D">
      <w:pPr>
        <w:rPr>
          <w:rFonts w:cstheme="minorHAnsi"/>
        </w:rPr>
      </w:pPr>
      <w:r w:rsidRPr="00070E21">
        <w:rPr>
          <w:rFonts w:cstheme="minorHAnsi"/>
          <w:b/>
          <w:bCs/>
        </w:rPr>
        <w:t>9. Closing.</w:t>
      </w:r>
      <w:r w:rsidRPr="00070E21">
        <w:rPr>
          <w:rFonts w:cstheme="minorHAnsi"/>
        </w:rPr>
        <w:t xml:space="preserve"> Acknowledge that this may be hard for your partner to hear. If it feels authentic, you may want to include any positive changes you have seen in your partner, or the relationship. </w:t>
      </w:r>
    </w:p>
    <w:p w14:paraId="7D2E82FE" w14:textId="77777777" w:rsidR="000F6E8D" w:rsidRDefault="000F6E8D" w:rsidP="000F6E8D">
      <w:pPr>
        <w:rPr>
          <w:rFonts w:cstheme="minorHAnsi"/>
        </w:rPr>
      </w:pPr>
    </w:p>
    <w:p w14:paraId="7C643A83" w14:textId="77777777" w:rsidR="000F6E8D" w:rsidRDefault="000F6E8D" w:rsidP="000F6E8D">
      <w:pPr>
        <w:rPr>
          <w:rFonts w:cstheme="minorHAnsi"/>
        </w:rPr>
      </w:pPr>
    </w:p>
    <w:p w14:paraId="2C25B7B1" w14:textId="77777777" w:rsidR="000F6E8D" w:rsidRDefault="000F6E8D" w:rsidP="000F6E8D">
      <w:pPr>
        <w:rPr>
          <w:rFonts w:cstheme="minorHAnsi"/>
        </w:rPr>
      </w:pPr>
    </w:p>
    <w:p w14:paraId="3E04BDC5" w14:textId="77777777" w:rsidR="000F6E8D" w:rsidRDefault="000F6E8D" w:rsidP="000F6E8D">
      <w:pPr>
        <w:rPr>
          <w:rFonts w:cstheme="minorHAnsi"/>
        </w:rPr>
      </w:pPr>
    </w:p>
    <w:p w14:paraId="56F0F872" w14:textId="77777777" w:rsidR="000F6E8D" w:rsidRPr="00186B88" w:rsidRDefault="000F6E8D" w:rsidP="000F6E8D">
      <w:pPr>
        <w:rPr>
          <w:rFonts w:cstheme="minorHAnsi"/>
        </w:rPr>
      </w:pPr>
    </w:p>
    <w:p w14:paraId="70EF7F8B" w14:textId="6765CF27" w:rsidR="00803060" w:rsidRDefault="00803060" w:rsidP="005D2CFF">
      <w:pPr>
        <w:rPr>
          <w:sz w:val="26"/>
          <w:szCs w:val="26"/>
        </w:rPr>
      </w:pPr>
    </w:p>
    <w:p w14:paraId="47C8FFE8" w14:textId="050E40F9" w:rsidR="000F6E8D" w:rsidRDefault="000F6E8D" w:rsidP="005D2CFF">
      <w:pPr>
        <w:rPr>
          <w:sz w:val="26"/>
          <w:szCs w:val="26"/>
        </w:rPr>
      </w:pPr>
    </w:p>
    <w:p w14:paraId="0EDF5432" w14:textId="28ADBD6F" w:rsidR="000F6E8D" w:rsidRDefault="000F6E8D" w:rsidP="005D2CFF">
      <w:pPr>
        <w:rPr>
          <w:sz w:val="26"/>
          <w:szCs w:val="26"/>
        </w:rPr>
      </w:pPr>
    </w:p>
    <w:p w14:paraId="2C4918CD" w14:textId="0B494346" w:rsidR="000F6E8D" w:rsidRDefault="000F6E8D" w:rsidP="005D2CFF">
      <w:pPr>
        <w:rPr>
          <w:sz w:val="26"/>
          <w:szCs w:val="26"/>
        </w:rPr>
      </w:pPr>
    </w:p>
    <w:p w14:paraId="14A67CE5" w14:textId="521213F7" w:rsidR="000F6E8D" w:rsidRDefault="000F6E8D" w:rsidP="005D2CFF">
      <w:pPr>
        <w:rPr>
          <w:sz w:val="26"/>
          <w:szCs w:val="26"/>
        </w:rPr>
      </w:pPr>
    </w:p>
    <w:p w14:paraId="1A94BC1B" w14:textId="57011553" w:rsidR="000F6E8D" w:rsidRDefault="000F6E8D" w:rsidP="005D2CFF">
      <w:pPr>
        <w:rPr>
          <w:sz w:val="26"/>
          <w:szCs w:val="26"/>
        </w:rPr>
      </w:pPr>
    </w:p>
    <w:p w14:paraId="5F9BEFDC" w14:textId="7C4DBB89" w:rsidR="000F6E8D" w:rsidRDefault="000F6E8D" w:rsidP="005D2CFF">
      <w:pPr>
        <w:rPr>
          <w:sz w:val="26"/>
          <w:szCs w:val="26"/>
        </w:rPr>
      </w:pPr>
    </w:p>
    <w:p w14:paraId="4D207732" w14:textId="71899FE3" w:rsidR="000F6E8D" w:rsidRDefault="000F6E8D" w:rsidP="005D2CFF">
      <w:pPr>
        <w:rPr>
          <w:sz w:val="26"/>
          <w:szCs w:val="26"/>
        </w:rPr>
      </w:pPr>
    </w:p>
    <w:p w14:paraId="47C7C8CA" w14:textId="566EDB00" w:rsidR="000F6E8D" w:rsidRDefault="000F6E8D" w:rsidP="005D2CFF">
      <w:pPr>
        <w:rPr>
          <w:sz w:val="26"/>
          <w:szCs w:val="26"/>
        </w:rPr>
      </w:pPr>
    </w:p>
    <w:p w14:paraId="75D4853C" w14:textId="750840C3" w:rsidR="000F6E8D" w:rsidRDefault="000F6E8D" w:rsidP="005D2CFF">
      <w:pPr>
        <w:rPr>
          <w:sz w:val="26"/>
          <w:szCs w:val="26"/>
        </w:rPr>
      </w:pPr>
    </w:p>
    <w:p w14:paraId="58A95D51" w14:textId="746DDC97" w:rsidR="000F6E8D" w:rsidRDefault="000F6E8D" w:rsidP="005D2CFF">
      <w:pPr>
        <w:rPr>
          <w:sz w:val="26"/>
          <w:szCs w:val="26"/>
        </w:rPr>
      </w:pPr>
    </w:p>
    <w:p w14:paraId="35B489D6" w14:textId="6A18AFAE" w:rsidR="000F6E8D" w:rsidRDefault="000F6E8D" w:rsidP="005D2CFF">
      <w:pPr>
        <w:rPr>
          <w:sz w:val="26"/>
          <w:szCs w:val="26"/>
        </w:rPr>
      </w:pPr>
    </w:p>
    <w:p w14:paraId="5018975A" w14:textId="5A733C2C" w:rsidR="000F6E8D" w:rsidRDefault="000F6E8D" w:rsidP="005D2CFF">
      <w:pPr>
        <w:rPr>
          <w:sz w:val="26"/>
          <w:szCs w:val="26"/>
        </w:rPr>
      </w:pPr>
    </w:p>
    <w:p w14:paraId="11D85415" w14:textId="331E52EA" w:rsidR="000F6E8D" w:rsidRDefault="000F6E8D" w:rsidP="005D2CFF">
      <w:pPr>
        <w:rPr>
          <w:sz w:val="26"/>
          <w:szCs w:val="26"/>
        </w:rPr>
      </w:pPr>
    </w:p>
    <w:p w14:paraId="2D5FB812" w14:textId="4C2554F1" w:rsidR="000F6E8D" w:rsidRDefault="000F6E8D" w:rsidP="005D2CFF">
      <w:pPr>
        <w:rPr>
          <w:sz w:val="26"/>
          <w:szCs w:val="26"/>
        </w:rPr>
      </w:pPr>
    </w:p>
    <w:p w14:paraId="4F38898D" w14:textId="4701C48F" w:rsidR="000F6E8D" w:rsidRDefault="000F6E8D" w:rsidP="005D2CFF">
      <w:pPr>
        <w:rPr>
          <w:sz w:val="26"/>
          <w:szCs w:val="26"/>
        </w:rPr>
      </w:pPr>
    </w:p>
    <w:p w14:paraId="29DE6FBA" w14:textId="5570FAE0" w:rsidR="000F6E8D" w:rsidRDefault="000F6E8D" w:rsidP="005D2CFF">
      <w:pPr>
        <w:rPr>
          <w:sz w:val="26"/>
          <w:szCs w:val="26"/>
        </w:rPr>
      </w:pPr>
    </w:p>
    <w:p w14:paraId="6A554814" w14:textId="64BB05E6" w:rsidR="000F6E8D" w:rsidRDefault="000F6E8D" w:rsidP="005D2CFF">
      <w:pPr>
        <w:rPr>
          <w:sz w:val="26"/>
          <w:szCs w:val="26"/>
        </w:rPr>
      </w:pPr>
    </w:p>
    <w:p w14:paraId="75DE3233" w14:textId="6838D313" w:rsidR="000F6E8D" w:rsidRDefault="000F6E8D" w:rsidP="005D2CFF">
      <w:pPr>
        <w:rPr>
          <w:sz w:val="26"/>
          <w:szCs w:val="26"/>
        </w:rPr>
      </w:pPr>
    </w:p>
    <w:p w14:paraId="6706662D" w14:textId="7B8ACA39" w:rsidR="000F6E8D" w:rsidRDefault="000F6E8D" w:rsidP="005D2CFF">
      <w:pPr>
        <w:rPr>
          <w:sz w:val="26"/>
          <w:szCs w:val="26"/>
        </w:rPr>
      </w:pPr>
    </w:p>
    <w:p w14:paraId="167CF2E8" w14:textId="527F6E0B" w:rsidR="000F6E8D" w:rsidRDefault="000F6E8D" w:rsidP="005D2CFF">
      <w:pPr>
        <w:rPr>
          <w:sz w:val="26"/>
          <w:szCs w:val="26"/>
        </w:rPr>
      </w:pPr>
    </w:p>
    <w:p w14:paraId="7DAD8BEF" w14:textId="05DE5E44" w:rsidR="000F6E8D" w:rsidRDefault="000F6E8D" w:rsidP="005D2CFF">
      <w:pPr>
        <w:rPr>
          <w:sz w:val="26"/>
          <w:szCs w:val="26"/>
        </w:rPr>
      </w:pPr>
    </w:p>
    <w:p w14:paraId="3ED315B8" w14:textId="42F50477" w:rsidR="000F6E8D" w:rsidRDefault="000F6E8D" w:rsidP="005D2CFF">
      <w:pPr>
        <w:rPr>
          <w:sz w:val="26"/>
          <w:szCs w:val="26"/>
        </w:rPr>
      </w:pPr>
    </w:p>
    <w:p w14:paraId="36CDF250" w14:textId="77777777" w:rsidR="000F6E8D" w:rsidRDefault="000F6E8D" w:rsidP="005D2CFF">
      <w:pPr>
        <w:rPr>
          <w:sz w:val="26"/>
          <w:szCs w:val="26"/>
        </w:rPr>
      </w:pPr>
    </w:p>
    <w:p w14:paraId="7B3DD819" w14:textId="0BBDE85C" w:rsidR="00C139F0" w:rsidRPr="00803060" w:rsidRDefault="00C139F0" w:rsidP="00803060">
      <w:pPr>
        <w:jc w:val="center"/>
        <w:rPr>
          <w:b/>
          <w:sz w:val="26"/>
          <w:szCs w:val="26"/>
        </w:rPr>
      </w:pPr>
      <w:r w:rsidRPr="00803060">
        <w:rPr>
          <w:b/>
          <w:sz w:val="26"/>
          <w:szCs w:val="26"/>
        </w:rPr>
        <w:t xml:space="preserve">Amends Letter </w:t>
      </w:r>
      <w:r w:rsidR="006454BD" w:rsidRPr="00803060">
        <w:rPr>
          <w:b/>
          <w:sz w:val="26"/>
          <w:szCs w:val="26"/>
        </w:rPr>
        <w:t>(After Disclosure and Impact Letters)</w:t>
      </w:r>
    </w:p>
    <w:p w14:paraId="38197266" w14:textId="77777777" w:rsidR="00803060" w:rsidRPr="005D2CFF" w:rsidRDefault="00803060" w:rsidP="005D2CFF">
      <w:pPr>
        <w:rPr>
          <w:sz w:val="26"/>
          <w:szCs w:val="26"/>
        </w:rPr>
      </w:pPr>
    </w:p>
    <w:p w14:paraId="7F8828F5" w14:textId="3EC858DA" w:rsidR="00C139F0" w:rsidRPr="00D464EE" w:rsidRDefault="00C139F0" w:rsidP="005D2CFF">
      <w:pPr>
        <w:rPr>
          <w:b/>
          <w:sz w:val="26"/>
          <w:szCs w:val="26"/>
        </w:rPr>
      </w:pPr>
      <w:r w:rsidRPr="00D464EE">
        <w:rPr>
          <w:b/>
          <w:sz w:val="26"/>
          <w:szCs w:val="26"/>
        </w:rPr>
        <w:t xml:space="preserve">1: Take ownership for deceptive </w:t>
      </w:r>
      <w:proofErr w:type="spellStart"/>
      <w:r w:rsidRPr="00D464EE">
        <w:rPr>
          <w:b/>
          <w:sz w:val="26"/>
          <w:szCs w:val="26"/>
        </w:rPr>
        <w:t>behaviour</w:t>
      </w:r>
      <w:proofErr w:type="spellEnd"/>
      <w:r w:rsidRPr="00D464EE">
        <w:rPr>
          <w:b/>
          <w:sz w:val="26"/>
          <w:szCs w:val="26"/>
        </w:rPr>
        <w:t xml:space="preserve"> </w:t>
      </w:r>
    </w:p>
    <w:p w14:paraId="0AC391FC" w14:textId="77777777" w:rsidR="00607EB3" w:rsidRPr="005D2CFF" w:rsidRDefault="00607EB3" w:rsidP="005D2CFF">
      <w:pPr>
        <w:rPr>
          <w:sz w:val="26"/>
          <w:szCs w:val="26"/>
        </w:rPr>
      </w:pPr>
    </w:p>
    <w:p w14:paraId="5B61D5B9" w14:textId="77777777" w:rsidR="00C139F0" w:rsidRPr="00607EB3" w:rsidRDefault="00C139F0" w:rsidP="00607EB3">
      <w:pPr>
        <w:pStyle w:val="ListParagraph"/>
        <w:numPr>
          <w:ilvl w:val="0"/>
          <w:numId w:val="20"/>
        </w:numPr>
        <w:rPr>
          <w:sz w:val="26"/>
          <w:szCs w:val="26"/>
        </w:rPr>
      </w:pPr>
      <w:r w:rsidRPr="00607EB3">
        <w:rPr>
          <w:sz w:val="26"/>
          <w:szCs w:val="26"/>
        </w:rPr>
        <w:t xml:space="preserve">Describe the ways in which you lied to your partner and how you manipulated him/her into believing you </w:t>
      </w:r>
    </w:p>
    <w:p w14:paraId="65B1CAE1" w14:textId="77777777" w:rsidR="00C139F0" w:rsidRPr="00607EB3" w:rsidRDefault="00C139F0" w:rsidP="00607EB3">
      <w:pPr>
        <w:pStyle w:val="ListParagraph"/>
        <w:numPr>
          <w:ilvl w:val="0"/>
          <w:numId w:val="20"/>
        </w:numPr>
        <w:rPr>
          <w:sz w:val="26"/>
          <w:szCs w:val="26"/>
        </w:rPr>
      </w:pPr>
      <w:r w:rsidRPr="00607EB3">
        <w:rPr>
          <w:sz w:val="26"/>
          <w:szCs w:val="26"/>
        </w:rPr>
        <w:t xml:space="preserve">Identify the ways you took advantage of your partner’s silence or trust to engage in deceptive </w:t>
      </w:r>
      <w:proofErr w:type="spellStart"/>
      <w:r w:rsidRPr="00607EB3">
        <w:rPr>
          <w:sz w:val="26"/>
          <w:szCs w:val="26"/>
        </w:rPr>
        <w:t>behaviours</w:t>
      </w:r>
      <w:proofErr w:type="spellEnd"/>
    </w:p>
    <w:p w14:paraId="39AB7421" w14:textId="77777777" w:rsidR="00C139F0" w:rsidRPr="00607EB3" w:rsidRDefault="00C139F0" w:rsidP="00607EB3">
      <w:pPr>
        <w:pStyle w:val="ListParagraph"/>
        <w:numPr>
          <w:ilvl w:val="0"/>
          <w:numId w:val="20"/>
        </w:numPr>
        <w:rPr>
          <w:sz w:val="26"/>
          <w:szCs w:val="26"/>
        </w:rPr>
      </w:pPr>
      <w:r w:rsidRPr="00607EB3">
        <w:rPr>
          <w:sz w:val="26"/>
          <w:szCs w:val="26"/>
        </w:rPr>
        <w:t xml:space="preserve">Identify the ways in which your partner demonstrated overt or covert objections or resistance to your lying </w:t>
      </w:r>
    </w:p>
    <w:p w14:paraId="7E325C3C" w14:textId="77777777" w:rsidR="00C139F0" w:rsidRPr="00607EB3" w:rsidRDefault="00C139F0" w:rsidP="00607EB3">
      <w:pPr>
        <w:pStyle w:val="ListParagraph"/>
        <w:numPr>
          <w:ilvl w:val="0"/>
          <w:numId w:val="20"/>
        </w:numPr>
        <w:rPr>
          <w:sz w:val="26"/>
          <w:szCs w:val="26"/>
        </w:rPr>
      </w:pPr>
      <w:r w:rsidRPr="00607EB3">
        <w:rPr>
          <w:sz w:val="26"/>
          <w:szCs w:val="26"/>
        </w:rPr>
        <w:t>What lies did you tell yourself?</w:t>
      </w:r>
    </w:p>
    <w:p w14:paraId="6D0962F4" w14:textId="77777777" w:rsidR="00C139F0" w:rsidRPr="00607EB3" w:rsidRDefault="00C139F0" w:rsidP="00607EB3">
      <w:pPr>
        <w:pStyle w:val="ListParagraph"/>
        <w:numPr>
          <w:ilvl w:val="0"/>
          <w:numId w:val="20"/>
        </w:numPr>
        <w:rPr>
          <w:sz w:val="26"/>
          <w:szCs w:val="26"/>
        </w:rPr>
      </w:pPr>
      <w:r w:rsidRPr="00607EB3">
        <w:rPr>
          <w:sz w:val="26"/>
          <w:szCs w:val="26"/>
        </w:rPr>
        <w:t xml:space="preserve">What excuses did you make for your </w:t>
      </w:r>
      <w:proofErr w:type="spellStart"/>
      <w:r w:rsidRPr="00607EB3">
        <w:rPr>
          <w:sz w:val="26"/>
          <w:szCs w:val="26"/>
        </w:rPr>
        <w:t>behaviour</w:t>
      </w:r>
      <w:proofErr w:type="spellEnd"/>
      <w:r w:rsidRPr="00607EB3">
        <w:rPr>
          <w:sz w:val="26"/>
          <w:szCs w:val="26"/>
        </w:rPr>
        <w:t>?</w:t>
      </w:r>
    </w:p>
    <w:p w14:paraId="1C262B72" w14:textId="77777777" w:rsidR="00C139F0" w:rsidRPr="00607EB3" w:rsidRDefault="00C139F0" w:rsidP="00607EB3">
      <w:pPr>
        <w:pStyle w:val="ListParagraph"/>
        <w:numPr>
          <w:ilvl w:val="0"/>
          <w:numId w:val="20"/>
        </w:numPr>
        <w:rPr>
          <w:sz w:val="26"/>
          <w:szCs w:val="26"/>
        </w:rPr>
      </w:pPr>
      <w:r w:rsidRPr="00607EB3">
        <w:rPr>
          <w:sz w:val="26"/>
          <w:szCs w:val="26"/>
        </w:rPr>
        <w:t>What entitlement or permission did you give yourself to lie?</w:t>
      </w:r>
    </w:p>
    <w:p w14:paraId="7F5D712D" w14:textId="77777777" w:rsidR="00C139F0" w:rsidRPr="005D2CFF" w:rsidRDefault="00C139F0" w:rsidP="005D2CFF">
      <w:pPr>
        <w:rPr>
          <w:sz w:val="26"/>
          <w:szCs w:val="26"/>
        </w:rPr>
      </w:pPr>
    </w:p>
    <w:p w14:paraId="3ECBD777" w14:textId="68FF1541" w:rsidR="00C139F0" w:rsidRPr="00D464EE" w:rsidRDefault="00C139F0" w:rsidP="005D2CFF">
      <w:pPr>
        <w:rPr>
          <w:b/>
          <w:sz w:val="26"/>
          <w:szCs w:val="26"/>
        </w:rPr>
      </w:pPr>
      <w:r w:rsidRPr="00D464EE">
        <w:rPr>
          <w:b/>
          <w:sz w:val="26"/>
          <w:szCs w:val="26"/>
        </w:rPr>
        <w:t xml:space="preserve">2: Validate your partner’s confusion and acknowledge that you have created this emotional state. </w:t>
      </w:r>
      <w:r w:rsidR="00F500BC">
        <w:rPr>
          <w:b/>
          <w:sz w:val="26"/>
          <w:szCs w:val="26"/>
        </w:rPr>
        <w:t xml:space="preserve">Describe what actions could have been done differently in the past. </w:t>
      </w:r>
    </w:p>
    <w:p w14:paraId="43467F08" w14:textId="77777777" w:rsidR="00803060" w:rsidRPr="005D2CFF" w:rsidRDefault="00803060" w:rsidP="005D2CFF">
      <w:pPr>
        <w:rPr>
          <w:sz w:val="26"/>
          <w:szCs w:val="26"/>
        </w:rPr>
      </w:pPr>
    </w:p>
    <w:p w14:paraId="3612FBF0" w14:textId="214DC403" w:rsidR="00C139F0" w:rsidRDefault="00C139F0" w:rsidP="005D2CFF">
      <w:pPr>
        <w:rPr>
          <w:b/>
          <w:sz w:val="26"/>
          <w:szCs w:val="26"/>
        </w:rPr>
      </w:pPr>
      <w:r w:rsidRPr="00D464EE">
        <w:rPr>
          <w:b/>
          <w:sz w:val="26"/>
          <w:szCs w:val="26"/>
        </w:rPr>
        <w:t xml:space="preserve">3: Reassure </w:t>
      </w:r>
      <w:r w:rsidR="00D464EE" w:rsidRPr="00D464EE">
        <w:rPr>
          <w:b/>
          <w:sz w:val="26"/>
          <w:szCs w:val="26"/>
        </w:rPr>
        <w:t>them</w:t>
      </w:r>
      <w:r w:rsidRPr="00D464EE">
        <w:rPr>
          <w:b/>
          <w:sz w:val="26"/>
          <w:szCs w:val="26"/>
        </w:rPr>
        <w:t xml:space="preserve"> that:</w:t>
      </w:r>
    </w:p>
    <w:p w14:paraId="3F656F05" w14:textId="77777777" w:rsidR="00D464EE" w:rsidRPr="00D464EE" w:rsidRDefault="00D464EE" w:rsidP="005D2CFF">
      <w:pPr>
        <w:rPr>
          <w:b/>
          <w:sz w:val="26"/>
          <w:szCs w:val="26"/>
        </w:rPr>
      </w:pPr>
    </w:p>
    <w:p w14:paraId="78399BE2" w14:textId="77777777" w:rsidR="00C139F0" w:rsidRPr="00607EB3" w:rsidRDefault="00C139F0" w:rsidP="00607EB3">
      <w:pPr>
        <w:pStyle w:val="ListParagraph"/>
        <w:numPr>
          <w:ilvl w:val="0"/>
          <w:numId w:val="21"/>
        </w:numPr>
        <w:rPr>
          <w:sz w:val="26"/>
          <w:szCs w:val="26"/>
        </w:rPr>
      </w:pPr>
      <w:r w:rsidRPr="00607EB3">
        <w:rPr>
          <w:sz w:val="26"/>
          <w:szCs w:val="26"/>
        </w:rPr>
        <w:t>All partners do not behave as you did</w:t>
      </w:r>
    </w:p>
    <w:p w14:paraId="551E2F67" w14:textId="77777777" w:rsidR="00C139F0" w:rsidRPr="00607EB3" w:rsidRDefault="00C139F0" w:rsidP="00607EB3">
      <w:pPr>
        <w:pStyle w:val="ListParagraph"/>
        <w:numPr>
          <w:ilvl w:val="0"/>
          <w:numId w:val="21"/>
        </w:numPr>
        <w:rPr>
          <w:sz w:val="26"/>
          <w:szCs w:val="26"/>
        </w:rPr>
      </w:pPr>
      <w:r w:rsidRPr="00607EB3">
        <w:rPr>
          <w:sz w:val="26"/>
          <w:szCs w:val="26"/>
        </w:rPr>
        <w:t xml:space="preserve">Identify someone you know who is healthy in their </w:t>
      </w:r>
      <w:proofErr w:type="spellStart"/>
      <w:r w:rsidRPr="00607EB3">
        <w:rPr>
          <w:sz w:val="26"/>
          <w:szCs w:val="26"/>
        </w:rPr>
        <w:t>behaviours</w:t>
      </w:r>
      <w:proofErr w:type="spellEnd"/>
      <w:r w:rsidRPr="00607EB3">
        <w:rPr>
          <w:sz w:val="26"/>
          <w:szCs w:val="26"/>
        </w:rPr>
        <w:t xml:space="preserve"> </w:t>
      </w:r>
    </w:p>
    <w:p w14:paraId="020D5777" w14:textId="77777777" w:rsidR="00C139F0" w:rsidRPr="00607EB3" w:rsidRDefault="00C139F0" w:rsidP="00607EB3">
      <w:pPr>
        <w:pStyle w:val="ListParagraph"/>
        <w:numPr>
          <w:ilvl w:val="0"/>
          <w:numId w:val="21"/>
        </w:numPr>
        <w:rPr>
          <w:sz w:val="26"/>
          <w:szCs w:val="26"/>
        </w:rPr>
      </w:pPr>
      <w:r w:rsidRPr="00607EB3">
        <w:rPr>
          <w:sz w:val="26"/>
          <w:szCs w:val="26"/>
        </w:rPr>
        <w:t xml:space="preserve">List areas of your life where it would be unsafe for your partner to trust you without the consideration of accountability </w:t>
      </w:r>
    </w:p>
    <w:p w14:paraId="54E129ED" w14:textId="77777777" w:rsidR="00C139F0" w:rsidRPr="005D2CFF" w:rsidRDefault="00C139F0" w:rsidP="005D2CFF">
      <w:pPr>
        <w:rPr>
          <w:sz w:val="26"/>
          <w:szCs w:val="26"/>
        </w:rPr>
      </w:pPr>
    </w:p>
    <w:p w14:paraId="5D123DB1" w14:textId="37CDCFCA" w:rsidR="00C139F0" w:rsidRDefault="00C139F0" w:rsidP="005D2CFF">
      <w:pPr>
        <w:rPr>
          <w:sz w:val="26"/>
          <w:szCs w:val="26"/>
        </w:rPr>
      </w:pPr>
      <w:r w:rsidRPr="005D2CFF">
        <w:rPr>
          <w:b/>
          <w:sz w:val="26"/>
          <w:szCs w:val="26"/>
        </w:rPr>
        <w:t>4</w:t>
      </w:r>
      <w:r w:rsidR="0060708A">
        <w:rPr>
          <w:b/>
          <w:sz w:val="26"/>
          <w:szCs w:val="26"/>
        </w:rPr>
        <w:t xml:space="preserve"> Identify social impacts</w:t>
      </w:r>
      <w:r w:rsidRPr="005D2CFF">
        <w:rPr>
          <w:b/>
          <w:sz w:val="26"/>
          <w:szCs w:val="26"/>
        </w:rPr>
        <w:t>:</w:t>
      </w:r>
      <w:r w:rsidRPr="005D2CFF">
        <w:rPr>
          <w:sz w:val="26"/>
          <w:szCs w:val="26"/>
        </w:rPr>
        <w:t xml:space="preserve"> Your partner may feel abandoned or unprotected by his/her family or friends. Identify the ways in which you may have tried to keep these individuals from knowing what was going on, or ways in which you have portrayed him/her in a negative light. </w:t>
      </w:r>
    </w:p>
    <w:p w14:paraId="028436CB" w14:textId="77777777" w:rsidR="00803060" w:rsidRPr="005D2CFF" w:rsidRDefault="00803060" w:rsidP="005D2CFF">
      <w:pPr>
        <w:rPr>
          <w:sz w:val="26"/>
          <w:szCs w:val="26"/>
        </w:rPr>
      </w:pPr>
    </w:p>
    <w:p w14:paraId="61D7CF43" w14:textId="6DA941E3" w:rsidR="00C139F0" w:rsidRDefault="00C139F0" w:rsidP="005D2CFF">
      <w:pPr>
        <w:rPr>
          <w:sz w:val="26"/>
          <w:szCs w:val="26"/>
        </w:rPr>
      </w:pPr>
      <w:r w:rsidRPr="005D2CFF">
        <w:rPr>
          <w:b/>
          <w:sz w:val="26"/>
          <w:szCs w:val="26"/>
        </w:rPr>
        <w:t>5</w:t>
      </w:r>
      <w:r w:rsidR="0060708A">
        <w:rPr>
          <w:b/>
          <w:sz w:val="26"/>
          <w:szCs w:val="26"/>
        </w:rPr>
        <w:t xml:space="preserve"> Acknowledge guilt</w:t>
      </w:r>
      <w:r w:rsidRPr="005D2CFF">
        <w:rPr>
          <w:b/>
          <w:sz w:val="26"/>
          <w:szCs w:val="26"/>
        </w:rPr>
        <w:t>:</w:t>
      </w:r>
      <w:r w:rsidRPr="005D2CFF">
        <w:rPr>
          <w:sz w:val="26"/>
          <w:szCs w:val="26"/>
        </w:rPr>
        <w:t xml:space="preserve"> Your partner may feel guilty for their reaction to your </w:t>
      </w:r>
      <w:proofErr w:type="spellStart"/>
      <w:r w:rsidRPr="005D2CFF">
        <w:rPr>
          <w:sz w:val="26"/>
          <w:szCs w:val="26"/>
        </w:rPr>
        <w:t>behaviour</w:t>
      </w:r>
      <w:proofErr w:type="spellEnd"/>
      <w:r w:rsidRPr="005D2CFF">
        <w:rPr>
          <w:sz w:val="26"/>
          <w:szCs w:val="26"/>
        </w:rPr>
        <w:t xml:space="preserve">. Validate their concerns and their reaction. </w:t>
      </w:r>
    </w:p>
    <w:p w14:paraId="2536B7E7" w14:textId="77777777" w:rsidR="00803060" w:rsidRPr="005D2CFF" w:rsidRDefault="00803060" w:rsidP="005D2CFF">
      <w:pPr>
        <w:rPr>
          <w:sz w:val="26"/>
          <w:szCs w:val="26"/>
        </w:rPr>
      </w:pPr>
    </w:p>
    <w:p w14:paraId="6FB4CF0D" w14:textId="59B612FA" w:rsidR="00C139F0" w:rsidRDefault="00C139F0" w:rsidP="005D2CFF">
      <w:pPr>
        <w:rPr>
          <w:sz w:val="26"/>
          <w:szCs w:val="26"/>
        </w:rPr>
      </w:pPr>
      <w:r w:rsidRPr="0060708A">
        <w:rPr>
          <w:b/>
          <w:sz w:val="26"/>
          <w:szCs w:val="26"/>
        </w:rPr>
        <w:t>6: Validate your partner’s need for boundaries,</w:t>
      </w:r>
      <w:r w:rsidRPr="005D2CFF">
        <w:rPr>
          <w:sz w:val="26"/>
          <w:szCs w:val="26"/>
        </w:rPr>
        <w:t xml:space="preserve"> even if your partner’s response to you has been hurtful or short sighted. </w:t>
      </w:r>
    </w:p>
    <w:p w14:paraId="3F39EE90" w14:textId="77777777" w:rsidR="00803060" w:rsidRPr="005D2CFF" w:rsidRDefault="00803060" w:rsidP="005D2CFF">
      <w:pPr>
        <w:rPr>
          <w:sz w:val="26"/>
          <w:szCs w:val="26"/>
        </w:rPr>
      </w:pPr>
    </w:p>
    <w:p w14:paraId="4AA44339" w14:textId="3902E8BF" w:rsidR="00C139F0" w:rsidRPr="0060708A" w:rsidRDefault="00C139F0" w:rsidP="005D2CFF">
      <w:pPr>
        <w:rPr>
          <w:b/>
          <w:sz w:val="26"/>
          <w:szCs w:val="26"/>
        </w:rPr>
      </w:pPr>
      <w:r w:rsidRPr="0060708A">
        <w:rPr>
          <w:b/>
          <w:sz w:val="26"/>
          <w:szCs w:val="26"/>
        </w:rPr>
        <w:t>7: State what you plan to do to make sure you act differently in the future.</w:t>
      </w:r>
    </w:p>
    <w:p w14:paraId="2C81EC65" w14:textId="77777777" w:rsidR="00803060" w:rsidRDefault="00803060" w:rsidP="005D2CFF">
      <w:pPr>
        <w:rPr>
          <w:sz w:val="26"/>
          <w:szCs w:val="26"/>
        </w:rPr>
      </w:pPr>
    </w:p>
    <w:p w14:paraId="0F56AF9E" w14:textId="77777777" w:rsidR="00803060" w:rsidRPr="005D2CFF" w:rsidRDefault="00803060" w:rsidP="005D2CFF">
      <w:pPr>
        <w:rPr>
          <w:sz w:val="26"/>
          <w:szCs w:val="26"/>
        </w:rPr>
      </w:pPr>
    </w:p>
    <w:p w14:paraId="7D1D50CB" w14:textId="3FA7BEC1" w:rsidR="00C139F0" w:rsidRPr="0060708A" w:rsidRDefault="00C139F0" w:rsidP="005D2CFF">
      <w:pPr>
        <w:rPr>
          <w:b/>
          <w:sz w:val="26"/>
          <w:szCs w:val="26"/>
        </w:rPr>
      </w:pPr>
      <w:r w:rsidRPr="0060708A">
        <w:rPr>
          <w:b/>
          <w:sz w:val="26"/>
          <w:szCs w:val="26"/>
        </w:rPr>
        <w:t xml:space="preserve">8: Let your partner know that they may have more questions, and they are welcomed to ask them. </w:t>
      </w:r>
    </w:p>
    <w:p w14:paraId="0B9BFA79" w14:textId="77777777" w:rsidR="00803060" w:rsidRPr="005D2CFF" w:rsidRDefault="00803060" w:rsidP="005D2CFF">
      <w:pPr>
        <w:rPr>
          <w:sz w:val="26"/>
          <w:szCs w:val="26"/>
        </w:rPr>
      </w:pPr>
    </w:p>
    <w:p w14:paraId="7C574629" w14:textId="7F0B0476" w:rsidR="00C139F0" w:rsidRDefault="0060708A" w:rsidP="005D2CFF">
      <w:pPr>
        <w:rPr>
          <w:i/>
          <w:sz w:val="26"/>
          <w:szCs w:val="26"/>
        </w:rPr>
      </w:pPr>
      <w:r>
        <w:rPr>
          <w:i/>
          <w:sz w:val="26"/>
          <w:szCs w:val="26"/>
        </w:rPr>
        <w:t xml:space="preserve">Name </w:t>
      </w:r>
    </w:p>
    <w:p w14:paraId="79E49EAA" w14:textId="77777777" w:rsidR="00803060" w:rsidRPr="005D2CFF" w:rsidRDefault="00803060" w:rsidP="005D2CFF">
      <w:pPr>
        <w:rPr>
          <w:i/>
          <w:sz w:val="26"/>
          <w:szCs w:val="26"/>
        </w:rPr>
      </w:pPr>
    </w:p>
    <w:p w14:paraId="4C0955F4" w14:textId="52A7CE20" w:rsidR="00710722" w:rsidRPr="009B0D12" w:rsidRDefault="00710722" w:rsidP="005D2CFF">
      <w:pPr>
        <w:rPr>
          <w:b/>
          <w:sz w:val="26"/>
          <w:szCs w:val="26"/>
        </w:rPr>
      </w:pPr>
      <w:r w:rsidRPr="009B0D12">
        <w:rPr>
          <w:b/>
          <w:sz w:val="26"/>
          <w:szCs w:val="26"/>
        </w:rPr>
        <w:t>Tips</w:t>
      </w:r>
    </w:p>
    <w:p w14:paraId="1782A50A" w14:textId="77777777" w:rsidR="009B0D12" w:rsidRPr="005D2CFF" w:rsidRDefault="009B0D12" w:rsidP="005D2CFF">
      <w:pPr>
        <w:rPr>
          <w:sz w:val="26"/>
          <w:szCs w:val="26"/>
        </w:rPr>
      </w:pPr>
    </w:p>
    <w:p w14:paraId="0911B597" w14:textId="6834E61E" w:rsidR="00710722" w:rsidRPr="009B0D12" w:rsidRDefault="00710722" w:rsidP="009B0D12">
      <w:pPr>
        <w:pStyle w:val="ListParagraph"/>
        <w:numPr>
          <w:ilvl w:val="0"/>
          <w:numId w:val="9"/>
        </w:numPr>
        <w:rPr>
          <w:sz w:val="26"/>
          <w:szCs w:val="26"/>
        </w:rPr>
      </w:pPr>
      <w:r w:rsidRPr="009B0D12">
        <w:rPr>
          <w:sz w:val="26"/>
          <w:szCs w:val="26"/>
        </w:rPr>
        <w:t>It’s important to convey as much empathy as possible for y</w:t>
      </w:r>
      <w:r w:rsidR="006454BD" w:rsidRPr="009B0D12">
        <w:rPr>
          <w:sz w:val="26"/>
          <w:szCs w:val="26"/>
        </w:rPr>
        <w:t xml:space="preserve">our partner’s situation (e.g., </w:t>
      </w:r>
      <w:r w:rsidRPr="009B0D12">
        <w:rPr>
          <w:sz w:val="26"/>
          <w:szCs w:val="26"/>
        </w:rPr>
        <w:t xml:space="preserve">I can’t </w:t>
      </w:r>
      <w:r w:rsidR="006454BD" w:rsidRPr="009B0D12">
        <w:rPr>
          <w:sz w:val="26"/>
          <w:szCs w:val="26"/>
        </w:rPr>
        <w:t>imagine how hurtful it was to…)</w:t>
      </w:r>
    </w:p>
    <w:p w14:paraId="7A7D1112" w14:textId="4C489076" w:rsidR="00710722" w:rsidRPr="009B0D12" w:rsidRDefault="00710722" w:rsidP="009B0D12">
      <w:pPr>
        <w:pStyle w:val="ListParagraph"/>
        <w:numPr>
          <w:ilvl w:val="0"/>
          <w:numId w:val="9"/>
        </w:numPr>
        <w:rPr>
          <w:sz w:val="26"/>
          <w:szCs w:val="26"/>
        </w:rPr>
      </w:pPr>
      <w:r w:rsidRPr="009B0D12">
        <w:rPr>
          <w:sz w:val="26"/>
          <w:szCs w:val="26"/>
        </w:rPr>
        <w:t xml:space="preserve">Try to stay avoid over-apologizing and talking about how you bad you feel. Instead, focus on your partner’s experience </w:t>
      </w:r>
    </w:p>
    <w:p w14:paraId="3BE075EE" w14:textId="77777777" w:rsidR="00710722" w:rsidRPr="009B0D12" w:rsidRDefault="00710722" w:rsidP="009B0D12">
      <w:pPr>
        <w:pStyle w:val="ListParagraph"/>
        <w:numPr>
          <w:ilvl w:val="0"/>
          <w:numId w:val="9"/>
        </w:numPr>
        <w:rPr>
          <w:sz w:val="26"/>
          <w:szCs w:val="26"/>
        </w:rPr>
      </w:pPr>
      <w:r w:rsidRPr="009B0D12">
        <w:rPr>
          <w:sz w:val="26"/>
          <w:szCs w:val="26"/>
        </w:rPr>
        <w:t xml:space="preserve">Show this letter to your therapist or a trusted friend for feedback before sharing </w:t>
      </w:r>
    </w:p>
    <w:p w14:paraId="7BC942AB" w14:textId="77777777" w:rsidR="005B122A" w:rsidRPr="005D2CFF" w:rsidRDefault="005B122A" w:rsidP="005D2CFF">
      <w:pPr>
        <w:rPr>
          <w:sz w:val="26"/>
          <w:szCs w:val="26"/>
        </w:rPr>
      </w:pPr>
    </w:p>
    <w:p w14:paraId="730F9201" w14:textId="77777777" w:rsidR="005B122A" w:rsidRPr="005D2CFF" w:rsidRDefault="005B122A" w:rsidP="005D2CFF">
      <w:pPr>
        <w:rPr>
          <w:sz w:val="26"/>
          <w:szCs w:val="26"/>
        </w:rPr>
      </w:pPr>
    </w:p>
    <w:p w14:paraId="3761222E" w14:textId="77777777" w:rsidR="005B122A" w:rsidRPr="005D2CFF" w:rsidRDefault="005B122A" w:rsidP="005D2CFF">
      <w:pPr>
        <w:rPr>
          <w:sz w:val="26"/>
          <w:szCs w:val="26"/>
        </w:rPr>
      </w:pPr>
    </w:p>
    <w:p w14:paraId="04AA9B82" w14:textId="77777777" w:rsidR="00CB4143" w:rsidRPr="005D2CFF" w:rsidRDefault="00CB4143" w:rsidP="005D2CFF">
      <w:pPr>
        <w:rPr>
          <w:b/>
          <w:sz w:val="26"/>
          <w:szCs w:val="26"/>
        </w:rPr>
      </w:pPr>
    </w:p>
    <w:p w14:paraId="57E5AFDF" w14:textId="77777777" w:rsidR="00DC65B7" w:rsidRPr="005D2CFF" w:rsidRDefault="00DC65B7" w:rsidP="005D2CFF">
      <w:pPr>
        <w:rPr>
          <w:b/>
          <w:sz w:val="26"/>
          <w:szCs w:val="26"/>
        </w:rPr>
      </w:pPr>
    </w:p>
    <w:p w14:paraId="2198E258" w14:textId="77777777" w:rsidR="00DC65B7" w:rsidRPr="005D2CFF" w:rsidRDefault="00DC65B7" w:rsidP="005D2CFF">
      <w:pPr>
        <w:rPr>
          <w:b/>
          <w:sz w:val="26"/>
          <w:szCs w:val="26"/>
        </w:rPr>
      </w:pPr>
    </w:p>
    <w:p w14:paraId="013005C4" w14:textId="77777777" w:rsidR="00DC65B7" w:rsidRPr="005D2CFF" w:rsidRDefault="00DC65B7" w:rsidP="005D2CFF">
      <w:pPr>
        <w:rPr>
          <w:b/>
          <w:sz w:val="26"/>
          <w:szCs w:val="26"/>
        </w:rPr>
      </w:pPr>
    </w:p>
    <w:p w14:paraId="2A59E1BB" w14:textId="77777777" w:rsidR="00DC65B7" w:rsidRPr="005D2CFF" w:rsidRDefault="00DC65B7" w:rsidP="005D2CFF">
      <w:pPr>
        <w:rPr>
          <w:b/>
          <w:sz w:val="26"/>
          <w:szCs w:val="26"/>
        </w:rPr>
      </w:pPr>
    </w:p>
    <w:p w14:paraId="55359F3F" w14:textId="77777777" w:rsidR="00DC65B7" w:rsidRPr="005D2CFF" w:rsidRDefault="00DC65B7" w:rsidP="005D2CFF">
      <w:pPr>
        <w:rPr>
          <w:b/>
          <w:sz w:val="26"/>
          <w:szCs w:val="26"/>
        </w:rPr>
      </w:pPr>
    </w:p>
    <w:p w14:paraId="052B10D7" w14:textId="77777777" w:rsidR="00DC65B7" w:rsidRPr="005D2CFF" w:rsidRDefault="00DC65B7" w:rsidP="005D2CFF">
      <w:pPr>
        <w:rPr>
          <w:b/>
          <w:sz w:val="26"/>
          <w:szCs w:val="26"/>
        </w:rPr>
      </w:pPr>
    </w:p>
    <w:p w14:paraId="6031B4E9" w14:textId="77777777" w:rsidR="00DC65B7" w:rsidRPr="005D2CFF" w:rsidRDefault="00DC65B7" w:rsidP="005D2CFF">
      <w:pPr>
        <w:rPr>
          <w:b/>
          <w:sz w:val="26"/>
          <w:szCs w:val="26"/>
        </w:rPr>
      </w:pPr>
    </w:p>
    <w:p w14:paraId="6DF6404F" w14:textId="77777777" w:rsidR="00DC65B7" w:rsidRPr="005D2CFF" w:rsidRDefault="00DC65B7" w:rsidP="005D2CFF">
      <w:pPr>
        <w:rPr>
          <w:b/>
          <w:sz w:val="26"/>
          <w:szCs w:val="26"/>
        </w:rPr>
      </w:pPr>
    </w:p>
    <w:p w14:paraId="1B0E0598" w14:textId="77777777" w:rsidR="00DC65B7" w:rsidRPr="005D2CFF" w:rsidRDefault="00DC65B7" w:rsidP="005D2CFF">
      <w:pPr>
        <w:rPr>
          <w:b/>
          <w:sz w:val="26"/>
          <w:szCs w:val="26"/>
        </w:rPr>
      </w:pPr>
    </w:p>
    <w:p w14:paraId="03F96B78" w14:textId="77777777" w:rsidR="00DC65B7" w:rsidRPr="005D2CFF" w:rsidRDefault="00DC65B7" w:rsidP="005D2CFF">
      <w:pPr>
        <w:rPr>
          <w:b/>
          <w:sz w:val="26"/>
          <w:szCs w:val="26"/>
        </w:rPr>
      </w:pPr>
    </w:p>
    <w:p w14:paraId="129C8681" w14:textId="77777777" w:rsidR="00DC65B7" w:rsidRPr="005D2CFF" w:rsidRDefault="00DC65B7" w:rsidP="005D2CFF">
      <w:pPr>
        <w:rPr>
          <w:b/>
          <w:sz w:val="26"/>
          <w:szCs w:val="26"/>
        </w:rPr>
      </w:pPr>
    </w:p>
    <w:p w14:paraId="19E0C747" w14:textId="77777777" w:rsidR="00DC65B7" w:rsidRPr="005D2CFF" w:rsidRDefault="00DC65B7" w:rsidP="005D2CFF">
      <w:pPr>
        <w:rPr>
          <w:b/>
          <w:sz w:val="26"/>
          <w:szCs w:val="26"/>
        </w:rPr>
      </w:pPr>
    </w:p>
    <w:p w14:paraId="351BBF2D" w14:textId="77777777" w:rsidR="00B71AC4" w:rsidRDefault="00B71AC4" w:rsidP="005D2CFF">
      <w:pPr>
        <w:rPr>
          <w:b/>
          <w:sz w:val="26"/>
          <w:szCs w:val="26"/>
        </w:rPr>
      </w:pPr>
    </w:p>
    <w:p w14:paraId="1F95D16E" w14:textId="77777777" w:rsidR="009B0D12" w:rsidRDefault="009B0D12" w:rsidP="005D2CFF">
      <w:pPr>
        <w:rPr>
          <w:b/>
          <w:sz w:val="26"/>
          <w:szCs w:val="26"/>
        </w:rPr>
      </w:pPr>
    </w:p>
    <w:p w14:paraId="519025F4" w14:textId="77777777" w:rsidR="009B0D12" w:rsidRDefault="009B0D12" w:rsidP="005D2CFF">
      <w:pPr>
        <w:rPr>
          <w:b/>
          <w:sz w:val="26"/>
          <w:szCs w:val="26"/>
        </w:rPr>
      </w:pPr>
    </w:p>
    <w:p w14:paraId="220CD5F0" w14:textId="77777777" w:rsidR="009B0D12" w:rsidRDefault="009B0D12" w:rsidP="005D2CFF">
      <w:pPr>
        <w:rPr>
          <w:b/>
          <w:sz w:val="26"/>
          <w:szCs w:val="26"/>
        </w:rPr>
      </w:pPr>
    </w:p>
    <w:p w14:paraId="617818ED" w14:textId="77777777" w:rsidR="009B0D12" w:rsidRDefault="009B0D12" w:rsidP="005D2CFF">
      <w:pPr>
        <w:rPr>
          <w:b/>
          <w:sz w:val="26"/>
          <w:szCs w:val="26"/>
        </w:rPr>
      </w:pPr>
    </w:p>
    <w:p w14:paraId="5761138A" w14:textId="77777777" w:rsidR="009B0D12" w:rsidRDefault="009B0D12" w:rsidP="005D2CFF">
      <w:pPr>
        <w:rPr>
          <w:b/>
          <w:sz w:val="26"/>
          <w:szCs w:val="26"/>
        </w:rPr>
      </w:pPr>
    </w:p>
    <w:p w14:paraId="42376DFF" w14:textId="77777777" w:rsidR="009B0D12" w:rsidRDefault="009B0D12" w:rsidP="005D2CFF">
      <w:pPr>
        <w:rPr>
          <w:b/>
          <w:sz w:val="26"/>
          <w:szCs w:val="26"/>
        </w:rPr>
      </w:pPr>
    </w:p>
    <w:p w14:paraId="6383B9CF" w14:textId="77777777" w:rsidR="009B0D12" w:rsidRDefault="009B0D12" w:rsidP="005D2CFF">
      <w:pPr>
        <w:rPr>
          <w:b/>
          <w:sz w:val="26"/>
          <w:szCs w:val="26"/>
        </w:rPr>
      </w:pPr>
    </w:p>
    <w:p w14:paraId="4F7C22CC" w14:textId="77777777" w:rsidR="009B0D12" w:rsidRPr="005D2CFF" w:rsidRDefault="009B0D12" w:rsidP="005D2CFF">
      <w:pPr>
        <w:rPr>
          <w:b/>
          <w:sz w:val="26"/>
          <w:szCs w:val="26"/>
        </w:rPr>
      </w:pPr>
    </w:p>
    <w:p w14:paraId="0481E0AB" w14:textId="1D111740" w:rsidR="00B71AC4" w:rsidRDefault="00DC65B7" w:rsidP="009B0D12">
      <w:pPr>
        <w:jc w:val="center"/>
        <w:rPr>
          <w:b/>
          <w:sz w:val="26"/>
          <w:szCs w:val="26"/>
        </w:rPr>
      </w:pPr>
      <w:r w:rsidRPr="009B0D12">
        <w:rPr>
          <w:b/>
          <w:sz w:val="26"/>
          <w:szCs w:val="26"/>
        </w:rPr>
        <w:t xml:space="preserve">Appendix A: </w:t>
      </w:r>
      <w:r w:rsidR="00B71AC4" w:rsidRPr="009B0D12">
        <w:rPr>
          <w:b/>
          <w:sz w:val="26"/>
          <w:szCs w:val="26"/>
        </w:rPr>
        <w:t>Trust Violations</w:t>
      </w:r>
    </w:p>
    <w:p w14:paraId="684FDBD3" w14:textId="77777777" w:rsidR="009B0D12" w:rsidRPr="009B0D12" w:rsidRDefault="009B0D12" w:rsidP="009B0D12">
      <w:pPr>
        <w:jc w:val="center"/>
        <w:rPr>
          <w:b/>
          <w:sz w:val="26"/>
          <w:szCs w:val="26"/>
        </w:rPr>
      </w:pPr>
    </w:p>
    <w:p w14:paraId="21E7CAE2" w14:textId="77777777" w:rsidR="00B71AC4" w:rsidRPr="009B0D12" w:rsidRDefault="00B71AC4" w:rsidP="009B0D12">
      <w:pPr>
        <w:pStyle w:val="ListParagraph"/>
        <w:numPr>
          <w:ilvl w:val="0"/>
          <w:numId w:val="10"/>
        </w:numPr>
        <w:rPr>
          <w:sz w:val="26"/>
          <w:szCs w:val="26"/>
        </w:rPr>
      </w:pPr>
      <w:r w:rsidRPr="009B0D12">
        <w:rPr>
          <w:b/>
          <w:sz w:val="26"/>
          <w:szCs w:val="26"/>
        </w:rPr>
        <w:t>Sexual infidelity:</w:t>
      </w:r>
      <w:r w:rsidRPr="009B0D12">
        <w:rPr>
          <w:sz w:val="26"/>
          <w:szCs w:val="26"/>
        </w:rPr>
        <w:t xml:space="preserve"> Sexual activity outside of the relationship that is not agreed upon (can include pornography use)</w:t>
      </w:r>
    </w:p>
    <w:p w14:paraId="5962CA0F" w14:textId="77777777" w:rsidR="00B71AC4" w:rsidRPr="009B0D12" w:rsidRDefault="00B71AC4" w:rsidP="009B0D12">
      <w:pPr>
        <w:pStyle w:val="ListParagraph"/>
        <w:numPr>
          <w:ilvl w:val="0"/>
          <w:numId w:val="10"/>
        </w:numPr>
        <w:rPr>
          <w:sz w:val="26"/>
          <w:szCs w:val="26"/>
        </w:rPr>
      </w:pPr>
      <w:r w:rsidRPr="009B0D12">
        <w:rPr>
          <w:b/>
          <w:sz w:val="26"/>
          <w:szCs w:val="26"/>
        </w:rPr>
        <w:t>Emotional infidelity:</w:t>
      </w:r>
      <w:r w:rsidRPr="009B0D12">
        <w:rPr>
          <w:sz w:val="26"/>
          <w:szCs w:val="26"/>
        </w:rPr>
        <w:t xml:space="preserve"> Relationships or exchanges that involve intimacies typically reserved for a romantic relationship. Often, the information being shared would not be liked or accepted by the partner (e.g., sharing intimate details of your relationship and personal with outside parties)</w:t>
      </w:r>
      <w:r w:rsidRPr="005D2CFF">
        <w:rPr>
          <w:rStyle w:val="FootnoteReference"/>
          <w:sz w:val="26"/>
          <w:szCs w:val="26"/>
        </w:rPr>
        <w:footnoteReference w:id="7"/>
      </w:r>
    </w:p>
    <w:p w14:paraId="00F6D7D1" w14:textId="77777777" w:rsidR="00B71AC4" w:rsidRPr="009B0D12" w:rsidRDefault="00B71AC4" w:rsidP="009B0D12">
      <w:pPr>
        <w:pStyle w:val="ListParagraph"/>
        <w:numPr>
          <w:ilvl w:val="0"/>
          <w:numId w:val="10"/>
        </w:numPr>
        <w:rPr>
          <w:sz w:val="26"/>
          <w:szCs w:val="26"/>
        </w:rPr>
      </w:pPr>
      <w:r w:rsidRPr="009B0D12">
        <w:rPr>
          <w:b/>
          <w:sz w:val="26"/>
          <w:szCs w:val="26"/>
        </w:rPr>
        <w:t>Competing attachments:</w:t>
      </w:r>
      <w:r w:rsidRPr="009B0D12">
        <w:rPr>
          <w:sz w:val="26"/>
          <w:szCs w:val="26"/>
        </w:rPr>
        <w:t xml:space="preserve"> Outside influences that weaken or threaten the relationship bond. May include: excessive working, leisure time, or prioritizing family of origin over your partner. The partner feels last on the list of importance. </w:t>
      </w:r>
    </w:p>
    <w:p w14:paraId="6B8CD3A4" w14:textId="77777777" w:rsidR="00B71AC4" w:rsidRPr="009B0D12" w:rsidRDefault="00B71AC4" w:rsidP="009B0D12">
      <w:pPr>
        <w:pStyle w:val="ListParagraph"/>
        <w:numPr>
          <w:ilvl w:val="0"/>
          <w:numId w:val="10"/>
        </w:numPr>
        <w:rPr>
          <w:sz w:val="26"/>
          <w:szCs w:val="26"/>
        </w:rPr>
      </w:pPr>
      <w:r w:rsidRPr="009B0D12">
        <w:rPr>
          <w:b/>
          <w:sz w:val="26"/>
          <w:szCs w:val="26"/>
        </w:rPr>
        <w:t>Mental infidelity:</w:t>
      </w:r>
      <w:r w:rsidRPr="009B0D12">
        <w:rPr>
          <w:sz w:val="26"/>
          <w:szCs w:val="26"/>
        </w:rPr>
        <w:t xml:space="preserve"> Spending significant amounts of time thinking about situations outside of reality (e.g., romantic infatuation, sexual fantasy)</w:t>
      </w:r>
    </w:p>
    <w:p w14:paraId="5CE726F6" w14:textId="77777777" w:rsidR="00B71AC4" w:rsidRPr="009B0D12" w:rsidRDefault="00B71AC4" w:rsidP="009B0D12">
      <w:pPr>
        <w:pStyle w:val="ListParagraph"/>
        <w:numPr>
          <w:ilvl w:val="0"/>
          <w:numId w:val="10"/>
        </w:numPr>
        <w:rPr>
          <w:sz w:val="26"/>
          <w:szCs w:val="26"/>
        </w:rPr>
      </w:pPr>
      <w:r w:rsidRPr="009B0D12">
        <w:rPr>
          <w:b/>
          <w:sz w:val="26"/>
          <w:szCs w:val="26"/>
        </w:rPr>
        <w:t>Flirting:</w:t>
      </w:r>
      <w:r w:rsidRPr="009B0D12">
        <w:rPr>
          <w:sz w:val="26"/>
          <w:szCs w:val="26"/>
        </w:rPr>
        <w:t xml:space="preserve"> Behaving as though you as trying to attract someone (e.g., long eye gaze, behaving in an overly-familiar way, checking someone out, failing to mention spouse when in social situations) </w:t>
      </w:r>
    </w:p>
    <w:p w14:paraId="4F187C97" w14:textId="77777777" w:rsidR="00B71AC4" w:rsidRPr="009B0D12" w:rsidRDefault="00B71AC4" w:rsidP="009B0D12">
      <w:pPr>
        <w:pStyle w:val="ListParagraph"/>
        <w:numPr>
          <w:ilvl w:val="0"/>
          <w:numId w:val="10"/>
        </w:numPr>
        <w:rPr>
          <w:sz w:val="26"/>
          <w:szCs w:val="26"/>
        </w:rPr>
      </w:pPr>
      <w:r w:rsidRPr="009B0D12">
        <w:rPr>
          <w:b/>
          <w:sz w:val="26"/>
          <w:szCs w:val="26"/>
        </w:rPr>
        <w:t>Financial infidelity:</w:t>
      </w:r>
      <w:r w:rsidRPr="009B0D12">
        <w:rPr>
          <w:sz w:val="26"/>
          <w:szCs w:val="26"/>
        </w:rPr>
        <w:t xml:space="preserve"> Financial activity not known and agreed upon to by both partners (e.g., withholding info about excessive spending)</w:t>
      </w:r>
    </w:p>
    <w:p w14:paraId="6DFD400C" w14:textId="77777777" w:rsidR="00B71AC4" w:rsidRPr="009B0D12" w:rsidRDefault="00B71AC4" w:rsidP="009B0D12">
      <w:pPr>
        <w:pStyle w:val="ListParagraph"/>
        <w:numPr>
          <w:ilvl w:val="0"/>
          <w:numId w:val="10"/>
        </w:numPr>
        <w:rPr>
          <w:sz w:val="26"/>
          <w:szCs w:val="26"/>
        </w:rPr>
      </w:pPr>
      <w:r w:rsidRPr="009B0D12">
        <w:rPr>
          <w:b/>
          <w:sz w:val="26"/>
          <w:szCs w:val="26"/>
        </w:rPr>
        <w:t>Unreliability:</w:t>
      </w:r>
      <w:r w:rsidRPr="009B0D12">
        <w:rPr>
          <w:sz w:val="26"/>
          <w:szCs w:val="26"/>
        </w:rPr>
        <w:t xml:space="preserve"> Broken promises, not able to access partner by phone, not following-through on tasks, lateness, forgetfulness</w:t>
      </w:r>
    </w:p>
    <w:p w14:paraId="34A59049" w14:textId="77777777" w:rsidR="00B71AC4" w:rsidRPr="009B0D12" w:rsidRDefault="00B71AC4" w:rsidP="009B0D12">
      <w:pPr>
        <w:pStyle w:val="ListParagraph"/>
        <w:numPr>
          <w:ilvl w:val="0"/>
          <w:numId w:val="10"/>
        </w:numPr>
        <w:rPr>
          <w:sz w:val="26"/>
          <w:szCs w:val="26"/>
        </w:rPr>
      </w:pPr>
      <w:r w:rsidRPr="009B0D12">
        <w:rPr>
          <w:b/>
          <w:sz w:val="26"/>
          <w:szCs w:val="26"/>
        </w:rPr>
        <w:t>Lying:</w:t>
      </w:r>
      <w:r w:rsidRPr="009B0D12">
        <w:rPr>
          <w:sz w:val="26"/>
          <w:szCs w:val="26"/>
        </w:rPr>
        <w:t xml:space="preserve"> Purposeful withholding, distortion, or omission of information, minimizing, gas lighting (denying the partner’s reality and suspicions)</w:t>
      </w:r>
    </w:p>
    <w:p w14:paraId="7BF4EDFF" w14:textId="77777777" w:rsidR="00B71AC4" w:rsidRPr="009B0D12" w:rsidRDefault="00B71AC4" w:rsidP="009B0D12">
      <w:pPr>
        <w:pStyle w:val="ListParagraph"/>
        <w:numPr>
          <w:ilvl w:val="0"/>
          <w:numId w:val="10"/>
        </w:numPr>
        <w:rPr>
          <w:sz w:val="26"/>
          <w:szCs w:val="26"/>
        </w:rPr>
      </w:pPr>
      <w:r w:rsidRPr="009B0D12">
        <w:rPr>
          <w:b/>
          <w:sz w:val="26"/>
          <w:szCs w:val="26"/>
        </w:rPr>
        <w:t>Abuse:</w:t>
      </w:r>
      <w:r w:rsidRPr="009B0D12">
        <w:rPr>
          <w:sz w:val="26"/>
          <w:szCs w:val="26"/>
        </w:rPr>
        <w:t xml:space="preserve"> Name calling, insults, threats to safety, destroying property, yelling, pushing, hitting, controlling finances, mocking, forcing sexual contact, humiliation </w:t>
      </w:r>
    </w:p>
    <w:p w14:paraId="0E946E21" w14:textId="77777777" w:rsidR="00B71AC4" w:rsidRPr="009B0D12" w:rsidRDefault="00B71AC4" w:rsidP="009B0D12">
      <w:pPr>
        <w:pStyle w:val="ListParagraph"/>
        <w:numPr>
          <w:ilvl w:val="0"/>
          <w:numId w:val="10"/>
        </w:numPr>
        <w:rPr>
          <w:sz w:val="26"/>
          <w:szCs w:val="26"/>
        </w:rPr>
      </w:pPr>
      <w:r w:rsidRPr="009B0D12">
        <w:rPr>
          <w:b/>
          <w:sz w:val="26"/>
          <w:szCs w:val="26"/>
        </w:rPr>
        <w:t>Attachment injuries:</w:t>
      </w:r>
      <w:r w:rsidRPr="009B0D12">
        <w:rPr>
          <w:sz w:val="26"/>
          <w:szCs w:val="26"/>
        </w:rPr>
        <w:t xml:space="preserve"> Abandonment of a partner in a time of intense need </w:t>
      </w:r>
    </w:p>
    <w:p w14:paraId="5AB1272F" w14:textId="77777777" w:rsidR="009B0D12" w:rsidRPr="009B0D12" w:rsidRDefault="00B71AC4" w:rsidP="009B0D12">
      <w:pPr>
        <w:pStyle w:val="ListParagraph"/>
        <w:numPr>
          <w:ilvl w:val="0"/>
          <w:numId w:val="10"/>
        </w:numPr>
        <w:rPr>
          <w:sz w:val="26"/>
          <w:szCs w:val="26"/>
        </w:rPr>
      </w:pPr>
      <w:r w:rsidRPr="009B0D12">
        <w:rPr>
          <w:b/>
          <w:sz w:val="26"/>
          <w:szCs w:val="26"/>
        </w:rPr>
        <w:t>Relationship insecurity:</w:t>
      </w:r>
      <w:r w:rsidRPr="009B0D12">
        <w:rPr>
          <w:sz w:val="26"/>
          <w:szCs w:val="26"/>
        </w:rPr>
        <w:t xml:space="preserve"> Regular threats to end the relationship, continual “auditioning” of partner, ambivalent about commitment </w:t>
      </w:r>
    </w:p>
    <w:p w14:paraId="00B66C8F" w14:textId="77777777" w:rsidR="009B0D12" w:rsidRDefault="009B0D12" w:rsidP="005D2CFF">
      <w:pPr>
        <w:rPr>
          <w:sz w:val="26"/>
          <w:szCs w:val="26"/>
        </w:rPr>
      </w:pPr>
    </w:p>
    <w:p w14:paraId="716F56D4" w14:textId="77777777" w:rsidR="009B0D12" w:rsidRDefault="009B0D12" w:rsidP="005D2CFF">
      <w:pPr>
        <w:rPr>
          <w:sz w:val="26"/>
          <w:szCs w:val="26"/>
        </w:rPr>
      </w:pPr>
    </w:p>
    <w:p w14:paraId="5762FBA6" w14:textId="77777777" w:rsidR="009B0D12" w:rsidRDefault="009B0D12" w:rsidP="005D2CFF">
      <w:pPr>
        <w:rPr>
          <w:sz w:val="26"/>
          <w:szCs w:val="26"/>
        </w:rPr>
      </w:pPr>
    </w:p>
    <w:p w14:paraId="0B5D059F" w14:textId="77777777" w:rsidR="009B0D12" w:rsidRDefault="009B0D12" w:rsidP="005D2CFF">
      <w:pPr>
        <w:rPr>
          <w:sz w:val="26"/>
          <w:szCs w:val="26"/>
        </w:rPr>
      </w:pPr>
    </w:p>
    <w:p w14:paraId="0AAD50F9" w14:textId="77777777" w:rsidR="009B0D12" w:rsidRDefault="009B0D12" w:rsidP="005D2CFF">
      <w:pPr>
        <w:rPr>
          <w:sz w:val="26"/>
          <w:szCs w:val="26"/>
        </w:rPr>
      </w:pPr>
    </w:p>
    <w:p w14:paraId="36081A61" w14:textId="77777777" w:rsidR="009B0D12" w:rsidRDefault="009B0D12" w:rsidP="005D2CFF">
      <w:pPr>
        <w:rPr>
          <w:sz w:val="26"/>
          <w:szCs w:val="26"/>
        </w:rPr>
      </w:pPr>
    </w:p>
    <w:p w14:paraId="2C74CB7C" w14:textId="593927BD" w:rsidR="00B71AC4" w:rsidRPr="005D2CFF" w:rsidRDefault="00B71AC4" w:rsidP="005D2CFF">
      <w:pPr>
        <w:rPr>
          <w:sz w:val="26"/>
          <w:szCs w:val="26"/>
        </w:rPr>
      </w:pPr>
      <w:r w:rsidRPr="005D2CFF">
        <w:rPr>
          <w:sz w:val="26"/>
          <w:szCs w:val="26"/>
        </w:rPr>
        <w:t xml:space="preserve"> </w:t>
      </w:r>
    </w:p>
    <w:p w14:paraId="69C73AAC" w14:textId="25F46D79" w:rsidR="00B71AC4" w:rsidRPr="009B0D12" w:rsidRDefault="00DC65B7" w:rsidP="009B0D12">
      <w:pPr>
        <w:jc w:val="center"/>
        <w:rPr>
          <w:b/>
          <w:sz w:val="26"/>
          <w:szCs w:val="26"/>
        </w:rPr>
      </w:pPr>
      <w:r w:rsidRPr="009B0D12">
        <w:rPr>
          <w:b/>
          <w:sz w:val="26"/>
          <w:szCs w:val="26"/>
        </w:rPr>
        <w:t xml:space="preserve">Appendix B: </w:t>
      </w:r>
      <w:r w:rsidR="00B71AC4" w:rsidRPr="009B0D12">
        <w:rPr>
          <w:b/>
          <w:sz w:val="26"/>
          <w:szCs w:val="26"/>
        </w:rPr>
        <w:t>The Gottman’s Trust Recovery Method</w:t>
      </w:r>
      <w:r w:rsidR="00B71AC4" w:rsidRPr="009B0D12">
        <w:rPr>
          <w:rStyle w:val="FootnoteReference"/>
          <w:b/>
          <w:sz w:val="26"/>
          <w:szCs w:val="26"/>
        </w:rPr>
        <w:footnoteReference w:id="8"/>
      </w:r>
    </w:p>
    <w:p w14:paraId="653A474B" w14:textId="77777777" w:rsidR="009B0D12" w:rsidRDefault="009B0D12" w:rsidP="005D2CFF">
      <w:pPr>
        <w:rPr>
          <w:sz w:val="26"/>
          <w:szCs w:val="26"/>
        </w:rPr>
      </w:pPr>
    </w:p>
    <w:p w14:paraId="215B9B12" w14:textId="77777777" w:rsidR="00B71AC4" w:rsidRPr="009B0D12" w:rsidRDefault="00B71AC4" w:rsidP="005D2CFF">
      <w:pPr>
        <w:rPr>
          <w:b/>
          <w:sz w:val="26"/>
          <w:szCs w:val="26"/>
        </w:rPr>
      </w:pPr>
      <w:r w:rsidRPr="009B0D12">
        <w:rPr>
          <w:b/>
          <w:sz w:val="26"/>
          <w:szCs w:val="26"/>
        </w:rPr>
        <w:t>Part 1:  Atone</w:t>
      </w:r>
    </w:p>
    <w:p w14:paraId="07CDE6F6" w14:textId="77777777" w:rsidR="009B0D12" w:rsidRDefault="009B0D12" w:rsidP="005D2CFF">
      <w:pPr>
        <w:rPr>
          <w:b/>
          <w:sz w:val="26"/>
          <w:szCs w:val="26"/>
        </w:rPr>
      </w:pPr>
    </w:p>
    <w:p w14:paraId="5E094B32" w14:textId="5C30A7E0" w:rsidR="00B71AC4" w:rsidRPr="00BC64EA" w:rsidRDefault="00B71AC4" w:rsidP="005D2CFF">
      <w:pPr>
        <w:rPr>
          <w:sz w:val="26"/>
          <w:szCs w:val="26"/>
        </w:rPr>
      </w:pPr>
      <w:r w:rsidRPr="005D2CFF">
        <w:rPr>
          <w:b/>
          <w:sz w:val="26"/>
          <w:szCs w:val="26"/>
        </w:rPr>
        <w:t>Clarif</w:t>
      </w:r>
      <w:r w:rsidR="00607EB3">
        <w:rPr>
          <w:b/>
          <w:sz w:val="26"/>
          <w:szCs w:val="26"/>
        </w:rPr>
        <w:t>ication and information sharing.</w:t>
      </w:r>
      <w:r w:rsidRPr="005D2CFF">
        <w:rPr>
          <w:b/>
          <w:sz w:val="26"/>
          <w:szCs w:val="26"/>
        </w:rPr>
        <w:t xml:space="preserve"> </w:t>
      </w:r>
      <w:r w:rsidRPr="005D2CFF">
        <w:rPr>
          <w:sz w:val="26"/>
          <w:szCs w:val="26"/>
        </w:rPr>
        <w:t xml:space="preserve">Unless there is a thorough airing of the misdeeds, mistrust will remain a perpetual issue. Most people would rather know the truth even though it may be painful. In the presence of your therapist the betrayer must provide candid answers to questions about the other party and events surrounding the incidents. </w:t>
      </w:r>
      <w:r w:rsidRPr="005D2CFF">
        <w:rPr>
          <w:i/>
          <w:sz w:val="26"/>
          <w:szCs w:val="26"/>
        </w:rPr>
        <w:t>Important exceptions to this tell all approach.</w:t>
      </w:r>
      <w:r w:rsidRPr="005D2CFF">
        <w:rPr>
          <w:b/>
          <w:sz w:val="26"/>
          <w:szCs w:val="26"/>
        </w:rPr>
        <w:t xml:space="preserve"> </w:t>
      </w:r>
      <w:r w:rsidRPr="005D2CFF">
        <w:rPr>
          <w:sz w:val="26"/>
          <w:szCs w:val="26"/>
        </w:rPr>
        <w:t xml:space="preserve"> If the betrayal was sexual, it is not good to describe specific details of the sexual activity (e</w:t>
      </w:r>
      <w:r w:rsidR="00BC64EA">
        <w:rPr>
          <w:sz w:val="26"/>
          <w:szCs w:val="26"/>
        </w:rPr>
        <w:t xml:space="preserve">.g., “what was she wearing?”). </w:t>
      </w:r>
      <w:r w:rsidRPr="005D2CFF">
        <w:rPr>
          <w:sz w:val="26"/>
          <w:szCs w:val="26"/>
        </w:rPr>
        <w:t>Knowing what happened behind the bedroom door can lead the betrayed partner to obsessive ruminations that retrigger or e</w:t>
      </w:r>
      <w:r w:rsidR="00BC64EA">
        <w:rPr>
          <w:sz w:val="26"/>
          <w:szCs w:val="26"/>
        </w:rPr>
        <w:t xml:space="preserve">xacerbate the trauma symptoms. </w:t>
      </w:r>
      <w:r w:rsidRPr="005D2CFF">
        <w:rPr>
          <w:sz w:val="26"/>
          <w:szCs w:val="26"/>
        </w:rPr>
        <w:t xml:space="preserve">It is a normal urge to want to know the lurid details, but please know that it may not be as helpful as you imagine. </w:t>
      </w:r>
    </w:p>
    <w:p w14:paraId="01220F43" w14:textId="77777777" w:rsidR="009B0D12" w:rsidRDefault="009B0D12" w:rsidP="005D2CFF">
      <w:pPr>
        <w:rPr>
          <w:b/>
          <w:sz w:val="26"/>
          <w:szCs w:val="26"/>
        </w:rPr>
      </w:pPr>
    </w:p>
    <w:p w14:paraId="259692F5" w14:textId="77777777" w:rsidR="00B71AC4" w:rsidRPr="005D2CFF" w:rsidRDefault="00B71AC4" w:rsidP="005D2CFF">
      <w:pPr>
        <w:rPr>
          <w:b/>
          <w:sz w:val="26"/>
          <w:szCs w:val="26"/>
        </w:rPr>
      </w:pPr>
      <w:r w:rsidRPr="005D2CFF">
        <w:rPr>
          <w:b/>
          <w:sz w:val="26"/>
          <w:szCs w:val="26"/>
        </w:rPr>
        <w:t xml:space="preserve">Behavioral Change, Transparency, and Verification. </w:t>
      </w:r>
      <w:r w:rsidRPr="005D2CFF">
        <w:rPr>
          <w:sz w:val="26"/>
          <w:szCs w:val="26"/>
        </w:rPr>
        <w:t xml:space="preserve">A commitment to continued scrutiny is important to build trust. </w:t>
      </w:r>
    </w:p>
    <w:p w14:paraId="12B0310B" w14:textId="77777777" w:rsidR="009B0D12" w:rsidRDefault="009B0D12" w:rsidP="005D2CFF">
      <w:pPr>
        <w:rPr>
          <w:b/>
          <w:sz w:val="26"/>
          <w:szCs w:val="26"/>
        </w:rPr>
      </w:pPr>
    </w:p>
    <w:p w14:paraId="1C909A05" w14:textId="77777777" w:rsidR="00B71AC4" w:rsidRPr="005D2CFF" w:rsidRDefault="00B71AC4" w:rsidP="005D2CFF">
      <w:pPr>
        <w:rPr>
          <w:b/>
          <w:sz w:val="26"/>
          <w:szCs w:val="26"/>
        </w:rPr>
      </w:pPr>
      <w:r w:rsidRPr="005D2CFF">
        <w:rPr>
          <w:b/>
          <w:sz w:val="26"/>
          <w:szCs w:val="26"/>
        </w:rPr>
        <w:t xml:space="preserve">Create proof you are no longer engaging in betraying </w:t>
      </w:r>
      <w:proofErr w:type="spellStart"/>
      <w:r w:rsidRPr="005D2CFF">
        <w:rPr>
          <w:b/>
          <w:sz w:val="26"/>
          <w:szCs w:val="26"/>
        </w:rPr>
        <w:t>behaviour</w:t>
      </w:r>
      <w:proofErr w:type="spellEnd"/>
      <w:r w:rsidRPr="005D2CFF">
        <w:rPr>
          <w:b/>
          <w:sz w:val="26"/>
          <w:szCs w:val="26"/>
        </w:rPr>
        <w:t>.</w:t>
      </w:r>
      <w:r w:rsidRPr="005D2CFF">
        <w:rPr>
          <w:sz w:val="26"/>
          <w:szCs w:val="26"/>
        </w:rPr>
        <w:t xml:space="preserve">  Giving access to your electronics and finances can be a helpful way to rebuild trust.  This invasion of privacy may seem unfair, but is necessary. Trust will not return without ongoing evidence of transparency.  </w:t>
      </w:r>
    </w:p>
    <w:p w14:paraId="0C563337" w14:textId="77777777" w:rsidR="009B0D12" w:rsidRDefault="00B71AC4" w:rsidP="005D2CFF">
      <w:pPr>
        <w:rPr>
          <w:sz w:val="26"/>
          <w:szCs w:val="26"/>
        </w:rPr>
      </w:pPr>
      <w:r w:rsidRPr="005D2CFF">
        <w:rPr>
          <w:sz w:val="26"/>
          <w:szCs w:val="26"/>
        </w:rPr>
        <w:t xml:space="preserve"> </w:t>
      </w:r>
    </w:p>
    <w:p w14:paraId="7271838F" w14:textId="61F77725" w:rsidR="00B71AC4" w:rsidRPr="005D2CFF" w:rsidRDefault="00B71AC4" w:rsidP="005D2CFF">
      <w:pPr>
        <w:rPr>
          <w:b/>
          <w:sz w:val="26"/>
          <w:szCs w:val="26"/>
        </w:rPr>
      </w:pPr>
      <w:r w:rsidRPr="005D2CFF">
        <w:rPr>
          <w:b/>
          <w:sz w:val="26"/>
          <w:szCs w:val="26"/>
        </w:rPr>
        <w:t xml:space="preserve">Verification: Keep to your promises and create a way to verify this. </w:t>
      </w:r>
      <w:r w:rsidRPr="005D2CFF">
        <w:rPr>
          <w:sz w:val="26"/>
          <w:szCs w:val="26"/>
        </w:rPr>
        <w:t xml:space="preserve">This means doing as promised and arriving home at predetermined times may be necessary. The betrayer must restrict activities and relationships that were connected with the trust breach.  It also needs to be explored about what was said to others about the betrayed party. If the betrayer put down the partner to family and friends, this needs to be rectified. Were these people rooting for the demise of the relationship or complicit? If so, the betrayer must sever those friendships. </w:t>
      </w:r>
    </w:p>
    <w:p w14:paraId="6DA2A470" w14:textId="77777777" w:rsidR="009B0D12" w:rsidRDefault="009B0D12" w:rsidP="005D2CFF">
      <w:pPr>
        <w:rPr>
          <w:b/>
          <w:sz w:val="26"/>
          <w:szCs w:val="26"/>
        </w:rPr>
      </w:pPr>
    </w:p>
    <w:p w14:paraId="07D10BAD" w14:textId="77777777" w:rsidR="00B71AC4" w:rsidRPr="005D2CFF" w:rsidRDefault="00B71AC4" w:rsidP="005D2CFF">
      <w:pPr>
        <w:rPr>
          <w:sz w:val="26"/>
          <w:szCs w:val="26"/>
        </w:rPr>
      </w:pPr>
      <w:r w:rsidRPr="005D2CFF">
        <w:rPr>
          <w:b/>
          <w:sz w:val="26"/>
          <w:szCs w:val="26"/>
        </w:rPr>
        <w:lastRenderedPageBreak/>
        <w:t>Continual expressions of remorse.</w:t>
      </w:r>
      <w:r w:rsidRPr="005D2CFF">
        <w:rPr>
          <w:sz w:val="26"/>
          <w:szCs w:val="26"/>
        </w:rPr>
        <w:t xml:space="preserve"> The betrayer must remain patient and accept responsibility. Understand that this breach of trust has impacted every part of </w:t>
      </w:r>
      <w:proofErr w:type="gramStart"/>
      <w:r w:rsidRPr="005D2CFF">
        <w:rPr>
          <w:sz w:val="26"/>
          <w:szCs w:val="26"/>
        </w:rPr>
        <w:t>the your</w:t>
      </w:r>
      <w:proofErr w:type="gramEnd"/>
      <w:r w:rsidRPr="005D2CFF">
        <w:rPr>
          <w:sz w:val="26"/>
          <w:szCs w:val="26"/>
        </w:rPr>
        <w:t xml:space="preserve"> partner’s relationship house and possibly led to the development of trauma symptoms. </w:t>
      </w:r>
    </w:p>
    <w:p w14:paraId="138B44B1" w14:textId="77777777" w:rsidR="009B0D12" w:rsidRDefault="009B0D12" w:rsidP="005D2CFF">
      <w:pPr>
        <w:rPr>
          <w:b/>
          <w:sz w:val="26"/>
          <w:szCs w:val="26"/>
        </w:rPr>
      </w:pPr>
    </w:p>
    <w:p w14:paraId="79B98FBC" w14:textId="77777777" w:rsidR="00B71AC4" w:rsidRPr="005D2CFF" w:rsidRDefault="00B71AC4" w:rsidP="005D2CFF">
      <w:pPr>
        <w:rPr>
          <w:sz w:val="26"/>
          <w:szCs w:val="26"/>
        </w:rPr>
      </w:pPr>
      <w:r w:rsidRPr="005D2CFF">
        <w:rPr>
          <w:b/>
          <w:sz w:val="26"/>
          <w:szCs w:val="26"/>
        </w:rPr>
        <w:t>Complete acceptance of responsibility.</w:t>
      </w:r>
      <w:r w:rsidRPr="005D2CFF">
        <w:rPr>
          <w:sz w:val="26"/>
          <w:szCs w:val="26"/>
        </w:rPr>
        <w:t xml:space="preserve"> Atonement cannot occur if the betrayer insists that the victim take partial blame.  Comments like “you did not pay much attention to me” are only going to make this worse.  Yes, there is always a context, but this is not the time to discuss it.  It may seem unfair for you to take all the blame.  </w:t>
      </w:r>
      <w:proofErr w:type="gramStart"/>
      <w:r w:rsidRPr="005D2CFF">
        <w:rPr>
          <w:sz w:val="26"/>
          <w:szCs w:val="26"/>
        </w:rPr>
        <w:t>But,</w:t>
      </w:r>
      <w:proofErr w:type="gramEnd"/>
      <w:r w:rsidRPr="005D2CFF">
        <w:rPr>
          <w:sz w:val="26"/>
          <w:szCs w:val="26"/>
        </w:rPr>
        <w:t xml:space="preserve"> it is important, if you want to move forward.  Healing requires the betrayer to hear the others pain and understand what they are going through.   Eventually the two of you will come together to create a new relationship. </w:t>
      </w:r>
    </w:p>
    <w:p w14:paraId="60D6F245" w14:textId="77777777" w:rsidR="009B0D12" w:rsidRDefault="009B0D12" w:rsidP="005D2CFF">
      <w:pPr>
        <w:rPr>
          <w:b/>
          <w:sz w:val="26"/>
          <w:szCs w:val="26"/>
        </w:rPr>
      </w:pPr>
    </w:p>
    <w:p w14:paraId="57E9E2EF" w14:textId="2F1AFA90" w:rsidR="00B71AC4" w:rsidRPr="005D2CFF" w:rsidRDefault="00B71AC4" w:rsidP="005D2CFF">
      <w:pPr>
        <w:rPr>
          <w:b/>
          <w:sz w:val="26"/>
          <w:szCs w:val="26"/>
        </w:rPr>
      </w:pPr>
      <w:r w:rsidRPr="005D2CFF">
        <w:rPr>
          <w:b/>
          <w:sz w:val="26"/>
          <w:szCs w:val="26"/>
        </w:rPr>
        <w:t xml:space="preserve">Understand what went wrong.  </w:t>
      </w:r>
      <w:r w:rsidRPr="005D2CFF">
        <w:rPr>
          <w:sz w:val="26"/>
          <w:szCs w:val="26"/>
        </w:rPr>
        <w:t xml:space="preserve">Both parties need to grasp what went wrong in their relationship. Why did the betrayer turn away, engage in negative comparisons, invest less in the relationship and become less dependent on getting needs met through the relationship?  </w:t>
      </w:r>
    </w:p>
    <w:p w14:paraId="42B3C5CA" w14:textId="77777777" w:rsidR="00B71AC4" w:rsidRPr="005D2CFF" w:rsidRDefault="00B71AC4" w:rsidP="005D2CFF">
      <w:pPr>
        <w:rPr>
          <w:b/>
          <w:sz w:val="26"/>
          <w:szCs w:val="26"/>
        </w:rPr>
      </w:pPr>
      <w:r w:rsidRPr="005D2CFF">
        <w:rPr>
          <w:sz w:val="26"/>
          <w:szCs w:val="26"/>
        </w:rPr>
        <w:t xml:space="preserve">Likewise, why did that partner engage in thoughts unfavorable to the others character, blame him or her for the unhappiness, stay open to or even encourage flirtation, and give oneself permission to cross that boundary? </w:t>
      </w:r>
    </w:p>
    <w:p w14:paraId="05B79D7E" w14:textId="77777777" w:rsidR="00B71AC4" w:rsidRPr="005D2CFF" w:rsidRDefault="00B71AC4" w:rsidP="005D2CFF">
      <w:pPr>
        <w:rPr>
          <w:b/>
          <w:sz w:val="26"/>
          <w:szCs w:val="26"/>
        </w:rPr>
      </w:pPr>
      <w:r w:rsidRPr="005D2CFF">
        <w:rPr>
          <w:sz w:val="26"/>
          <w:szCs w:val="26"/>
        </w:rPr>
        <w:t xml:space="preserve">The betraying partner must avoid accusing the betrayed partner. The goal is to understand what went wrong, not to shift blame. </w:t>
      </w:r>
    </w:p>
    <w:p w14:paraId="7021ACB5" w14:textId="77777777" w:rsidR="00B71AC4" w:rsidRPr="005D2CFF" w:rsidRDefault="00B71AC4" w:rsidP="005D2CFF">
      <w:pPr>
        <w:rPr>
          <w:b/>
          <w:sz w:val="26"/>
          <w:szCs w:val="26"/>
        </w:rPr>
      </w:pPr>
      <w:r w:rsidRPr="005D2CFF">
        <w:rPr>
          <w:sz w:val="26"/>
          <w:szCs w:val="26"/>
        </w:rPr>
        <w:t xml:space="preserve">We are the masters of our actions. Accepting responsibility is part of the healing. </w:t>
      </w:r>
    </w:p>
    <w:p w14:paraId="56EB95F6" w14:textId="77777777" w:rsidR="00B71AC4" w:rsidRPr="005D2CFF" w:rsidRDefault="00B71AC4" w:rsidP="005D2CFF">
      <w:pPr>
        <w:rPr>
          <w:b/>
          <w:sz w:val="26"/>
          <w:szCs w:val="26"/>
        </w:rPr>
      </w:pPr>
      <w:r w:rsidRPr="005D2CFF">
        <w:rPr>
          <w:sz w:val="26"/>
          <w:szCs w:val="26"/>
        </w:rPr>
        <w:t xml:space="preserve">All of this should lead to more vulnerability related to feeling needed and wanted as well as loneliness and feeling abandoned. </w:t>
      </w:r>
    </w:p>
    <w:p w14:paraId="390B24A7" w14:textId="77777777" w:rsidR="009B0D12" w:rsidRDefault="009B0D12" w:rsidP="005D2CFF">
      <w:pPr>
        <w:rPr>
          <w:b/>
          <w:sz w:val="26"/>
          <w:szCs w:val="26"/>
        </w:rPr>
      </w:pPr>
    </w:p>
    <w:p w14:paraId="26E4E219" w14:textId="77777777" w:rsidR="00B71AC4" w:rsidRPr="005D2CFF" w:rsidRDefault="00B71AC4" w:rsidP="005D2CFF">
      <w:pPr>
        <w:rPr>
          <w:b/>
          <w:sz w:val="26"/>
          <w:szCs w:val="26"/>
        </w:rPr>
      </w:pPr>
      <w:r w:rsidRPr="005D2CFF">
        <w:rPr>
          <w:b/>
          <w:sz w:val="26"/>
          <w:szCs w:val="26"/>
        </w:rPr>
        <w:t xml:space="preserve">Explore the betrayer’s reasons for returning. </w:t>
      </w:r>
      <w:r w:rsidRPr="005D2CFF">
        <w:rPr>
          <w:sz w:val="26"/>
          <w:szCs w:val="26"/>
        </w:rPr>
        <w:t xml:space="preserve"> Why do they want back in? What is compelling him or her to rebuild the relationship? The key is often in the betrayer’s longing to feel necessary and wanted. </w:t>
      </w:r>
    </w:p>
    <w:p w14:paraId="7B89F94D" w14:textId="77777777" w:rsidR="009B0D12" w:rsidRDefault="009B0D12" w:rsidP="005D2CFF">
      <w:pPr>
        <w:rPr>
          <w:b/>
          <w:sz w:val="26"/>
          <w:szCs w:val="26"/>
        </w:rPr>
      </w:pPr>
    </w:p>
    <w:p w14:paraId="35C2A9DB" w14:textId="77777777" w:rsidR="00B71AC4" w:rsidRDefault="00B71AC4" w:rsidP="005D2CFF">
      <w:pPr>
        <w:rPr>
          <w:sz w:val="26"/>
          <w:szCs w:val="26"/>
        </w:rPr>
      </w:pPr>
      <w:r w:rsidRPr="005D2CFF">
        <w:rPr>
          <w:b/>
          <w:sz w:val="26"/>
          <w:szCs w:val="26"/>
        </w:rPr>
        <w:t>Expect a high cost for future breaches of trust.</w:t>
      </w:r>
      <w:r w:rsidRPr="005D2CFF">
        <w:rPr>
          <w:sz w:val="26"/>
          <w:szCs w:val="26"/>
        </w:rPr>
        <w:t xml:space="preserve"> The betrayer must accept that any future betrayal will mean the permanent end of the relationship. No second chances! The betrayer needs to know the catastrophic cost to any subsequent deceit. </w:t>
      </w:r>
    </w:p>
    <w:p w14:paraId="51A5135E" w14:textId="77777777" w:rsidR="00BC64EA" w:rsidRDefault="00BC64EA" w:rsidP="005D2CFF">
      <w:pPr>
        <w:rPr>
          <w:sz w:val="26"/>
          <w:szCs w:val="26"/>
        </w:rPr>
      </w:pPr>
    </w:p>
    <w:p w14:paraId="44E4E992" w14:textId="77777777" w:rsidR="00BC64EA" w:rsidRPr="005D2CFF" w:rsidRDefault="00BC64EA" w:rsidP="005D2CFF">
      <w:pPr>
        <w:rPr>
          <w:b/>
          <w:sz w:val="26"/>
          <w:szCs w:val="26"/>
        </w:rPr>
      </w:pPr>
    </w:p>
    <w:p w14:paraId="07FB090F" w14:textId="77777777" w:rsidR="00B71AC4" w:rsidRPr="005D2CFF" w:rsidRDefault="00B71AC4" w:rsidP="005D2CFF">
      <w:pPr>
        <w:rPr>
          <w:b/>
          <w:sz w:val="26"/>
          <w:szCs w:val="26"/>
        </w:rPr>
      </w:pPr>
      <w:r w:rsidRPr="005D2CFF">
        <w:rPr>
          <w:b/>
          <w:sz w:val="26"/>
          <w:szCs w:val="26"/>
        </w:rPr>
        <w:lastRenderedPageBreak/>
        <w:t>Begin to forgive.</w:t>
      </w:r>
      <w:r w:rsidRPr="005D2CFF">
        <w:rPr>
          <w:sz w:val="26"/>
          <w:szCs w:val="26"/>
        </w:rPr>
        <w:t xml:space="preserve"> </w:t>
      </w:r>
      <w:r w:rsidRPr="005D2CFF">
        <w:rPr>
          <w:b/>
          <w:sz w:val="26"/>
          <w:szCs w:val="26"/>
        </w:rPr>
        <w:t xml:space="preserve"> </w:t>
      </w:r>
      <w:r w:rsidRPr="005D2CFF">
        <w:rPr>
          <w:sz w:val="26"/>
          <w:szCs w:val="26"/>
        </w:rPr>
        <w:t xml:space="preserve">This is the last step of atonement.  The hurt party accepts the apology and begins to pardon him or her.  </w:t>
      </w:r>
    </w:p>
    <w:p w14:paraId="44973767" w14:textId="77777777" w:rsidR="00B71AC4" w:rsidRPr="005D2CFF" w:rsidRDefault="00B71AC4" w:rsidP="005D2CFF">
      <w:pPr>
        <w:rPr>
          <w:b/>
          <w:sz w:val="26"/>
          <w:szCs w:val="26"/>
        </w:rPr>
      </w:pPr>
    </w:p>
    <w:p w14:paraId="783531AC" w14:textId="77777777" w:rsidR="00B71AC4" w:rsidRDefault="00B71AC4" w:rsidP="005D2CFF">
      <w:pPr>
        <w:rPr>
          <w:sz w:val="26"/>
          <w:szCs w:val="26"/>
        </w:rPr>
      </w:pPr>
      <w:r w:rsidRPr="005D2CFF">
        <w:rPr>
          <w:b/>
          <w:sz w:val="26"/>
          <w:szCs w:val="26"/>
        </w:rPr>
        <w:t>Forgiveness does not mean absolving the betraying partner.</w:t>
      </w:r>
      <w:r w:rsidRPr="005D2CFF">
        <w:rPr>
          <w:sz w:val="26"/>
          <w:szCs w:val="26"/>
        </w:rPr>
        <w:t xml:space="preserve"> Forgiveness means the deceived partner is willing to cooperate and trust, even in the face of uncertainty and the atoning partner’s occasional slip ups. An “acceptable” slipup is not the return to the betraying </w:t>
      </w:r>
      <w:proofErr w:type="spellStart"/>
      <w:r w:rsidRPr="005D2CFF">
        <w:rPr>
          <w:sz w:val="26"/>
          <w:szCs w:val="26"/>
        </w:rPr>
        <w:t>behaviour</w:t>
      </w:r>
      <w:proofErr w:type="spellEnd"/>
      <w:r w:rsidRPr="005D2CFF">
        <w:rPr>
          <w:sz w:val="26"/>
          <w:szCs w:val="26"/>
        </w:rPr>
        <w:t xml:space="preserve"> or new indiscretion, but an invasion of the past that produces a regrettable incident.  For example, buying flowers from the same store he bought flowers for the other party, or lover. Part of forgiveness is acknowledging that anyone can be untrustworthy at times. </w:t>
      </w:r>
    </w:p>
    <w:p w14:paraId="79245EEE" w14:textId="77777777" w:rsidR="009B0D12" w:rsidRPr="009B0D12" w:rsidRDefault="009B0D12" w:rsidP="005D2CFF">
      <w:pPr>
        <w:rPr>
          <w:b/>
          <w:sz w:val="26"/>
          <w:szCs w:val="26"/>
        </w:rPr>
      </w:pPr>
    </w:p>
    <w:p w14:paraId="2BBF89B9" w14:textId="48435182" w:rsidR="00B71AC4" w:rsidRPr="009B0D12" w:rsidRDefault="009B0D12" w:rsidP="005D2CFF">
      <w:pPr>
        <w:rPr>
          <w:b/>
          <w:sz w:val="26"/>
          <w:szCs w:val="26"/>
        </w:rPr>
      </w:pPr>
      <w:r w:rsidRPr="009B0D12">
        <w:rPr>
          <w:b/>
          <w:sz w:val="26"/>
          <w:szCs w:val="26"/>
        </w:rPr>
        <w:t>Overall Thoughts</w:t>
      </w:r>
    </w:p>
    <w:p w14:paraId="4C6E8DD0" w14:textId="77777777" w:rsidR="009B0D12" w:rsidRPr="005D2CFF" w:rsidRDefault="009B0D12" w:rsidP="005D2CFF">
      <w:pPr>
        <w:rPr>
          <w:sz w:val="26"/>
          <w:szCs w:val="26"/>
        </w:rPr>
      </w:pPr>
    </w:p>
    <w:p w14:paraId="6E1349F5" w14:textId="77777777" w:rsidR="00B71AC4" w:rsidRPr="00BC64EA" w:rsidRDefault="00B71AC4" w:rsidP="00BC64EA">
      <w:pPr>
        <w:pStyle w:val="ListParagraph"/>
        <w:numPr>
          <w:ilvl w:val="0"/>
          <w:numId w:val="23"/>
        </w:numPr>
        <w:rPr>
          <w:sz w:val="26"/>
          <w:szCs w:val="26"/>
        </w:rPr>
      </w:pPr>
      <w:r w:rsidRPr="00BC64EA">
        <w:rPr>
          <w:sz w:val="26"/>
          <w:szCs w:val="26"/>
        </w:rPr>
        <w:t xml:space="preserve">The betrayed partner must work at keeping the door to forgiveness open. The wounded partner must agree to cooperate as long as the betrayer is making some effort. </w:t>
      </w:r>
    </w:p>
    <w:p w14:paraId="75092E57" w14:textId="77777777" w:rsidR="00B71AC4" w:rsidRPr="00BC64EA" w:rsidRDefault="00B71AC4" w:rsidP="00BC64EA">
      <w:pPr>
        <w:pStyle w:val="ListParagraph"/>
        <w:numPr>
          <w:ilvl w:val="0"/>
          <w:numId w:val="23"/>
        </w:numPr>
        <w:rPr>
          <w:sz w:val="26"/>
          <w:szCs w:val="26"/>
        </w:rPr>
      </w:pPr>
      <w:r w:rsidRPr="00BC64EA">
        <w:rPr>
          <w:sz w:val="26"/>
          <w:szCs w:val="26"/>
        </w:rPr>
        <w:t>Atonement is a painful process, but the couple should emerge with new understanding, acceptance, budding forgiveness and hope.</w:t>
      </w:r>
    </w:p>
    <w:p w14:paraId="7C43C6FF" w14:textId="5426CF51" w:rsidR="00B71AC4" w:rsidRPr="00BC64EA" w:rsidRDefault="00B71AC4" w:rsidP="00BC64EA">
      <w:pPr>
        <w:pStyle w:val="ListParagraph"/>
        <w:numPr>
          <w:ilvl w:val="0"/>
          <w:numId w:val="23"/>
        </w:numPr>
        <w:rPr>
          <w:sz w:val="26"/>
          <w:szCs w:val="26"/>
        </w:rPr>
      </w:pPr>
      <w:r w:rsidRPr="00BC64EA">
        <w:rPr>
          <w:sz w:val="26"/>
          <w:szCs w:val="26"/>
        </w:rPr>
        <w:t>According to Gottman Research, when the betrayer agreed to answer questions, the couple stayed together 86% of the time. If the betrayer refused to answer questions, the relationship’s survival rate was only 59%</w:t>
      </w:r>
      <w:r w:rsidR="009B0D12" w:rsidRPr="00BC64EA">
        <w:rPr>
          <w:sz w:val="26"/>
          <w:szCs w:val="26"/>
        </w:rPr>
        <w:t>.</w:t>
      </w:r>
    </w:p>
    <w:p w14:paraId="6FEC38E1" w14:textId="77777777" w:rsidR="009B0D12" w:rsidRPr="005D2CFF" w:rsidRDefault="009B0D12" w:rsidP="005D2CFF">
      <w:pPr>
        <w:rPr>
          <w:sz w:val="26"/>
          <w:szCs w:val="26"/>
        </w:rPr>
      </w:pPr>
    </w:p>
    <w:p w14:paraId="4F362D88" w14:textId="77777777" w:rsidR="00B71AC4" w:rsidRDefault="00B71AC4" w:rsidP="005D2CFF">
      <w:pPr>
        <w:rPr>
          <w:b/>
          <w:sz w:val="26"/>
          <w:szCs w:val="26"/>
        </w:rPr>
      </w:pPr>
      <w:r w:rsidRPr="009B0D12">
        <w:rPr>
          <w:b/>
          <w:sz w:val="26"/>
          <w:szCs w:val="26"/>
        </w:rPr>
        <w:t>Phase 2: Attune</w:t>
      </w:r>
    </w:p>
    <w:p w14:paraId="544F0380" w14:textId="77777777" w:rsidR="009B0D12" w:rsidRPr="009B0D12" w:rsidRDefault="009B0D12" w:rsidP="005D2CFF">
      <w:pPr>
        <w:rPr>
          <w:b/>
          <w:sz w:val="26"/>
          <w:szCs w:val="26"/>
        </w:rPr>
      </w:pPr>
    </w:p>
    <w:p w14:paraId="27DE0FDF" w14:textId="764637C3" w:rsidR="00B71AC4" w:rsidRDefault="00B71AC4" w:rsidP="005D2CFF">
      <w:pPr>
        <w:rPr>
          <w:sz w:val="26"/>
          <w:szCs w:val="26"/>
        </w:rPr>
      </w:pPr>
      <w:r w:rsidRPr="005D2CFF">
        <w:rPr>
          <w:b/>
          <w:sz w:val="26"/>
          <w:szCs w:val="26"/>
        </w:rPr>
        <w:t xml:space="preserve">Tentative forgiveness. </w:t>
      </w:r>
      <w:r w:rsidRPr="005D2CFF">
        <w:rPr>
          <w:sz w:val="26"/>
          <w:szCs w:val="26"/>
        </w:rPr>
        <w:t xml:space="preserve">After atonement, you should now have tentative forgiveness in place to build a new relationship.  The old one did not meet both your needs, and the betrayed partner should not be blamed for this past deficiency, but rather work cooperatively to construct a new one. </w:t>
      </w:r>
    </w:p>
    <w:p w14:paraId="7A9A3B89" w14:textId="77777777" w:rsidR="009B0D12" w:rsidRPr="005D2CFF" w:rsidRDefault="009B0D12" w:rsidP="005D2CFF">
      <w:pPr>
        <w:rPr>
          <w:sz w:val="26"/>
          <w:szCs w:val="26"/>
        </w:rPr>
      </w:pPr>
    </w:p>
    <w:p w14:paraId="0D13AD5D" w14:textId="7ED6341D" w:rsidR="00B71AC4" w:rsidRDefault="00B71AC4" w:rsidP="005D2CFF">
      <w:pPr>
        <w:rPr>
          <w:sz w:val="26"/>
          <w:szCs w:val="26"/>
        </w:rPr>
      </w:pPr>
      <w:r w:rsidRPr="005D2CFF">
        <w:rPr>
          <w:b/>
          <w:sz w:val="26"/>
          <w:szCs w:val="26"/>
        </w:rPr>
        <w:t>Building friendship.</w:t>
      </w:r>
      <w:r w:rsidRPr="005D2CFF">
        <w:rPr>
          <w:sz w:val="26"/>
          <w:szCs w:val="26"/>
        </w:rPr>
        <w:t xml:space="preserve"> This means working on the friendship part of your relationship, which has been shattered.  You really do not feel like you know each other at this stage, and you both must rebuild this love map of each other’s world. This means asking curious questions like you used to when courting, and updating current information about who you are today. This also means being more vulnerable about your current feelings of sadness, stress and worries. This should include going into </w:t>
      </w:r>
      <w:proofErr w:type="spellStart"/>
      <w:proofErr w:type="gramStart"/>
      <w:r w:rsidRPr="005D2CFF">
        <w:rPr>
          <w:sz w:val="26"/>
          <w:szCs w:val="26"/>
        </w:rPr>
        <w:t>your</w:t>
      </w:r>
      <w:proofErr w:type="spellEnd"/>
      <w:r w:rsidRPr="005D2CFF">
        <w:rPr>
          <w:sz w:val="26"/>
          <w:szCs w:val="26"/>
        </w:rPr>
        <w:t xml:space="preserve"> the</w:t>
      </w:r>
      <w:proofErr w:type="gramEnd"/>
      <w:r w:rsidRPr="005D2CFF">
        <w:rPr>
          <w:sz w:val="26"/>
          <w:szCs w:val="26"/>
        </w:rPr>
        <w:t xml:space="preserve"> darker areas of your background that still </w:t>
      </w:r>
      <w:r w:rsidRPr="005D2CFF">
        <w:rPr>
          <w:sz w:val="26"/>
          <w:szCs w:val="26"/>
        </w:rPr>
        <w:lastRenderedPageBreak/>
        <w:t xml:space="preserve">affect you today.  This takes a lot of courage but sharing these ‘enduring vulnerabilities’ is key to getting closer. </w:t>
      </w:r>
    </w:p>
    <w:p w14:paraId="156507F7" w14:textId="77777777" w:rsidR="009B0D12" w:rsidRPr="005D2CFF" w:rsidRDefault="009B0D12" w:rsidP="005D2CFF">
      <w:pPr>
        <w:rPr>
          <w:sz w:val="26"/>
          <w:szCs w:val="26"/>
        </w:rPr>
      </w:pPr>
    </w:p>
    <w:p w14:paraId="46EE89F9" w14:textId="09EAF27B" w:rsidR="00B71AC4" w:rsidRDefault="00B71AC4" w:rsidP="005D2CFF">
      <w:pPr>
        <w:rPr>
          <w:sz w:val="26"/>
          <w:szCs w:val="26"/>
        </w:rPr>
      </w:pPr>
      <w:r w:rsidRPr="005D2CFF">
        <w:rPr>
          <w:b/>
          <w:sz w:val="26"/>
          <w:szCs w:val="26"/>
        </w:rPr>
        <w:t>Managing conflict.</w:t>
      </w:r>
      <w:r w:rsidRPr="005D2CFF">
        <w:rPr>
          <w:sz w:val="26"/>
          <w:szCs w:val="26"/>
        </w:rPr>
        <w:t xml:space="preserve"> Learn to handle conflict better so it does not overwhelm you and create distance. Conflict is simply an opportunity to get closer and have conversations rather than fights about past and current hurts.  Use the tools you have learned from your counsellor to help with this phase. </w:t>
      </w:r>
    </w:p>
    <w:p w14:paraId="5FEF59CF" w14:textId="77777777" w:rsidR="009B0D12" w:rsidRPr="005D2CFF" w:rsidRDefault="009B0D12" w:rsidP="005D2CFF">
      <w:pPr>
        <w:rPr>
          <w:sz w:val="26"/>
          <w:szCs w:val="26"/>
        </w:rPr>
      </w:pPr>
    </w:p>
    <w:p w14:paraId="482FF058" w14:textId="7C55342F" w:rsidR="00B71AC4" w:rsidRPr="005D2CFF" w:rsidRDefault="00B71AC4" w:rsidP="005D2CFF">
      <w:pPr>
        <w:rPr>
          <w:sz w:val="26"/>
          <w:szCs w:val="26"/>
        </w:rPr>
      </w:pPr>
      <w:r w:rsidRPr="005D2CFF">
        <w:rPr>
          <w:b/>
          <w:sz w:val="26"/>
          <w:szCs w:val="26"/>
        </w:rPr>
        <w:t>Presenting a united front to friends and family.</w:t>
      </w:r>
      <w:r w:rsidRPr="005D2CFF">
        <w:rPr>
          <w:sz w:val="26"/>
          <w:szCs w:val="26"/>
        </w:rPr>
        <w:t xml:space="preserve"> Finally, remember to go public with the “new normal” of your relationship.  Alert the people closest to you such as children, in-laws and close friends that you have recommitted and are working towards rebuilding trust.  According to the Gottman research, this idea of getting the word out helps establish this new relationship as “real” and garners support from those closest to you.</w:t>
      </w:r>
    </w:p>
    <w:p w14:paraId="72244678" w14:textId="77777777" w:rsidR="00B71AC4" w:rsidRPr="005D2CFF" w:rsidRDefault="00B71AC4" w:rsidP="005D2CFF">
      <w:pPr>
        <w:rPr>
          <w:sz w:val="26"/>
          <w:szCs w:val="26"/>
        </w:rPr>
      </w:pPr>
    </w:p>
    <w:p w14:paraId="74B05603" w14:textId="77777777" w:rsidR="00B71AC4" w:rsidRDefault="00B71AC4" w:rsidP="005D2CFF">
      <w:pPr>
        <w:rPr>
          <w:b/>
          <w:sz w:val="26"/>
          <w:szCs w:val="26"/>
        </w:rPr>
      </w:pPr>
      <w:r w:rsidRPr="009B0D12">
        <w:rPr>
          <w:b/>
          <w:sz w:val="26"/>
          <w:szCs w:val="26"/>
        </w:rPr>
        <w:t>Phase 3: Attach</w:t>
      </w:r>
    </w:p>
    <w:p w14:paraId="599AC61C" w14:textId="77777777" w:rsidR="009B0D12" w:rsidRPr="009B0D12" w:rsidRDefault="009B0D12" w:rsidP="005D2CFF">
      <w:pPr>
        <w:rPr>
          <w:b/>
          <w:sz w:val="26"/>
          <w:szCs w:val="26"/>
        </w:rPr>
      </w:pPr>
    </w:p>
    <w:p w14:paraId="650CE6DB" w14:textId="6BBFF50B" w:rsidR="00B71AC4" w:rsidRPr="005D2CFF" w:rsidRDefault="00B71AC4" w:rsidP="005D2CFF">
      <w:pPr>
        <w:rPr>
          <w:sz w:val="26"/>
          <w:szCs w:val="26"/>
        </w:rPr>
      </w:pPr>
      <w:r w:rsidRPr="005D2CFF">
        <w:rPr>
          <w:b/>
          <w:sz w:val="26"/>
          <w:szCs w:val="26"/>
        </w:rPr>
        <w:t>Development of sexual intimacy.</w:t>
      </w:r>
      <w:r w:rsidRPr="005D2CFF">
        <w:rPr>
          <w:sz w:val="26"/>
          <w:szCs w:val="26"/>
        </w:rPr>
        <w:t xml:space="preserve"> At this point, it is imperative to talk about sex, which is normally a topic many couples neglect to discuss. The following excerpt from the book </w:t>
      </w:r>
      <w:r w:rsidRPr="005D2CFF">
        <w:rPr>
          <w:i/>
          <w:sz w:val="26"/>
          <w:szCs w:val="26"/>
        </w:rPr>
        <w:t>What Makes Love Last?</w:t>
      </w:r>
      <w:r w:rsidRPr="005D2CFF">
        <w:rPr>
          <w:sz w:val="26"/>
          <w:szCs w:val="26"/>
        </w:rPr>
        <w:t xml:space="preserve"> by John Gottman and Nan Silver (2012).</w:t>
      </w:r>
    </w:p>
    <w:p w14:paraId="3B0140D1" w14:textId="77777777" w:rsidR="00B71AC4" w:rsidRPr="005D2CFF" w:rsidRDefault="00B71AC4" w:rsidP="005D2CFF">
      <w:pPr>
        <w:rPr>
          <w:sz w:val="26"/>
          <w:szCs w:val="26"/>
        </w:rPr>
      </w:pPr>
    </w:p>
    <w:p w14:paraId="3A2062ED" w14:textId="3233353D" w:rsidR="00B71AC4" w:rsidRPr="005D2CFF" w:rsidRDefault="00B71AC4" w:rsidP="005D2CFF">
      <w:pPr>
        <w:rPr>
          <w:sz w:val="26"/>
          <w:szCs w:val="26"/>
        </w:rPr>
      </w:pPr>
      <w:r w:rsidRPr="005D2CFF">
        <w:rPr>
          <w:sz w:val="26"/>
          <w:szCs w:val="26"/>
        </w:rPr>
        <w:t xml:space="preserve">“In the Aftermath of betrayal, the victim often does not want to risk physical intimacy with the straying partner. There is too much fear, anger, and vulnerability. But if the couple is determined to stay together, the ability to attune has to reach the bedroom as well.  Without the presence of sexual intimacy that is pleasurable to both, the relationship can’t begin again.  </w:t>
      </w:r>
    </w:p>
    <w:p w14:paraId="077FDF24" w14:textId="718E3435" w:rsidR="00B71AC4" w:rsidRDefault="00B71AC4" w:rsidP="005D2CFF">
      <w:pPr>
        <w:rPr>
          <w:sz w:val="26"/>
          <w:szCs w:val="26"/>
        </w:rPr>
      </w:pPr>
      <w:r w:rsidRPr="005D2CFF">
        <w:rPr>
          <w:sz w:val="26"/>
          <w:szCs w:val="26"/>
        </w:rPr>
        <w:t>In a long-term love, sexual intimacy is founded on a healthy interdependency that satisfies the longing for connection… The keystone to this pleasurable and meaningful sex life is a steady diet of intimate conversations as presented in chapter 7.  Learning to communicate about sex is not just for couples healing from sexual disloyalty. It is crucial for couples recovering from all forms of betrayal.”</w:t>
      </w:r>
    </w:p>
    <w:p w14:paraId="21AF10DE" w14:textId="77777777" w:rsidR="009B0D12" w:rsidRPr="005D2CFF" w:rsidRDefault="009B0D12" w:rsidP="005D2CFF">
      <w:pPr>
        <w:rPr>
          <w:sz w:val="26"/>
          <w:szCs w:val="26"/>
        </w:rPr>
      </w:pPr>
    </w:p>
    <w:p w14:paraId="4A5F7E80" w14:textId="77777777" w:rsidR="00B71AC4" w:rsidRPr="005D2CFF" w:rsidRDefault="00B71AC4" w:rsidP="005D2CFF">
      <w:pPr>
        <w:rPr>
          <w:b/>
          <w:sz w:val="26"/>
          <w:szCs w:val="26"/>
        </w:rPr>
      </w:pPr>
      <w:r w:rsidRPr="005D2CFF">
        <w:rPr>
          <w:b/>
          <w:sz w:val="26"/>
          <w:szCs w:val="26"/>
        </w:rPr>
        <w:t xml:space="preserve">Trust building is a process with many ups and downs. As stressful as this process is, it can be an opportunity to build a stronger relationship and connection. </w:t>
      </w:r>
    </w:p>
    <w:p w14:paraId="4E2B9960" w14:textId="0BAA8887" w:rsidR="00CB19A9" w:rsidRPr="00CB19A9" w:rsidRDefault="00B71AC4" w:rsidP="005D2CFF">
      <w:pPr>
        <w:rPr>
          <w:b/>
          <w:sz w:val="26"/>
          <w:szCs w:val="26"/>
        </w:rPr>
      </w:pPr>
      <w:r w:rsidRPr="005D2CFF">
        <w:rPr>
          <w:b/>
          <w:sz w:val="26"/>
          <w:szCs w:val="26"/>
        </w:rPr>
        <w:lastRenderedPageBreak/>
        <w:t xml:space="preserve">For the betraying partner, being open and accountable are opportunities to build trust with your partner. Trust is built in small increments where your partner can build faith that you will be there for them when they need you. </w:t>
      </w:r>
    </w:p>
    <w:sectPr w:rsidR="00CB19A9" w:rsidRPr="00CB19A9" w:rsidSect="001C3658">
      <w:headerReference w:type="default" r:id="rId16"/>
      <w:footerReference w:type="even" r:id="rId17"/>
      <w:footerReference w:type="default" r:id="rId18"/>
      <w:pgSz w:w="12240" w:h="15840"/>
      <w:pgMar w:top="1440" w:right="1469" w:bottom="1474" w:left="181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73AD" w14:textId="77777777" w:rsidR="001529B7" w:rsidRDefault="001529B7" w:rsidP="00970A13">
      <w:r>
        <w:separator/>
      </w:r>
    </w:p>
  </w:endnote>
  <w:endnote w:type="continuationSeparator" w:id="0">
    <w:p w14:paraId="62E1CF66" w14:textId="77777777" w:rsidR="001529B7" w:rsidRDefault="001529B7" w:rsidP="0097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ppleSystemUIFont">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SansPro-ExtraLight">
    <w:altName w:val="Cambria"/>
    <w:panose1 w:val="020B0604020202020204"/>
    <w:charset w:val="00"/>
    <w:family w:val="auto"/>
    <w:notTrueType/>
    <w:pitch w:val="default"/>
    <w:sig w:usb0="00000003" w:usb1="00000000" w:usb2="00000000" w:usb3="00000000" w:csb0="00000001" w:csb1="00000000"/>
  </w:font>
  <w:font w:name="ProximaNova-RegularIt">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51CF" w14:textId="77777777" w:rsidR="00A14876" w:rsidRDefault="00A14876"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F95E" w14:textId="77777777" w:rsidR="00A14876" w:rsidRDefault="00A14876" w:rsidP="00970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A8A2" w14:textId="77777777" w:rsidR="00A14876" w:rsidRDefault="00A14876"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C101EB" w14:textId="4B2924A8" w:rsidR="00A14876" w:rsidRPr="005B590E" w:rsidRDefault="00A14876" w:rsidP="005B590E">
    <w:pPr>
      <w:widowControl w:val="0"/>
      <w:autoSpaceDE w:val="0"/>
      <w:autoSpaceDN w:val="0"/>
      <w:adjustRightInd w:val="0"/>
      <w:rPr>
        <w:rFonts w:ascii="SourceSansPro-ExtraLight" w:hAnsi="SourceSansPro-ExtraLight" w:cs="SourceSansPro-ExtraLight"/>
        <w:sz w:val="20"/>
        <w:szCs w:val="20"/>
      </w:rPr>
    </w:pP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t xml:space="preserve">           </w:t>
    </w:r>
  </w:p>
  <w:p w14:paraId="5ACD34C7" w14:textId="0ECF28DD" w:rsidR="00A14876" w:rsidRPr="00AD6303" w:rsidRDefault="00A14876" w:rsidP="00A31F49">
    <w:pPr>
      <w:pStyle w:val="Footer"/>
      <w:ind w:right="360"/>
      <w:rPr>
        <w:rFonts w:ascii="ProximaNova-RegularIt" w:hAnsi="ProximaNova-RegularIt" w:cs="ProximaNova-RegularIt"/>
        <w:iCs/>
        <w:sz w:val="20"/>
        <w:szCs w:val="20"/>
      </w:rPr>
    </w:pPr>
    <w:r>
      <w:rPr>
        <w:rFonts w:ascii="ProximaNova-RegularIt" w:hAnsi="ProximaNova-RegularIt" w:cs="ProximaNova-RegularIt"/>
        <w:iCs/>
        <w:sz w:val="20"/>
        <w:szCs w:val="20"/>
      </w:rPr>
      <w:t xml:space="preserve">Please do not use these tools without the guidance of a qualified professional, as this process can be very complicated and emotionally intense. </w:t>
    </w:r>
  </w:p>
  <w:p w14:paraId="0D6E8E90" w14:textId="77777777" w:rsidR="00A14876" w:rsidRPr="00AD6303" w:rsidRDefault="00A14876" w:rsidP="00A31F49">
    <w:pPr>
      <w:pStyle w:val="Footer"/>
      <w:ind w:right="360"/>
      <w:rPr>
        <w:rFonts w:ascii="ProximaNova-RegularIt" w:hAnsi="ProximaNova-RegularIt" w:cs="ProximaNova-RegularIt"/>
        <w:iCs/>
        <w:sz w:val="20"/>
        <w:szCs w:val="20"/>
      </w:rPr>
    </w:pPr>
  </w:p>
  <w:p w14:paraId="655FDCBD" w14:textId="21646988" w:rsidR="00A14876" w:rsidRPr="00AD6303" w:rsidRDefault="00A14876" w:rsidP="00A31F49">
    <w:pPr>
      <w:pStyle w:val="Footer"/>
      <w:ind w:right="360"/>
      <w:rPr>
        <w:rFonts w:ascii="ProximaNova-RegularIt" w:hAnsi="ProximaNova-RegularIt" w:cs="ProximaNova-RegularIt"/>
        <w:iCs/>
        <w:sz w:val="20"/>
        <w:szCs w:val="20"/>
      </w:rPr>
    </w:pPr>
    <w:r>
      <w:rPr>
        <w:rFonts w:ascii="ProximaNova-RegularIt" w:hAnsi="ProximaNova-RegularIt" w:cs="ProximaNova-RegularIt"/>
        <w:iCs/>
        <w:sz w:val="20"/>
        <w:szCs w:val="20"/>
      </w:rPr>
      <w:t>Copyright © 20</w:t>
    </w:r>
    <w:r w:rsidR="00F31ADA">
      <w:rPr>
        <w:rFonts w:ascii="ProximaNova-RegularIt" w:hAnsi="ProximaNova-RegularIt" w:cs="ProximaNova-RegularIt"/>
        <w:iCs/>
        <w:sz w:val="20"/>
        <w:szCs w:val="20"/>
      </w:rPr>
      <w:t>22</w:t>
    </w:r>
    <w:r w:rsidRPr="00AD6303">
      <w:rPr>
        <w:rFonts w:ascii="ProximaNova-RegularIt" w:hAnsi="ProximaNova-RegularIt" w:cs="ProximaNova-RegularIt"/>
        <w:iCs/>
        <w:sz w:val="20"/>
        <w:szCs w:val="20"/>
      </w:rPr>
      <w:t xml:space="preserve"> Christina Bell, R. Psych                                 Last update: </w:t>
    </w:r>
    <w:r>
      <w:rPr>
        <w:rFonts w:ascii="ProximaNova-RegularIt" w:hAnsi="ProximaNova-RegularIt" w:cs="ProximaNova-RegularIt"/>
        <w:iCs/>
        <w:sz w:val="20"/>
        <w:szCs w:val="20"/>
      </w:rPr>
      <w:t>Sept 2018</w:t>
    </w:r>
  </w:p>
  <w:p w14:paraId="7355F367" w14:textId="64F309D6" w:rsidR="00A14876" w:rsidRPr="005B590E" w:rsidRDefault="00A14876" w:rsidP="005B590E">
    <w:pPr>
      <w:widowControl w:val="0"/>
      <w:autoSpaceDE w:val="0"/>
      <w:autoSpaceDN w:val="0"/>
      <w:adjustRightInd w:val="0"/>
      <w:rPr>
        <w:rFonts w:ascii="SourceSansPro-ExtraLight" w:hAnsi="SourceSansPro-ExtraLight" w:cs="SourceSansPro-ExtraLight"/>
        <w:sz w:val="20"/>
        <w:szCs w:val="20"/>
      </w:rPr>
    </w:pPr>
    <w:r>
      <w:rPr>
        <w:rFonts w:ascii="SourceSansPro-ExtraLight" w:hAnsi="SourceSansPro-ExtraLight" w:cs="SourceSansPro-ExtraLight"/>
        <w:color w:val="271A83"/>
        <w:sz w:val="20"/>
        <w:szCs w:val="20"/>
      </w:rPr>
      <w:tab/>
    </w:r>
    <w:r w:rsidRPr="00AD6303">
      <w:rPr>
        <w:rFonts w:ascii="ProximaNova-RegularIt" w:hAnsi="ProximaNova-RegularIt" w:cs="ProximaNova-RegularIt"/>
        <w:iCs/>
        <w:sz w:val="20"/>
        <w:szCs w:val="20"/>
      </w:rPr>
      <w:t xml:space="preserve">                         </w:t>
    </w:r>
    <w:r>
      <w:rPr>
        <w:rFonts w:ascii="ProximaNova-RegularIt" w:hAnsi="ProximaNova-RegularIt" w:cs="ProximaNova-RegularIt"/>
        <w:iCs/>
        <w:sz w:val="20"/>
        <w:szCs w:val="20"/>
      </w:rPr>
      <w:t xml:space="preserve">  </w:t>
    </w:r>
  </w:p>
  <w:p w14:paraId="3FF34975" w14:textId="77777777" w:rsidR="00A14876" w:rsidRPr="00AD6303" w:rsidRDefault="00A14876" w:rsidP="00DD337E">
    <w:pPr>
      <w:pStyle w:val="Footer"/>
      <w:ind w:right="360"/>
      <w:rPr>
        <w:rFonts w:ascii="ProximaNova-RegularIt" w:hAnsi="ProximaNova-RegularIt" w:cs="ProximaNova-RegularIt"/>
        <w:iCs/>
        <w:sz w:val="20"/>
        <w:szCs w:val="20"/>
      </w:rPr>
    </w:pPr>
  </w:p>
  <w:p w14:paraId="5CB96998" w14:textId="745A5193" w:rsidR="00A14876" w:rsidRPr="009754CA" w:rsidRDefault="00A14876" w:rsidP="009754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59FA" w14:textId="77777777" w:rsidR="001529B7" w:rsidRDefault="001529B7" w:rsidP="00970A13">
      <w:r>
        <w:separator/>
      </w:r>
    </w:p>
  </w:footnote>
  <w:footnote w:type="continuationSeparator" w:id="0">
    <w:p w14:paraId="64745C79" w14:textId="77777777" w:rsidR="001529B7" w:rsidRDefault="001529B7" w:rsidP="00970A13">
      <w:r>
        <w:continuationSeparator/>
      </w:r>
    </w:p>
  </w:footnote>
  <w:footnote w:id="1">
    <w:p w14:paraId="00EF8382" w14:textId="48930B10" w:rsidR="00A14876" w:rsidRPr="00B71AC4" w:rsidRDefault="00A14876">
      <w:pPr>
        <w:pStyle w:val="FootnoteText"/>
        <w:rPr>
          <w:sz w:val="20"/>
          <w:szCs w:val="20"/>
        </w:rPr>
      </w:pPr>
      <w:r w:rsidRPr="00B71AC4">
        <w:rPr>
          <w:rStyle w:val="FootnoteReference"/>
          <w:sz w:val="20"/>
          <w:szCs w:val="20"/>
        </w:rPr>
        <w:footnoteRef/>
      </w:r>
      <w:r w:rsidRPr="00B71AC4">
        <w:rPr>
          <w:sz w:val="20"/>
          <w:szCs w:val="20"/>
        </w:rPr>
        <w:t xml:space="preserve"> The 3As model (</w:t>
      </w:r>
      <w:proofErr w:type="spellStart"/>
      <w:r w:rsidRPr="00B71AC4">
        <w:rPr>
          <w:sz w:val="20"/>
          <w:szCs w:val="20"/>
        </w:rPr>
        <w:t>attone</w:t>
      </w:r>
      <w:proofErr w:type="spellEnd"/>
      <w:r w:rsidRPr="00B71AC4">
        <w:rPr>
          <w:sz w:val="20"/>
          <w:szCs w:val="20"/>
        </w:rPr>
        <w:t>, attune, attach), is based on the research of Jo</w:t>
      </w:r>
      <w:r>
        <w:rPr>
          <w:sz w:val="20"/>
          <w:szCs w:val="20"/>
        </w:rPr>
        <w:t>hn Gottman. For more information on this model</w:t>
      </w:r>
      <w:r w:rsidRPr="00B71AC4">
        <w:rPr>
          <w:sz w:val="20"/>
          <w:szCs w:val="20"/>
        </w:rPr>
        <w:t xml:space="preserve">, please see </w:t>
      </w:r>
      <w:r>
        <w:rPr>
          <w:sz w:val="20"/>
          <w:szCs w:val="20"/>
        </w:rPr>
        <w:t>Appendix B.</w:t>
      </w:r>
    </w:p>
  </w:footnote>
  <w:footnote w:id="2">
    <w:p w14:paraId="174BA2F6" w14:textId="5F65C025" w:rsidR="00A14876" w:rsidRPr="005D2CFF" w:rsidRDefault="00A14876" w:rsidP="00963367">
      <w:pPr>
        <w:pStyle w:val="FootnoteText"/>
        <w:rPr>
          <w:sz w:val="20"/>
          <w:szCs w:val="20"/>
        </w:rPr>
      </w:pPr>
      <w:r w:rsidRPr="005D2CFF">
        <w:rPr>
          <w:rStyle w:val="FootnoteReference"/>
          <w:sz w:val="20"/>
          <w:szCs w:val="20"/>
        </w:rPr>
        <w:footnoteRef/>
      </w:r>
      <w:r w:rsidRPr="005D2CFF">
        <w:rPr>
          <w:sz w:val="20"/>
          <w:szCs w:val="20"/>
        </w:rPr>
        <w:t xml:space="preserve"> Adapted from Kevin Skinner’s </w:t>
      </w:r>
      <w:hyperlink r:id="rId1" w:history="1">
        <w:r w:rsidRPr="005D2CFF">
          <w:rPr>
            <w:rStyle w:val="Hyperlink"/>
            <w:sz w:val="20"/>
            <w:szCs w:val="20"/>
          </w:rPr>
          <w:t>Treating Trauma From Sexual Betrayal</w:t>
        </w:r>
      </w:hyperlink>
    </w:p>
  </w:footnote>
  <w:footnote w:id="3">
    <w:p w14:paraId="440F710B" w14:textId="2DF49920" w:rsidR="00A14876" w:rsidRDefault="00A14876">
      <w:pPr>
        <w:pStyle w:val="FootnoteText"/>
      </w:pPr>
      <w:r>
        <w:rPr>
          <w:rStyle w:val="FootnoteReference"/>
        </w:rPr>
        <w:footnoteRef/>
      </w:r>
      <w:r>
        <w:t xml:space="preserve"> </w:t>
      </w:r>
      <w:r w:rsidRPr="005D2CFF">
        <w:rPr>
          <w:sz w:val="20"/>
          <w:szCs w:val="20"/>
        </w:rPr>
        <w:t xml:space="preserve">From </w:t>
      </w:r>
      <w:hyperlink r:id="rId2" w:history="1">
        <w:r w:rsidRPr="005D2CFF">
          <w:rPr>
            <w:rStyle w:val="Hyperlink"/>
            <w:sz w:val="20"/>
            <w:szCs w:val="20"/>
          </w:rPr>
          <w:t>Getting Past the Affair</w:t>
        </w:r>
      </w:hyperlink>
      <w:r w:rsidRPr="005D2CFF">
        <w:rPr>
          <w:sz w:val="20"/>
          <w:szCs w:val="20"/>
        </w:rPr>
        <w:t xml:space="preserve"> by Snyder, </w:t>
      </w:r>
      <w:proofErr w:type="spellStart"/>
      <w:r w:rsidRPr="005D2CFF">
        <w:rPr>
          <w:sz w:val="20"/>
          <w:szCs w:val="20"/>
        </w:rPr>
        <w:t>Baucom</w:t>
      </w:r>
      <w:proofErr w:type="spellEnd"/>
      <w:r w:rsidRPr="005D2CFF">
        <w:rPr>
          <w:sz w:val="20"/>
          <w:szCs w:val="20"/>
        </w:rPr>
        <w:t>, &amp; Coop Gordon (p. 10)</w:t>
      </w:r>
    </w:p>
  </w:footnote>
  <w:footnote w:id="4">
    <w:p w14:paraId="535A31A2" w14:textId="77777777" w:rsidR="00A14876" w:rsidRPr="00423916" w:rsidRDefault="00A14876" w:rsidP="002E0B92">
      <w:pPr>
        <w:pStyle w:val="FootnoteText"/>
        <w:rPr>
          <w:sz w:val="20"/>
          <w:szCs w:val="20"/>
        </w:rPr>
      </w:pPr>
      <w:r w:rsidRPr="00423916">
        <w:rPr>
          <w:rStyle w:val="FootnoteReference"/>
          <w:sz w:val="20"/>
          <w:szCs w:val="20"/>
        </w:rPr>
        <w:footnoteRef/>
      </w:r>
      <w:r w:rsidRPr="00423916">
        <w:rPr>
          <w:sz w:val="20"/>
          <w:szCs w:val="20"/>
        </w:rPr>
        <w:t xml:space="preserve"> Material from this page adapted from </w:t>
      </w:r>
      <w:hyperlink r:id="rId3" w:history="1">
        <w:r w:rsidRPr="00423916">
          <w:rPr>
            <w:rStyle w:val="Hyperlink"/>
            <w:sz w:val="20"/>
            <w:szCs w:val="20"/>
          </w:rPr>
          <w:t>Linda MacDonald (2011)</w:t>
        </w:r>
      </w:hyperlink>
    </w:p>
  </w:footnote>
  <w:footnote w:id="5">
    <w:p w14:paraId="75780AFF" w14:textId="77777777" w:rsidR="000F6E8D" w:rsidRPr="007E78B2" w:rsidRDefault="000F6E8D" w:rsidP="000F6E8D">
      <w:pPr>
        <w:pStyle w:val="FootnoteText"/>
        <w:rPr>
          <w:sz w:val="20"/>
          <w:szCs w:val="20"/>
        </w:rPr>
      </w:pPr>
      <w:r w:rsidRPr="007E78B2">
        <w:rPr>
          <w:rStyle w:val="FootnoteReference"/>
          <w:sz w:val="20"/>
          <w:szCs w:val="20"/>
        </w:rPr>
        <w:footnoteRef/>
      </w:r>
      <w:r w:rsidRPr="007E78B2">
        <w:rPr>
          <w:sz w:val="20"/>
          <w:szCs w:val="20"/>
        </w:rPr>
        <w:t xml:space="preserve"> This exercise can be completed in a letter format or discussed in a counselling session.</w:t>
      </w:r>
    </w:p>
  </w:footnote>
  <w:footnote w:id="6">
    <w:p w14:paraId="194AD3D2" w14:textId="77777777" w:rsidR="000F6E8D" w:rsidRPr="00DB7629" w:rsidRDefault="000F6E8D" w:rsidP="000F6E8D">
      <w:pPr>
        <w:pStyle w:val="FootnoteText"/>
        <w:rPr>
          <w:lang w:val="en-CA"/>
        </w:rPr>
      </w:pPr>
      <w:r>
        <w:rPr>
          <w:rStyle w:val="FootnoteReference"/>
        </w:rPr>
        <w:footnoteRef/>
      </w:r>
      <w:r>
        <w:t xml:space="preserve"> </w:t>
      </w:r>
      <w:r w:rsidRPr="00DB7629">
        <w:rPr>
          <w:sz w:val="20"/>
          <w:szCs w:val="20"/>
          <w:lang w:val="en-CA"/>
        </w:rPr>
        <w:t xml:space="preserve">Adapted from Carnes’ </w:t>
      </w:r>
      <w:r w:rsidRPr="00DB7629">
        <w:rPr>
          <w:i/>
          <w:iCs/>
          <w:sz w:val="20"/>
          <w:szCs w:val="20"/>
          <w:lang w:val="en-CA"/>
        </w:rPr>
        <w:t>Courageous Love</w:t>
      </w:r>
    </w:p>
  </w:footnote>
  <w:footnote w:id="7">
    <w:p w14:paraId="17AF2499" w14:textId="77777777" w:rsidR="00A14876" w:rsidRDefault="00A14876" w:rsidP="00B71AC4">
      <w:pPr>
        <w:pStyle w:val="FootnoteText"/>
      </w:pPr>
      <w:r>
        <w:rPr>
          <w:rStyle w:val="FootnoteReference"/>
        </w:rPr>
        <w:footnoteRef/>
      </w:r>
      <w:r>
        <w:t xml:space="preserve"> </w:t>
      </w:r>
      <w:r w:rsidRPr="00B32ED6">
        <w:rPr>
          <w:sz w:val="20"/>
          <w:szCs w:val="20"/>
        </w:rPr>
        <w:t xml:space="preserve">Information adapted from </w:t>
      </w:r>
      <w:hyperlink r:id="rId4" w:history="1">
        <w:r w:rsidRPr="00423916">
          <w:rPr>
            <w:rStyle w:val="Hyperlink"/>
            <w:sz w:val="20"/>
            <w:szCs w:val="20"/>
          </w:rPr>
          <w:t>Debra Kaplan</w:t>
        </w:r>
      </w:hyperlink>
    </w:p>
  </w:footnote>
  <w:footnote w:id="8">
    <w:p w14:paraId="21D03C2A" w14:textId="77777777" w:rsidR="00A14876" w:rsidRPr="00423916" w:rsidRDefault="00A14876" w:rsidP="00B71AC4">
      <w:pPr>
        <w:pStyle w:val="FootnoteText"/>
        <w:rPr>
          <w:sz w:val="20"/>
          <w:szCs w:val="20"/>
        </w:rPr>
      </w:pPr>
      <w:r>
        <w:rPr>
          <w:rStyle w:val="FootnoteReference"/>
        </w:rPr>
        <w:footnoteRef/>
      </w:r>
      <w:r>
        <w:t xml:space="preserve"> </w:t>
      </w:r>
      <w:r>
        <w:rPr>
          <w:sz w:val="20"/>
          <w:szCs w:val="20"/>
        </w:rPr>
        <w:t xml:space="preserve">Information adapted from Lawrence </w:t>
      </w:r>
      <w:proofErr w:type="spellStart"/>
      <w:r>
        <w:rPr>
          <w:sz w:val="20"/>
          <w:szCs w:val="20"/>
        </w:rPr>
        <w:t>Stoyanowski</w:t>
      </w:r>
      <w:proofErr w:type="spellEnd"/>
      <w:r>
        <w:rPr>
          <w:sz w:val="20"/>
          <w:szCs w:val="20"/>
        </w:rPr>
        <w:t xml:space="preserve"> and Darren Wilk at </w:t>
      </w:r>
      <w:hyperlink r:id="rId5" w:history="1">
        <w:r w:rsidRPr="00423916">
          <w:rPr>
            <w:rStyle w:val="Hyperlink"/>
            <w:sz w:val="20"/>
            <w:szCs w:val="20"/>
          </w:rPr>
          <w:t>Best Marriages</w:t>
        </w:r>
      </w:hyperlink>
      <w:r>
        <w:rPr>
          <w:sz w:val="20"/>
          <w:szCs w:val="20"/>
        </w:rPr>
        <w:t xml:space="preserve"> from the research of </w:t>
      </w:r>
      <w:hyperlink r:id="rId6" w:history="1">
        <w:r w:rsidRPr="000424D3">
          <w:rPr>
            <w:rStyle w:val="Hyperlink"/>
            <w:sz w:val="20"/>
            <w:szCs w:val="20"/>
          </w:rPr>
          <w:t>John Gottman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37AC" w14:textId="1E5E0C42" w:rsidR="00A14876" w:rsidRDefault="00A14876">
    <w:pPr>
      <w:pStyle w:val="Header"/>
    </w:pPr>
    <w:r>
      <w:t xml:space="preserve">                                                                                                              </w:t>
    </w:r>
    <w:r>
      <w:rPr>
        <w:noProof/>
        <w:lang w:eastAsia="en-US"/>
      </w:rPr>
      <w:drawing>
        <wp:inline distT="0" distB="0" distL="0" distR="0" wp14:anchorId="0A81D495" wp14:editId="32C08293">
          <wp:extent cx="1747071" cy="28922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practice ChristinaBellLogo copy.png"/>
                  <pic:cNvPicPr/>
                </pic:nvPicPr>
                <pic:blipFill>
                  <a:blip r:embed="rId1">
                    <a:extLst>
                      <a:ext uri="{28A0092B-C50C-407E-A947-70E740481C1C}">
                        <a14:useLocalDpi xmlns:a14="http://schemas.microsoft.com/office/drawing/2010/main" val="0"/>
                      </a:ext>
                    </a:extLst>
                  </a:blip>
                  <a:stretch>
                    <a:fillRect/>
                  </a:stretch>
                </pic:blipFill>
                <pic:spPr>
                  <a:xfrm>
                    <a:off x="0" y="0"/>
                    <a:ext cx="1752014" cy="290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9AF"/>
    <w:multiLevelType w:val="hybridMultilevel"/>
    <w:tmpl w:val="164EF3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A18"/>
    <w:multiLevelType w:val="hybridMultilevel"/>
    <w:tmpl w:val="D51C2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F170F"/>
    <w:multiLevelType w:val="hybridMultilevel"/>
    <w:tmpl w:val="97E6F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85097"/>
    <w:multiLevelType w:val="hybridMultilevel"/>
    <w:tmpl w:val="FACE72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40B9"/>
    <w:multiLevelType w:val="hybridMultilevel"/>
    <w:tmpl w:val="995AA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21201"/>
    <w:multiLevelType w:val="hybridMultilevel"/>
    <w:tmpl w:val="C43006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56A28"/>
    <w:multiLevelType w:val="hybridMultilevel"/>
    <w:tmpl w:val="7C96F5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47D89"/>
    <w:multiLevelType w:val="hybridMultilevel"/>
    <w:tmpl w:val="7556FF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A6C99"/>
    <w:multiLevelType w:val="hybridMultilevel"/>
    <w:tmpl w:val="10B2D7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20A2D"/>
    <w:multiLevelType w:val="hybridMultilevel"/>
    <w:tmpl w:val="2506B2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788E"/>
    <w:multiLevelType w:val="hybridMultilevel"/>
    <w:tmpl w:val="7BAE52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10C33"/>
    <w:multiLevelType w:val="hybridMultilevel"/>
    <w:tmpl w:val="6E1EE7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26746"/>
    <w:multiLevelType w:val="hybridMultilevel"/>
    <w:tmpl w:val="69DA2C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C1E0F"/>
    <w:multiLevelType w:val="hybridMultilevel"/>
    <w:tmpl w:val="BB007D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E4A4D"/>
    <w:multiLevelType w:val="hybridMultilevel"/>
    <w:tmpl w:val="40021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569A4"/>
    <w:multiLevelType w:val="hybridMultilevel"/>
    <w:tmpl w:val="02CCAE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0B24"/>
    <w:multiLevelType w:val="hybridMultilevel"/>
    <w:tmpl w:val="223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B2CEB"/>
    <w:multiLevelType w:val="hybridMultilevel"/>
    <w:tmpl w:val="D69A86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23B42"/>
    <w:multiLevelType w:val="hybridMultilevel"/>
    <w:tmpl w:val="36D4BC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D6641"/>
    <w:multiLevelType w:val="hybridMultilevel"/>
    <w:tmpl w:val="32182E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F012B"/>
    <w:multiLevelType w:val="hybridMultilevel"/>
    <w:tmpl w:val="108E7E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84B18"/>
    <w:multiLevelType w:val="hybridMultilevel"/>
    <w:tmpl w:val="5DDC1B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A7408"/>
    <w:multiLevelType w:val="hybridMultilevel"/>
    <w:tmpl w:val="50729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83CD0"/>
    <w:multiLevelType w:val="hybridMultilevel"/>
    <w:tmpl w:val="90E88D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61D68"/>
    <w:multiLevelType w:val="hybridMultilevel"/>
    <w:tmpl w:val="CBE25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71330"/>
    <w:multiLevelType w:val="hybridMultilevel"/>
    <w:tmpl w:val="8C1EBE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852D3"/>
    <w:multiLevelType w:val="hybridMultilevel"/>
    <w:tmpl w:val="43AECE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078EE"/>
    <w:multiLevelType w:val="hybridMultilevel"/>
    <w:tmpl w:val="15885A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D70FC"/>
    <w:multiLevelType w:val="hybridMultilevel"/>
    <w:tmpl w:val="651C6E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74EDB"/>
    <w:multiLevelType w:val="hybridMultilevel"/>
    <w:tmpl w:val="E30E28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27DBE"/>
    <w:multiLevelType w:val="hybridMultilevel"/>
    <w:tmpl w:val="4E569B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048C3"/>
    <w:multiLevelType w:val="hybridMultilevel"/>
    <w:tmpl w:val="427E58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41614"/>
    <w:multiLevelType w:val="hybridMultilevel"/>
    <w:tmpl w:val="570E1A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B0D0F"/>
    <w:multiLevelType w:val="hybridMultilevel"/>
    <w:tmpl w:val="36420D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61404">
    <w:abstractNumId w:val="15"/>
  </w:num>
  <w:num w:numId="2" w16cid:durableId="711417579">
    <w:abstractNumId w:val="13"/>
  </w:num>
  <w:num w:numId="3" w16cid:durableId="1579243684">
    <w:abstractNumId w:val="10"/>
  </w:num>
  <w:num w:numId="4" w16cid:durableId="828785946">
    <w:abstractNumId w:val="30"/>
  </w:num>
  <w:num w:numId="5" w16cid:durableId="883835537">
    <w:abstractNumId w:val="31"/>
  </w:num>
  <w:num w:numId="6" w16cid:durableId="15692869">
    <w:abstractNumId w:val="8"/>
  </w:num>
  <w:num w:numId="7" w16cid:durableId="1740052116">
    <w:abstractNumId w:val="23"/>
  </w:num>
  <w:num w:numId="8" w16cid:durableId="484666184">
    <w:abstractNumId w:val="6"/>
  </w:num>
  <w:num w:numId="9" w16cid:durableId="1326126798">
    <w:abstractNumId w:val="5"/>
  </w:num>
  <w:num w:numId="10" w16cid:durableId="1522863481">
    <w:abstractNumId w:val="29"/>
  </w:num>
  <w:num w:numId="11" w16cid:durableId="1123230387">
    <w:abstractNumId w:val="17"/>
  </w:num>
  <w:num w:numId="12" w16cid:durableId="2017229320">
    <w:abstractNumId w:val="12"/>
  </w:num>
  <w:num w:numId="13" w16cid:durableId="1851026046">
    <w:abstractNumId w:val="20"/>
  </w:num>
  <w:num w:numId="14" w16cid:durableId="773478351">
    <w:abstractNumId w:val="0"/>
  </w:num>
  <w:num w:numId="15" w16cid:durableId="1999259252">
    <w:abstractNumId w:val="19"/>
  </w:num>
  <w:num w:numId="16" w16cid:durableId="1370035970">
    <w:abstractNumId w:val="32"/>
  </w:num>
  <w:num w:numId="17" w16cid:durableId="2032687244">
    <w:abstractNumId w:val="3"/>
  </w:num>
  <w:num w:numId="18" w16cid:durableId="65612116">
    <w:abstractNumId w:val="9"/>
  </w:num>
  <w:num w:numId="19" w16cid:durableId="1326667962">
    <w:abstractNumId w:val="25"/>
  </w:num>
  <w:num w:numId="20" w16cid:durableId="1289509034">
    <w:abstractNumId w:val="18"/>
  </w:num>
  <w:num w:numId="21" w16cid:durableId="916667650">
    <w:abstractNumId w:val="7"/>
  </w:num>
  <w:num w:numId="22" w16cid:durableId="121658330">
    <w:abstractNumId w:val="27"/>
  </w:num>
  <w:num w:numId="23" w16cid:durableId="2082675614">
    <w:abstractNumId w:val="11"/>
  </w:num>
  <w:num w:numId="24" w16cid:durableId="1186989726">
    <w:abstractNumId w:val="1"/>
  </w:num>
  <w:num w:numId="25" w16cid:durableId="1351563447">
    <w:abstractNumId w:val="26"/>
  </w:num>
  <w:num w:numId="26" w16cid:durableId="550306619">
    <w:abstractNumId w:val="28"/>
  </w:num>
  <w:num w:numId="27" w16cid:durableId="884947841">
    <w:abstractNumId w:val="33"/>
  </w:num>
  <w:num w:numId="28" w16cid:durableId="237181279">
    <w:abstractNumId w:val="21"/>
  </w:num>
  <w:num w:numId="29" w16cid:durableId="753740483">
    <w:abstractNumId w:val="14"/>
  </w:num>
  <w:num w:numId="30" w16cid:durableId="2141877552">
    <w:abstractNumId w:val="2"/>
  </w:num>
  <w:num w:numId="31" w16cid:durableId="1722095729">
    <w:abstractNumId w:val="16"/>
  </w:num>
  <w:num w:numId="32" w16cid:durableId="1232959414">
    <w:abstractNumId w:val="4"/>
  </w:num>
  <w:num w:numId="33" w16cid:durableId="1347556901">
    <w:abstractNumId w:val="22"/>
  </w:num>
  <w:num w:numId="34" w16cid:durableId="31811541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E00"/>
    <w:rsid w:val="00002465"/>
    <w:rsid w:val="00004C6A"/>
    <w:rsid w:val="0000531E"/>
    <w:rsid w:val="00023C1A"/>
    <w:rsid w:val="00024AB2"/>
    <w:rsid w:val="00030DFD"/>
    <w:rsid w:val="0003210B"/>
    <w:rsid w:val="00040F7D"/>
    <w:rsid w:val="00043635"/>
    <w:rsid w:val="00064986"/>
    <w:rsid w:val="0007573B"/>
    <w:rsid w:val="0007577E"/>
    <w:rsid w:val="000810B7"/>
    <w:rsid w:val="000A3631"/>
    <w:rsid w:val="000B0A9C"/>
    <w:rsid w:val="000B14F7"/>
    <w:rsid w:val="000B343C"/>
    <w:rsid w:val="000B35B0"/>
    <w:rsid w:val="000C1BDF"/>
    <w:rsid w:val="000D7C3D"/>
    <w:rsid w:val="000F528F"/>
    <w:rsid w:val="000F5D19"/>
    <w:rsid w:val="000F6E8D"/>
    <w:rsid w:val="000F7348"/>
    <w:rsid w:val="001068B7"/>
    <w:rsid w:val="00113294"/>
    <w:rsid w:val="00113C23"/>
    <w:rsid w:val="00121DD5"/>
    <w:rsid w:val="00133D40"/>
    <w:rsid w:val="00140B13"/>
    <w:rsid w:val="00142064"/>
    <w:rsid w:val="001463EB"/>
    <w:rsid w:val="001529B7"/>
    <w:rsid w:val="00153B48"/>
    <w:rsid w:val="00154AFE"/>
    <w:rsid w:val="0017697F"/>
    <w:rsid w:val="001965C6"/>
    <w:rsid w:val="00197DDC"/>
    <w:rsid w:val="001A2628"/>
    <w:rsid w:val="001B05AF"/>
    <w:rsid w:val="001C3658"/>
    <w:rsid w:val="001C6DFD"/>
    <w:rsid w:val="001D06FE"/>
    <w:rsid w:val="001D4133"/>
    <w:rsid w:val="001D53D2"/>
    <w:rsid w:val="001F140F"/>
    <w:rsid w:val="00200961"/>
    <w:rsid w:val="00200F95"/>
    <w:rsid w:val="0020108F"/>
    <w:rsid w:val="00203ABC"/>
    <w:rsid w:val="0023195E"/>
    <w:rsid w:val="00231F9F"/>
    <w:rsid w:val="00236FC9"/>
    <w:rsid w:val="00245442"/>
    <w:rsid w:val="00250D47"/>
    <w:rsid w:val="0025496E"/>
    <w:rsid w:val="002644B5"/>
    <w:rsid w:val="00271120"/>
    <w:rsid w:val="00274D62"/>
    <w:rsid w:val="002774F6"/>
    <w:rsid w:val="002A3B1F"/>
    <w:rsid w:val="002A547C"/>
    <w:rsid w:val="002B5BB5"/>
    <w:rsid w:val="002C2296"/>
    <w:rsid w:val="002D134E"/>
    <w:rsid w:val="002D685A"/>
    <w:rsid w:val="002E0B92"/>
    <w:rsid w:val="002E3752"/>
    <w:rsid w:val="002E3960"/>
    <w:rsid w:val="002F4E78"/>
    <w:rsid w:val="003066A8"/>
    <w:rsid w:val="0032240B"/>
    <w:rsid w:val="003230DC"/>
    <w:rsid w:val="00325A2D"/>
    <w:rsid w:val="00346A40"/>
    <w:rsid w:val="003527AB"/>
    <w:rsid w:val="003563D7"/>
    <w:rsid w:val="00361BAC"/>
    <w:rsid w:val="00363717"/>
    <w:rsid w:val="0037732C"/>
    <w:rsid w:val="00386141"/>
    <w:rsid w:val="00391F28"/>
    <w:rsid w:val="00395977"/>
    <w:rsid w:val="003A65D6"/>
    <w:rsid w:val="003C08F3"/>
    <w:rsid w:val="003D3963"/>
    <w:rsid w:val="003D662F"/>
    <w:rsid w:val="004022D9"/>
    <w:rsid w:val="00402638"/>
    <w:rsid w:val="00407239"/>
    <w:rsid w:val="004073DF"/>
    <w:rsid w:val="00422289"/>
    <w:rsid w:val="00423223"/>
    <w:rsid w:val="00423916"/>
    <w:rsid w:val="00454A2C"/>
    <w:rsid w:val="004566B2"/>
    <w:rsid w:val="00457D49"/>
    <w:rsid w:val="00464FB7"/>
    <w:rsid w:val="004672CE"/>
    <w:rsid w:val="00481894"/>
    <w:rsid w:val="00491BB5"/>
    <w:rsid w:val="00497C37"/>
    <w:rsid w:val="004A3647"/>
    <w:rsid w:val="004D671B"/>
    <w:rsid w:val="004E2F35"/>
    <w:rsid w:val="0050395F"/>
    <w:rsid w:val="00507851"/>
    <w:rsid w:val="00513BBC"/>
    <w:rsid w:val="005151C4"/>
    <w:rsid w:val="00516DD5"/>
    <w:rsid w:val="005176AE"/>
    <w:rsid w:val="0053361E"/>
    <w:rsid w:val="0055233B"/>
    <w:rsid w:val="005666CA"/>
    <w:rsid w:val="005757F7"/>
    <w:rsid w:val="00577252"/>
    <w:rsid w:val="00586D60"/>
    <w:rsid w:val="00590EE9"/>
    <w:rsid w:val="00594543"/>
    <w:rsid w:val="00595150"/>
    <w:rsid w:val="005A063C"/>
    <w:rsid w:val="005A7249"/>
    <w:rsid w:val="005B122A"/>
    <w:rsid w:val="005B590E"/>
    <w:rsid w:val="005C31D4"/>
    <w:rsid w:val="005C5994"/>
    <w:rsid w:val="005D09ED"/>
    <w:rsid w:val="005D2CFF"/>
    <w:rsid w:val="005E19D5"/>
    <w:rsid w:val="005E1F74"/>
    <w:rsid w:val="005E24F7"/>
    <w:rsid w:val="005E3692"/>
    <w:rsid w:val="005E44F1"/>
    <w:rsid w:val="005E61DF"/>
    <w:rsid w:val="005E6A98"/>
    <w:rsid w:val="005E73D7"/>
    <w:rsid w:val="005F29BA"/>
    <w:rsid w:val="005F4FC3"/>
    <w:rsid w:val="00601E4F"/>
    <w:rsid w:val="0060708A"/>
    <w:rsid w:val="00607EB3"/>
    <w:rsid w:val="0061160C"/>
    <w:rsid w:val="006335F3"/>
    <w:rsid w:val="00634CA7"/>
    <w:rsid w:val="00636EBC"/>
    <w:rsid w:val="00642078"/>
    <w:rsid w:val="006454BD"/>
    <w:rsid w:val="00647FC4"/>
    <w:rsid w:val="0065469D"/>
    <w:rsid w:val="00662559"/>
    <w:rsid w:val="0066297E"/>
    <w:rsid w:val="00671B1F"/>
    <w:rsid w:val="006850F9"/>
    <w:rsid w:val="006A2410"/>
    <w:rsid w:val="006C29CB"/>
    <w:rsid w:val="006D0AE1"/>
    <w:rsid w:val="006E6237"/>
    <w:rsid w:val="006F6A6D"/>
    <w:rsid w:val="00710722"/>
    <w:rsid w:val="007113CD"/>
    <w:rsid w:val="007319D4"/>
    <w:rsid w:val="00740044"/>
    <w:rsid w:val="007547D2"/>
    <w:rsid w:val="0075551C"/>
    <w:rsid w:val="00771019"/>
    <w:rsid w:val="00774A4D"/>
    <w:rsid w:val="00794D5A"/>
    <w:rsid w:val="007B2087"/>
    <w:rsid w:val="007B3C16"/>
    <w:rsid w:val="007B62E0"/>
    <w:rsid w:val="007C7237"/>
    <w:rsid w:val="007C7C8A"/>
    <w:rsid w:val="007E6752"/>
    <w:rsid w:val="007E78B2"/>
    <w:rsid w:val="007F428F"/>
    <w:rsid w:val="00803060"/>
    <w:rsid w:val="00810348"/>
    <w:rsid w:val="00811D83"/>
    <w:rsid w:val="008352DA"/>
    <w:rsid w:val="00835B05"/>
    <w:rsid w:val="00851D06"/>
    <w:rsid w:val="00852925"/>
    <w:rsid w:val="00854576"/>
    <w:rsid w:val="008570AC"/>
    <w:rsid w:val="008719C0"/>
    <w:rsid w:val="00874486"/>
    <w:rsid w:val="008776FC"/>
    <w:rsid w:val="008A6FFE"/>
    <w:rsid w:val="008B1955"/>
    <w:rsid w:val="008B1D84"/>
    <w:rsid w:val="008B314B"/>
    <w:rsid w:val="008B3179"/>
    <w:rsid w:val="008B5072"/>
    <w:rsid w:val="008F1AA2"/>
    <w:rsid w:val="0091334D"/>
    <w:rsid w:val="00927BCB"/>
    <w:rsid w:val="00933520"/>
    <w:rsid w:val="00934BE0"/>
    <w:rsid w:val="00946870"/>
    <w:rsid w:val="00955459"/>
    <w:rsid w:val="00955B50"/>
    <w:rsid w:val="00960267"/>
    <w:rsid w:val="00962FC3"/>
    <w:rsid w:val="00963367"/>
    <w:rsid w:val="00963973"/>
    <w:rsid w:val="0096703D"/>
    <w:rsid w:val="00970A13"/>
    <w:rsid w:val="00972636"/>
    <w:rsid w:val="009754CA"/>
    <w:rsid w:val="009770E4"/>
    <w:rsid w:val="00981038"/>
    <w:rsid w:val="00983BC9"/>
    <w:rsid w:val="009965C6"/>
    <w:rsid w:val="009A0E01"/>
    <w:rsid w:val="009A168F"/>
    <w:rsid w:val="009B0D12"/>
    <w:rsid w:val="009B6624"/>
    <w:rsid w:val="009C6F63"/>
    <w:rsid w:val="009C76EE"/>
    <w:rsid w:val="009F5319"/>
    <w:rsid w:val="009F708F"/>
    <w:rsid w:val="00A14876"/>
    <w:rsid w:val="00A17E8F"/>
    <w:rsid w:val="00A31F49"/>
    <w:rsid w:val="00A32C2D"/>
    <w:rsid w:val="00A37293"/>
    <w:rsid w:val="00A37634"/>
    <w:rsid w:val="00A47DEF"/>
    <w:rsid w:val="00A50F1E"/>
    <w:rsid w:val="00A52F2B"/>
    <w:rsid w:val="00A647F5"/>
    <w:rsid w:val="00A66BBC"/>
    <w:rsid w:val="00A733D8"/>
    <w:rsid w:val="00A832B7"/>
    <w:rsid w:val="00A86989"/>
    <w:rsid w:val="00A914E2"/>
    <w:rsid w:val="00A946C2"/>
    <w:rsid w:val="00AA783F"/>
    <w:rsid w:val="00AB700A"/>
    <w:rsid w:val="00AC0998"/>
    <w:rsid w:val="00AC20E2"/>
    <w:rsid w:val="00AC476A"/>
    <w:rsid w:val="00AC6282"/>
    <w:rsid w:val="00AD02CC"/>
    <w:rsid w:val="00AD1232"/>
    <w:rsid w:val="00AD6303"/>
    <w:rsid w:val="00AE3112"/>
    <w:rsid w:val="00AF76FF"/>
    <w:rsid w:val="00B23854"/>
    <w:rsid w:val="00B32ED6"/>
    <w:rsid w:val="00B3794B"/>
    <w:rsid w:val="00B44FE6"/>
    <w:rsid w:val="00B71AC4"/>
    <w:rsid w:val="00B7424B"/>
    <w:rsid w:val="00B80638"/>
    <w:rsid w:val="00B80E00"/>
    <w:rsid w:val="00B82AAF"/>
    <w:rsid w:val="00B907F3"/>
    <w:rsid w:val="00B9295C"/>
    <w:rsid w:val="00BA37DA"/>
    <w:rsid w:val="00BA523F"/>
    <w:rsid w:val="00BA5938"/>
    <w:rsid w:val="00BB7EBF"/>
    <w:rsid w:val="00BC2D33"/>
    <w:rsid w:val="00BC5462"/>
    <w:rsid w:val="00BC64EA"/>
    <w:rsid w:val="00BC7156"/>
    <w:rsid w:val="00BE1D23"/>
    <w:rsid w:val="00BF59D1"/>
    <w:rsid w:val="00C03751"/>
    <w:rsid w:val="00C139F0"/>
    <w:rsid w:val="00C14B11"/>
    <w:rsid w:val="00C17AA7"/>
    <w:rsid w:val="00C3238D"/>
    <w:rsid w:val="00C35947"/>
    <w:rsid w:val="00C44912"/>
    <w:rsid w:val="00C63A0E"/>
    <w:rsid w:val="00C756C9"/>
    <w:rsid w:val="00C8142F"/>
    <w:rsid w:val="00C82313"/>
    <w:rsid w:val="00C82628"/>
    <w:rsid w:val="00C830E6"/>
    <w:rsid w:val="00C835DA"/>
    <w:rsid w:val="00C83D0C"/>
    <w:rsid w:val="00C910C6"/>
    <w:rsid w:val="00C938D4"/>
    <w:rsid w:val="00C96FBC"/>
    <w:rsid w:val="00CA061C"/>
    <w:rsid w:val="00CB19A9"/>
    <w:rsid w:val="00CB4143"/>
    <w:rsid w:val="00CB7BD9"/>
    <w:rsid w:val="00CC5983"/>
    <w:rsid w:val="00CD13D4"/>
    <w:rsid w:val="00CD61A3"/>
    <w:rsid w:val="00CE59A1"/>
    <w:rsid w:val="00CE5D3C"/>
    <w:rsid w:val="00D00220"/>
    <w:rsid w:val="00D078FF"/>
    <w:rsid w:val="00D129F2"/>
    <w:rsid w:val="00D1727C"/>
    <w:rsid w:val="00D36C48"/>
    <w:rsid w:val="00D40ECE"/>
    <w:rsid w:val="00D44D7C"/>
    <w:rsid w:val="00D464EE"/>
    <w:rsid w:val="00D52E16"/>
    <w:rsid w:val="00D6480C"/>
    <w:rsid w:val="00D64EC1"/>
    <w:rsid w:val="00D71997"/>
    <w:rsid w:val="00D74B2F"/>
    <w:rsid w:val="00D75943"/>
    <w:rsid w:val="00D92A49"/>
    <w:rsid w:val="00DC65B7"/>
    <w:rsid w:val="00DD2D99"/>
    <w:rsid w:val="00DD337E"/>
    <w:rsid w:val="00DE3657"/>
    <w:rsid w:val="00DF0FD4"/>
    <w:rsid w:val="00E01B7A"/>
    <w:rsid w:val="00E02893"/>
    <w:rsid w:val="00E16388"/>
    <w:rsid w:val="00E16F27"/>
    <w:rsid w:val="00E23A57"/>
    <w:rsid w:val="00E31536"/>
    <w:rsid w:val="00E44028"/>
    <w:rsid w:val="00E50474"/>
    <w:rsid w:val="00E5468F"/>
    <w:rsid w:val="00E54F9E"/>
    <w:rsid w:val="00E65627"/>
    <w:rsid w:val="00E900F9"/>
    <w:rsid w:val="00E909EE"/>
    <w:rsid w:val="00EA0E4E"/>
    <w:rsid w:val="00EA46C2"/>
    <w:rsid w:val="00EB7292"/>
    <w:rsid w:val="00EB7B4C"/>
    <w:rsid w:val="00EC5BD6"/>
    <w:rsid w:val="00EC78F1"/>
    <w:rsid w:val="00ED0C31"/>
    <w:rsid w:val="00EF6952"/>
    <w:rsid w:val="00F031DD"/>
    <w:rsid w:val="00F1346C"/>
    <w:rsid w:val="00F173F2"/>
    <w:rsid w:val="00F31ADA"/>
    <w:rsid w:val="00F352D1"/>
    <w:rsid w:val="00F4349D"/>
    <w:rsid w:val="00F44768"/>
    <w:rsid w:val="00F45D6C"/>
    <w:rsid w:val="00F500BC"/>
    <w:rsid w:val="00F66F03"/>
    <w:rsid w:val="00F82E3A"/>
    <w:rsid w:val="00F9567E"/>
    <w:rsid w:val="00FA0DEB"/>
    <w:rsid w:val="00FA6BEE"/>
    <w:rsid w:val="00FC5261"/>
    <w:rsid w:val="00FD15CA"/>
    <w:rsid w:val="00FD3805"/>
    <w:rsid w:val="00FE14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736071"/>
  <w15:docId w15:val="{6444C8E3-CF04-FD4B-8F2F-6A12E69A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143"/>
    <w:rPr>
      <w:sz w:val="24"/>
      <w:szCs w:val="24"/>
    </w:rPr>
  </w:style>
  <w:style w:type="paragraph" w:styleId="Heading1">
    <w:name w:val="heading 1"/>
    <w:basedOn w:val="Normal"/>
    <w:next w:val="Normal"/>
    <w:link w:val="Heading1Char"/>
    <w:uiPriority w:val="9"/>
    <w:qFormat/>
    <w:rsid w:val="00934B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34B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4B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4B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34BE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34B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34B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D2CF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9C0"/>
    <w:pPr>
      <w:ind w:left="720"/>
      <w:contextualSpacing/>
    </w:pPr>
  </w:style>
  <w:style w:type="paragraph" w:styleId="Footer">
    <w:name w:val="footer"/>
    <w:basedOn w:val="Normal"/>
    <w:link w:val="FooterChar"/>
    <w:uiPriority w:val="99"/>
    <w:unhideWhenUsed/>
    <w:rsid w:val="00970A13"/>
    <w:pPr>
      <w:tabs>
        <w:tab w:val="center" w:pos="4320"/>
        <w:tab w:val="right" w:pos="8640"/>
      </w:tabs>
    </w:pPr>
  </w:style>
  <w:style w:type="character" w:customStyle="1" w:styleId="FooterChar">
    <w:name w:val="Footer Char"/>
    <w:basedOn w:val="DefaultParagraphFont"/>
    <w:link w:val="Footer"/>
    <w:uiPriority w:val="99"/>
    <w:rsid w:val="00970A13"/>
    <w:rPr>
      <w:sz w:val="24"/>
      <w:szCs w:val="24"/>
    </w:rPr>
  </w:style>
  <w:style w:type="character" w:styleId="PageNumber">
    <w:name w:val="page number"/>
    <w:basedOn w:val="DefaultParagraphFont"/>
    <w:uiPriority w:val="99"/>
    <w:semiHidden/>
    <w:unhideWhenUsed/>
    <w:rsid w:val="00970A13"/>
  </w:style>
  <w:style w:type="character" w:styleId="Hyperlink">
    <w:name w:val="Hyperlink"/>
    <w:basedOn w:val="DefaultParagraphFont"/>
    <w:uiPriority w:val="99"/>
    <w:unhideWhenUsed/>
    <w:rsid w:val="00BA523F"/>
    <w:rPr>
      <w:color w:val="0000FF" w:themeColor="hyperlink"/>
      <w:u w:val="single"/>
    </w:rPr>
  </w:style>
  <w:style w:type="paragraph" w:styleId="Header">
    <w:name w:val="header"/>
    <w:basedOn w:val="Normal"/>
    <w:link w:val="HeaderChar"/>
    <w:uiPriority w:val="99"/>
    <w:unhideWhenUsed/>
    <w:rsid w:val="00C17AA7"/>
    <w:pPr>
      <w:tabs>
        <w:tab w:val="center" w:pos="4320"/>
        <w:tab w:val="right" w:pos="8640"/>
      </w:tabs>
    </w:pPr>
  </w:style>
  <w:style w:type="character" w:customStyle="1" w:styleId="HeaderChar">
    <w:name w:val="Header Char"/>
    <w:basedOn w:val="DefaultParagraphFont"/>
    <w:link w:val="Header"/>
    <w:uiPriority w:val="99"/>
    <w:rsid w:val="00C17AA7"/>
    <w:rPr>
      <w:sz w:val="24"/>
      <w:szCs w:val="24"/>
    </w:rPr>
  </w:style>
  <w:style w:type="paragraph" w:styleId="BalloonText">
    <w:name w:val="Balloon Text"/>
    <w:basedOn w:val="Normal"/>
    <w:link w:val="BalloonTextChar"/>
    <w:uiPriority w:val="99"/>
    <w:semiHidden/>
    <w:unhideWhenUsed/>
    <w:rsid w:val="00C17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AA7"/>
    <w:rPr>
      <w:rFonts w:ascii="Lucida Grande" w:hAnsi="Lucida Grande" w:cs="Lucida Grande"/>
      <w:sz w:val="18"/>
      <w:szCs w:val="18"/>
    </w:rPr>
  </w:style>
  <w:style w:type="character" w:styleId="FollowedHyperlink">
    <w:name w:val="FollowedHyperlink"/>
    <w:basedOn w:val="DefaultParagraphFont"/>
    <w:uiPriority w:val="99"/>
    <w:semiHidden/>
    <w:unhideWhenUsed/>
    <w:rsid w:val="00981038"/>
    <w:rPr>
      <w:color w:val="800080" w:themeColor="followedHyperlink"/>
      <w:u w:val="single"/>
    </w:rPr>
  </w:style>
  <w:style w:type="paragraph" w:styleId="FootnoteText">
    <w:name w:val="footnote text"/>
    <w:basedOn w:val="Normal"/>
    <w:link w:val="FootnoteTextChar"/>
    <w:uiPriority w:val="99"/>
    <w:unhideWhenUsed/>
    <w:rsid w:val="00983BC9"/>
  </w:style>
  <w:style w:type="character" w:customStyle="1" w:styleId="FootnoteTextChar">
    <w:name w:val="Footnote Text Char"/>
    <w:basedOn w:val="DefaultParagraphFont"/>
    <w:link w:val="FootnoteText"/>
    <w:uiPriority w:val="99"/>
    <w:rsid w:val="00983BC9"/>
    <w:rPr>
      <w:sz w:val="24"/>
      <w:szCs w:val="24"/>
    </w:rPr>
  </w:style>
  <w:style w:type="character" w:styleId="FootnoteReference">
    <w:name w:val="footnote reference"/>
    <w:basedOn w:val="DefaultParagraphFont"/>
    <w:uiPriority w:val="99"/>
    <w:unhideWhenUsed/>
    <w:rsid w:val="00983BC9"/>
    <w:rPr>
      <w:vertAlign w:val="superscript"/>
    </w:rPr>
  </w:style>
  <w:style w:type="character" w:customStyle="1" w:styleId="Heading1Char">
    <w:name w:val="Heading 1 Char"/>
    <w:basedOn w:val="DefaultParagraphFont"/>
    <w:link w:val="Heading1"/>
    <w:uiPriority w:val="9"/>
    <w:rsid w:val="00934BE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34B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4BE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34BE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34BE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34BE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34BE0"/>
    <w:rPr>
      <w:rFonts w:asciiTheme="majorHAnsi" w:eastAsiaTheme="majorEastAsia" w:hAnsiTheme="majorHAnsi" w:cstheme="majorBidi"/>
      <w:i/>
      <w:iCs/>
      <w:color w:val="404040" w:themeColor="text1" w:themeTint="BF"/>
      <w:sz w:val="24"/>
      <w:szCs w:val="24"/>
    </w:rPr>
  </w:style>
  <w:style w:type="paragraph" w:styleId="List">
    <w:name w:val="List"/>
    <w:basedOn w:val="Normal"/>
    <w:uiPriority w:val="99"/>
    <w:unhideWhenUsed/>
    <w:rsid w:val="00934BE0"/>
    <w:pPr>
      <w:ind w:left="283" w:hanging="283"/>
      <w:contextualSpacing/>
    </w:pPr>
  </w:style>
  <w:style w:type="paragraph" w:styleId="List2">
    <w:name w:val="List 2"/>
    <w:basedOn w:val="Normal"/>
    <w:uiPriority w:val="99"/>
    <w:unhideWhenUsed/>
    <w:rsid w:val="00934BE0"/>
    <w:pPr>
      <w:ind w:left="566" w:hanging="283"/>
      <w:contextualSpacing/>
    </w:pPr>
  </w:style>
  <w:style w:type="paragraph" w:styleId="Caption">
    <w:name w:val="caption"/>
    <w:basedOn w:val="Normal"/>
    <w:next w:val="Normal"/>
    <w:uiPriority w:val="35"/>
    <w:unhideWhenUsed/>
    <w:qFormat/>
    <w:rsid w:val="00934BE0"/>
    <w:pPr>
      <w:spacing w:after="200"/>
    </w:pPr>
    <w:rPr>
      <w:b/>
      <w:bCs/>
      <w:color w:val="4F81BD" w:themeColor="accent1"/>
      <w:sz w:val="18"/>
      <w:szCs w:val="18"/>
    </w:rPr>
  </w:style>
  <w:style w:type="paragraph" w:styleId="BodyText">
    <w:name w:val="Body Text"/>
    <w:basedOn w:val="Normal"/>
    <w:link w:val="BodyTextChar"/>
    <w:uiPriority w:val="99"/>
    <w:unhideWhenUsed/>
    <w:rsid w:val="00934BE0"/>
    <w:pPr>
      <w:spacing w:after="120"/>
    </w:pPr>
  </w:style>
  <w:style w:type="character" w:customStyle="1" w:styleId="BodyTextChar">
    <w:name w:val="Body Text Char"/>
    <w:basedOn w:val="DefaultParagraphFont"/>
    <w:link w:val="BodyText"/>
    <w:uiPriority w:val="99"/>
    <w:rsid w:val="00934BE0"/>
    <w:rPr>
      <w:sz w:val="24"/>
      <w:szCs w:val="24"/>
    </w:rPr>
  </w:style>
  <w:style w:type="paragraph" w:styleId="BodyTextIndent">
    <w:name w:val="Body Text Indent"/>
    <w:basedOn w:val="Normal"/>
    <w:link w:val="BodyTextIndentChar"/>
    <w:uiPriority w:val="99"/>
    <w:semiHidden/>
    <w:unhideWhenUsed/>
    <w:rsid w:val="00934BE0"/>
    <w:pPr>
      <w:spacing w:after="120"/>
      <w:ind w:left="283"/>
    </w:pPr>
  </w:style>
  <w:style w:type="character" w:customStyle="1" w:styleId="BodyTextIndentChar">
    <w:name w:val="Body Text Indent Char"/>
    <w:basedOn w:val="DefaultParagraphFont"/>
    <w:link w:val="BodyTextIndent"/>
    <w:uiPriority w:val="99"/>
    <w:semiHidden/>
    <w:rsid w:val="00934BE0"/>
    <w:rPr>
      <w:sz w:val="24"/>
      <w:szCs w:val="24"/>
    </w:rPr>
  </w:style>
  <w:style w:type="paragraph" w:styleId="BodyTextFirstIndent2">
    <w:name w:val="Body Text First Indent 2"/>
    <w:basedOn w:val="BodyTextIndent"/>
    <w:link w:val="BodyTextFirstIndent2Char"/>
    <w:uiPriority w:val="99"/>
    <w:unhideWhenUsed/>
    <w:rsid w:val="00934BE0"/>
    <w:pPr>
      <w:spacing w:after="0"/>
      <w:ind w:left="360" w:firstLine="360"/>
    </w:pPr>
  </w:style>
  <w:style w:type="character" w:customStyle="1" w:styleId="BodyTextFirstIndent2Char">
    <w:name w:val="Body Text First Indent 2 Char"/>
    <w:basedOn w:val="BodyTextIndentChar"/>
    <w:link w:val="BodyTextFirstIndent2"/>
    <w:uiPriority w:val="99"/>
    <w:rsid w:val="00934BE0"/>
    <w:rPr>
      <w:sz w:val="24"/>
      <w:szCs w:val="24"/>
    </w:rPr>
  </w:style>
  <w:style w:type="paragraph" w:styleId="Title">
    <w:name w:val="Title"/>
    <w:basedOn w:val="Normal"/>
    <w:next w:val="Normal"/>
    <w:link w:val="TitleChar"/>
    <w:uiPriority w:val="10"/>
    <w:qFormat/>
    <w:rsid w:val="005D2C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CFF"/>
    <w:rPr>
      <w:rFonts w:asciiTheme="majorHAnsi" w:eastAsiaTheme="majorEastAsia" w:hAnsiTheme="majorHAnsi" w:cstheme="majorBidi"/>
      <w:color w:val="17365D" w:themeColor="text2" w:themeShade="BF"/>
      <w:spacing w:val="5"/>
      <w:kern w:val="28"/>
      <w:sz w:val="52"/>
      <w:szCs w:val="52"/>
    </w:rPr>
  </w:style>
  <w:style w:type="character" w:customStyle="1" w:styleId="Heading8Char">
    <w:name w:val="Heading 8 Char"/>
    <w:basedOn w:val="DefaultParagraphFont"/>
    <w:link w:val="Heading8"/>
    <w:uiPriority w:val="9"/>
    <w:rsid w:val="005D2CFF"/>
    <w:rPr>
      <w:rFonts w:asciiTheme="majorHAnsi" w:eastAsiaTheme="majorEastAsia" w:hAnsiTheme="majorHAnsi" w:cstheme="majorBidi"/>
      <w:color w:val="404040" w:themeColor="text1" w:themeTint="BF"/>
    </w:rPr>
  </w:style>
  <w:style w:type="character" w:styleId="UnresolvedMention">
    <w:name w:val="Unresolved Mention"/>
    <w:basedOn w:val="DefaultParagraphFont"/>
    <w:uiPriority w:val="99"/>
    <w:semiHidden/>
    <w:unhideWhenUsed/>
    <w:rsid w:val="002F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nabell.net/videos/" TargetMode="External"/><Relationship Id="rId13" Type="http://schemas.openxmlformats.org/officeDocument/2006/relationships/hyperlink" Target="http://www.christinabell.net/stor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dcasts.apple.com/us/podcast/helping-couples-heal-podcast/id14629620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fairrecovery.com/" TargetMode="External"/><Relationship Id="rId5" Type="http://schemas.openxmlformats.org/officeDocument/2006/relationships/webSettings" Target="webSettings.xml"/><Relationship Id="rId15" Type="http://schemas.openxmlformats.org/officeDocument/2006/relationships/hyperlink" Target="https://theinstituteforsexualhealth.com/" TargetMode="External"/><Relationship Id="rId10" Type="http://schemas.openxmlformats.org/officeDocument/2006/relationships/hyperlink" Target="https://bloomforwome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yondaffairsnetwork.com/affair-recovery-support-groups/" TargetMode="External"/><Relationship Id="rId14" Type="http://schemas.openxmlformats.org/officeDocument/2006/relationships/hyperlink" Target="https://journals.sagepub.com/doi/10.1177/174569161770731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mazon.ca/Help-Your-Spouse-Heal-Affair-ebook/dp/B004ZG6UF4/ref=sr_1_1?ie=UTF8&amp;qid=1470859004&amp;sr=8-1&amp;keywords=linda+macdonald+affair" TargetMode="External"/><Relationship Id="rId2" Type="http://schemas.openxmlformats.org/officeDocument/2006/relationships/hyperlink" Target="https://www.amazon.ca/Getting-Past-Affair-Program-Together/dp/157230801X/ref=sr_1_1?ie=UTF8&amp;qid=1470929056&amp;sr=8-1&amp;keywords=getting+past+the+affair" TargetMode="External"/><Relationship Id="rId1" Type="http://schemas.openxmlformats.org/officeDocument/2006/relationships/hyperlink" Target="https://www.amazon.ca/Treating-Trauma-Sexual-Betrayal-Essential/dp/0977220869/ref=sr_1_1?ie=UTF8&amp;qid=1511634818&amp;sr=8-1&amp;keywords=treating+trauma+from+sexual" TargetMode="External"/><Relationship Id="rId6" Type="http://schemas.openxmlformats.org/officeDocument/2006/relationships/hyperlink" Target="https://www.amazon.ca/What-Makes-Love-Last-Betrayal/dp/1451608489/ref=sr_1_1?ie=UTF8&amp;qid=1490304325&amp;sr=8-1&amp;keywords=what+makes+love+last" TargetMode="External"/><Relationship Id="rId5" Type="http://schemas.openxmlformats.org/officeDocument/2006/relationships/hyperlink" Target="http://bestmarriages.ca/about-us/marriage-counsellors-langley/" TargetMode="External"/><Relationship Id="rId4" Type="http://schemas.openxmlformats.org/officeDocument/2006/relationships/hyperlink" Target="https://www.youtube.com/watch?v=7Z90CoLA5T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1A6F-A155-014F-B942-A38294AF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31</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Schmolke</dc:creator>
  <cp:keywords/>
  <dc:description/>
  <cp:lastModifiedBy>Christina Bell</cp:lastModifiedBy>
  <cp:revision>92</cp:revision>
  <cp:lastPrinted>2020-11-22T19:23:00Z</cp:lastPrinted>
  <dcterms:created xsi:type="dcterms:W3CDTF">2018-05-29T11:24:00Z</dcterms:created>
  <dcterms:modified xsi:type="dcterms:W3CDTF">2022-09-24T22:11:00Z</dcterms:modified>
</cp:coreProperties>
</file>